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2C" w:rsidRPr="00204C2C" w:rsidRDefault="00204C2C" w:rsidP="00204C2C">
      <w:pPr>
        <w:pStyle w:val="Style1"/>
        <w:widowControl/>
        <w:spacing w:line="240" w:lineRule="auto"/>
        <w:ind w:firstLine="567"/>
        <w:jc w:val="both"/>
        <w:rPr>
          <w:rStyle w:val="FontStyle23"/>
          <w:sz w:val="24"/>
          <w:szCs w:val="24"/>
        </w:rPr>
      </w:pPr>
      <w:r w:rsidRPr="00204C2C">
        <w:rPr>
          <w:rStyle w:val="FontStyle23"/>
          <w:sz w:val="24"/>
          <w:szCs w:val="24"/>
        </w:rPr>
        <w:t xml:space="preserve">Temeljem članka 17. stavak 1. podstavak 1. Zakona o sustavu civilne zaštite ("Narodne novine" broj 82/15) i članka 31. Statuta Općine </w:t>
      </w:r>
      <w:r w:rsidR="009A4ECF">
        <w:rPr>
          <w:rStyle w:val="FontStyle23"/>
          <w:sz w:val="24"/>
          <w:szCs w:val="24"/>
        </w:rPr>
        <w:t>Veliki</w:t>
      </w:r>
      <w:r w:rsidRPr="00204C2C">
        <w:rPr>
          <w:rStyle w:val="FontStyle23"/>
          <w:sz w:val="24"/>
          <w:szCs w:val="24"/>
        </w:rPr>
        <w:t xml:space="preserve"> Bukovec („Službeni vjesnik Varaždinske županije" broj 18/13) Općinsko vijeće Općine </w:t>
      </w:r>
      <w:r w:rsidR="009A4ECF">
        <w:rPr>
          <w:rStyle w:val="FontStyle23"/>
          <w:sz w:val="24"/>
          <w:szCs w:val="24"/>
        </w:rPr>
        <w:t>Veliki</w:t>
      </w:r>
      <w:r w:rsidR="009A4ECF" w:rsidRPr="00204C2C">
        <w:rPr>
          <w:rStyle w:val="FontStyle23"/>
          <w:sz w:val="24"/>
          <w:szCs w:val="24"/>
        </w:rPr>
        <w:t xml:space="preserve"> </w:t>
      </w:r>
      <w:r w:rsidR="005F4B13">
        <w:rPr>
          <w:rStyle w:val="FontStyle23"/>
          <w:sz w:val="24"/>
          <w:szCs w:val="24"/>
        </w:rPr>
        <w:t>Bukovec na svojoj 16</w:t>
      </w:r>
      <w:r w:rsidRPr="00204C2C">
        <w:rPr>
          <w:rStyle w:val="FontStyle23"/>
          <w:sz w:val="24"/>
          <w:szCs w:val="24"/>
        </w:rPr>
        <w:t>. sje</w:t>
      </w:r>
      <w:r w:rsidR="00EE27E1">
        <w:rPr>
          <w:rStyle w:val="FontStyle23"/>
          <w:sz w:val="24"/>
          <w:szCs w:val="24"/>
        </w:rPr>
        <w:t>dnici u mandatnom razdoblju 2017-2021</w:t>
      </w:r>
      <w:r w:rsidRPr="00204C2C">
        <w:rPr>
          <w:rStyle w:val="FontStyle23"/>
          <w:sz w:val="24"/>
          <w:szCs w:val="24"/>
        </w:rPr>
        <w:t>.</w:t>
      </w:r>
      <w:r w:rsidR="00B0696E">
        <w:rPr>
          <w:rStyle w:val="FontStyle23"/>
          <w:sz w:val="24"/>
          <w:szCs w:val="24"/>
        </w:rPr>
        <w:t xml:space="preserve"> održanoj dana </w:t>
      </w:r>
      <w:r w:rsidR="005F4B13">
        <w:rPr>
          <w:rStyle w:val="FontStyle23"/>
          <w:sz w:val="24"/>
          <w:szCs w:val="24"/>
        </w:rPr>
        <w:t>12</w:t>
      </w:r>
      <w:r w:rsidR="00B0696E" w:rsidRPr="005F4B13">
        <w:rPr>
          <w:rStyle w:val="FontStyle23"/>
          <w:sz w:val="24"/>
          <w:szCs w:val="24"/>
        </w:rPr>
        <w:t>.</w:t>
      </w:r>
      <w:r w:rsidR="00B0696E">
        <w:rPr>
          <w:rStyle w:val="FontStyle23"/>
          <w:sz w:val="24"/>
          <w:szCs w:val="24"/>
        </w:rPr>
        <w:t xml:space="preserve"> prosinca 2018</w:t>
      </w:r>
      <w:r w:rsidRPr="00204C2C">
        <w:rPr>
          <w:rStyle w:val="FontStyle23"/>
          <w:sz w:val="24"/>
          <w:szCs w:val="24"/>
        </w:rPr>
        <w:t>. godine, donosi</w:t>
      </w:r>
    </w:p>
    <w:p w:rsidR="00204C2C" w:rsidRPr="00204C2C" w:rsidRDefault="00204C2C" w:rsidP="00204C2C">
      <w:pPr>
        <w:pStyle w:val="Style2"/>
        <w:widowControl/>
        <w:spacing w:line="240" w:lineRule="auto"/>
      </w:pPr>
    </w:p>
    <w:p w:rsidR="00204C2C" w:rsidRPr="00204C2C" w:rsidRDefault="00204C2C" w:rsidP="00204C2C">
      <w:pPr>
        <w:pStyle w:val="Style2"/>
        <w:widowControl/>
        <w:spacing w:line="240" w:lineRule="auto"/>
      </w:pPr>
    </w:p>
    <w:p w:rsidR="00204C2C" w:rsidRPr="00204C2C" w:rsidRDefault="00204C2C" w:rsidP="00204C2C">
      <w:pPr>
        <w:pStyle w:val="Style2"/>
        <w:widowControl/>
        <w:spacing w:line="240" w:lineRule="auto"/>
        <w:rPr>
          <w:rStyle w:val="FontStyle20"/>
          <w:sz w:val="24"/>
          <w:szCs w:val="24"/>
        </w:rPr>
      </w:pPr>
      <w:r w:rsidRPr="00204C2C">
        <w:rPr>
          <w:rStyle w:val="FontStyle20"/>
          <w:sz w:val="24"/>
          <w:szCs w:val="24"/>
        </w:rPr>
        <w:t>ZAKLJUČAK</w:t>
      </w:r>
    </w:p>
    <w:p w:rsidR="00204C2C" w:rsidRPr="00204C2C" w:rsidRDefault="00204C2C" w:rsidP="00204C2C">
      <w:pPr>
        <w:pStyle w:val="Style3"/>
        <w:widowControl/>
        <w:ind w:left="1949" w:right="1954"/>
        <w:jc w:val="center"/>
        <w:rPr>
          <w:rStyle w:val="FontStyle20"/>
          <w:sz w:val="24"/>
          <w:szCs w:val="24"/>
        </w:rPr>
      </w:pPr>
      <w:r w:rsidRPr="00204C2C">
        <w:rPr>
          <w:rStyle w:val="FontStyle20"/>
          <w:sz w:val="24"/>
          <w:szCs w:val="24"/>
        </w:rPr>
        <w:t xml:space="preserve">o prihvaćanju Analize stanja sustava civilne zaštite Općine </w:t>
      </w:r>
      <w:r w:rsidR="009A4ECF" w:rsidRPr="009A4ECF">
        <w:rPr>
          <w:rStyle w:val="FontStyle23"/>
          <w:b/>
          <w:sz w:val="24"/>
          <w:szCs w:val="24"/>
        </w:rPr>
        <w:t>Veliki</w:t>
      </w:r>
      <w:r w:rsidR="009A4ECF" w:rsidRPr="00204C2C">
        <w:rPr>
          <w:rStyle w:val="FontStyle23"/>
          <w:sz w:val="24"/>
          <w:szCs w:val="24"/>
        </w:rPr>
        <w:t xml:space="preserve"> </w:t>
      </w:r>
      <w:r w:rsidR="00B0696E">
        <w:rPr>
          <w:rStyle w:val="FontStyle20"/>
          <w:sz w:val="24"/>
          <w:szCs w:val="24"/>
        </w:rPr>
        <w:t>Bukovec u 2018</w:t>
      </w:r>
      <w:r w:rsidRPr="00204C2C">
        <w:rPr>
          <w:rStyle w:val="FontStyle20"/>
          <w:sz w:val="24"/>
          <w:szCs w:val="24"/>
        </w:rPr>
        <w:t>. godini</w:t>
      </w:r>
    </w:p>
    <w:p w:rsidR="00204C2C" w:rsidRPr="00204C2C" w:rsidRDefault="00204C2C" w:rsidP="00204C2C">
      <w:pPr>
        <w:pStyle w:val="Style5"/>
        <w:widowControl/>
        <w:spacing w:line="240" w:lineRule="auto"/>
        <w:jc w:val="center"/>
      </w:pPr>
    </w:p>
    <w:p w:rsidR="00204C2C" w:rsidRPr="00204C2C" w:rsidRDefault="00204C2C" w:rsidP="00204C2C">
      <w:pPr>
        <w:pStyle w:val="Style5"/>
        <w:widowControl/>
        <w:spacing w:line="240" w:lineRule="auto"/>
        <w:jc w:val="center"/>
      </w:pPr>
    </w:p>
    <w:p w:rsidR="00204C2C" w:rsidRPr="00204C2C" w:rsidRDefault="0080063D" w:rsidP="0080063D">
      <w:pPr>
        <w:pStyle w:val="Style5"/>
        <w:widowControl/>
        <w:spacing w:line="240" w:lineRule="auto"/>
        <w:ind w:firstLine="0"/>
        <w:jc w:val="center"/>
        <w:rPr>
          <w:rStyle w:val="FontStyle23"/>
          <w:sz w:val="24"/>
          <w:szCs w:val="24"/>
        </w:rPr>
      </w:pPr>
      <w:r>
        <w:rPr>
          <w:rStyle w:val="FontStyle23"/>
          <w:sz w:val="24"/>
          <w:szCs w:val="24"/>
        </w:rPr>
        <w:t>Članak 1.</w:t>
      </w:r>
    </w:p>
    <w:p w:rsidR="00204C2C" w:rsidRPr="00204C2C" w:rsidRDefault="00204C2C" w:rsidP="00204C2C">
      <w:pPr>
        <w:pStyle w:val="Style1"/>
        <w:widowControl/>
        <w:spacing w:line="240" w:lineRule="auto"/>
        <w:ind w:firstLine="566"/>
        <w:jc w:val="both"/>
        <w:rPr>
          <w:rStyle w:val="FontStyle23"/>
          <w:sz w:val="24"/>
          <w:szCs w:val="24"/>
        </w:rPr>
      </w:pPr>
      <w:r w:rsidRPr="00204C2C">
        <w:rPr>
          <w:rStyle w:val="FontStyle23"/>
          <w:sz w:val="24"/>
          <w:szCs w:val="24"/>
        </w:rPr>
        <w:t xml:space="preserve">Općinsko vijeće Općine </w:t>
      </w:r>
      <w:r w:rsidR="009A4ECF">
        <w:rPr>
          <w:rStyle w:val="FontStyle23"/>
          <w:sz w:val="24"/>
          <w:szCs w:val="24"/>
        </w:rPr>
        <w:t>Veliki</w:t>
      </w:r>
      <w:r w:rsidR="009A4ECF" w:rsidRPr="00204C2C">
        <w:rPr>
          <w:rStyle w:val="FontStyle23"/>
          <w:sz w:val="24"/>
          <w:szCs w:val="24"/>
        </w:rPr>
        <w:t xml:space="preserve"> </w:t>
      </w:r>
      <w:r w:rsidRPr="00204C2C">
        <w:rPr>
          <w:rStyle w:val="FontStyle23"/>
          <w:sz w:val="24"/>
          <w:szCs w:val="24"/>
        </w:rPr>
        <w:t>Bukovec prihvaća Analizu stanja sustava civilne za</w:t>
      </w:r>
      <w:r>
        <w:rPr>
          <w:rStyle w:val="FontStyle23"/>
          <w:sz w:val="24"/>
          <w:szCs w:val="24"/>
        </w:rPr>
        <w:t xml:space="preserve">štite Općine </w:t>
      </w:r>
      <w:r w:rsidR="009A4ECF">
        <w:rPr>
          <w:rStyle w:val="FontStyle23"/>
          <w:sz w:val="24"/>
          <w:szCs w:val="24"/>
        </w:rPr>
        <w:t>Veliki</w:t>
      </w:r>
      <w:r w:rsidR="009A4ECF" w:rsidRPr="00204C2C">
        <w:rPr>
          <w:rStyle w:val="FontStyle23"/>
          <w:sz w:val="24"/>
          <w:szCs w:val="24"/>
        </w:rPr>
        <w:t xml:space="preserve"> </w:t>
      </w:r>
      <w:r w:rsidR="00B0696E">
        <w:rPr>
          <w:rStyle w:val="FontStyle23"/>
          <w:sz w:val="24"/>
          <w:szCs w:val="24"/>
        </w:rPr>
        <w:t>Bukovec u 2018</w:t>
      </w:r>
      <w:r w:rsidRPr="00204C2C">
        <w:rPr>
          <w:rStyle w:val="FontStyle23"/>
          <w:sz w:val="24"/>
          <w:szCs w:val="24"/>
        </w:rPr>
        <w:t>. godini.</w:t>
      </w:r>
    </w:p>
    <w:p w:rsidR="00204C2C" w:rsidRPr="00204C2C" w:rsidRDefault="00204C2C" w:rsidP="00204C2C">
      <w:pPr>
        <w:pStyle w:val="Style5"/>
        <w:widowControl/>
        <w:spacing w:line="240" w:lineRule="auto"/>
        <w:jc w:val="center"/>
      </w:pPr>
    </w:p>
    <w:p w:rsidR="00204C2C" w:rsidRPr="00204C2C" w:rsidRDefault="00204C2C" w:rsidP="00204C2C">
      <w:pPr>
        <w:pStyle w:val="Style5"/>
        <w:widowControl/>
        <w:spacing w:line="240" w:lineRule="auto"/>
        <w:jc w:val="center"/>
      </w:pPr>
    </w:p>
    <w:p w:rsidR="00204C2C" w:rsidRPr="00204C2C" w:rsidRDefault="0080063D" w:rsidP="0080063D">
      <w:pPr>
        <w:pStyle w:val="Style5"/>
        <w:widowControl/>
        <w:spacing w:line="240" w:lineRule="auto"/>
        <w:ind w:firstLine="0"/>
        <w:jc w:val="center"/>
        <w:rPr>
          <w:rStyle w:val="FontStyle23"/>
          <w:sz w:val="24"/>
          <w:szCs w:val="24"/>
        </w:rPr>
      </w:pPr>
      <w:r>
        <w:rPr>
          <w:rStyle w:val="FontStyle23"/>
          <w:sz w:val="24"/>
          <w:szCs w:val="24"/>
        </w:rPr>
        <w:t>Članak 2.</w:t>
      </w:r>
    </w:p>
    <w:p w:rsidR="00204C2C" w:rsidRPr="00204C2C" w:rsidRDefault="00204C2C" w:rsidP="00204C2C">
      <w:pPr>
        <w:pStyle w:val="Style1"/>
        <w:widowControl/>
        <w:spacing w:line="240" w:lineRule="auto"/>
        <w:ind w:firstLine="562"/>
        <w:jc w:val="both"/>
        <w:rPr>
          <w:rStyle w:val="FontStyle23"/>
          <w:sz w:val="24"/>
          <w:szCs w:val="24"/>
        </w:rPr>
      </w:pPr>
      <w:r w:rsidRPr="00204C2C">
        <w:rPr>
          <w:rStyle w:val="FontStyle23"/>
          <w:sz w:val="24"/>
          <w:szCs w:val="24"/>
        </w:rPr>
        <w:t>Analiza stanja sustava civilne za</w:t>
      </w:r>
      <w:r>
        <w:rPr>
          <w:rStyle w:val="FontStyle23"/>
          <w:sz w:val="24"/>
          <w:szCs w:val="24"/>
        </w:rPr>
        <w:t xml:space="preserve">štite Općine </w:t>
      </w:r>
      <w:r w:rsidR="009A4ECF">
        <w:rPr>
          <w:rStyle w:val="FontStyle23"/>
          <w:sz w:val="24"/>
          <w:szCs w:val="24"/>
        </w:rPr>
        <w:t>Veliki</w:t>
      </w:r>
      <w:r w:rsidR="009A4ECF" w:rsidRPr="00204C2C">
        <w:rPr>
          <w:rStyle w:val="FontStyle23"/>
          <w:sz w:val="24"/>
          <w:szCs w:val="24"/>
        </w:rPr>
        <w:t xml:space="preserve"> </w:t>
      </w:r>
      <w:r w:rsidR="00B0696E">
        <w:rPr>
          <w:rStyle w:val="FontStyle23"/>
          <w:sz w:val="24"/>
          <w:szCs w:val="24"/>
        </w:rPr>
        <w:t>Bukovec u 2018</w:t>
      </w:r>
      <w:r w:rsidRPr="00204C2C">
        <w:rPr>
          <w:rStyle w:val="FontStyle23"/>
          <w:sz w:val="24"/>
          <w:szCs w:val="24"/>
        </w:rPr>
        <w:t>. godini čini sastavni dio ovog Zaključka.</w:t>
      </w:r>
    </w:p>
    <w:p w:rsidR="00204C2C" w:rsidRPr="00204C2C" w:rsidRDefault="00204C2C" w:rsidP="00204C2C">
      <w:pPr>
        <w:pStyle w:val="Style5"/>
        <w:widowControl/>
        <w:spacing w:line="240" w:lineRule="auto"/>
        <w:jc w:val="center"/>
      </w:pPr>
    </w:p>
    <w:p w:rsidR="00204C2C" w:rsidRPr="00204C2C" w:rsidRDefault="00204C2C" w:rsidP="00204C2C">
      <w:pPr>
        <w:pStyle w:val="Style5"/>
        <w:widowControl/>
        <w:spacing w:line="240" w:lineRule="auto"/>
        <w:jc w:val="center"/>
      </w:pPr>
    </w:p>
    <w:p w:rsidR="00204C2C" w:rsidRPr="00204C2C" w:rsidRDefault="0080063D" w:rsidP="0080063D">
      <w:pPr>
        <w:pStyle w:val="Style5"/>
        <w:widowControl/>
        <w:spacing w:line="240" w:lineRule="auto"/>
        <w:ind w:firstLine="0"/>
        <w:jc w:val="center"/>
        <w:rPr>
          <w:rStyle w:val="FontStyle23"/>
          <w:sz w:val="24"/>
          <w:szCs w:val="24"/>
        </w:rPr>
      </w:pPr>
      <w:r>
        <w:rPr>
          <w:rStyle w:val="FontStyle23"/>
          <w:sz w:val="24"/>
          <w:szCs w:val="24"/>
        </w:rPr>
        <w:t>Članak 3.</w:t>
      </w:r>
    </w:p>
    <w:p w:rsidR="00204C2C" w:rsidRPr="00204C2C" w:rsidRDefault="00204C2C" w:rsidP="00204C2C">
      <w:pPr>
        <w:pStyle w:val="Style1"/>
        <w:widowControl/>
        <w:spacing w:line="240" w:lineRule="auto"/>
        <w:ind w:firstLine="571"/>
        <w:jc w:val="both"/>
        <w:rPr>
          <w:rStyle w:val="FontStyle23"/>
          <w:sz w:val="24"/>
          <w:szCs w:val="24"/>
        </w:rPr>
      </w:pPr>
      <w:r w:rsidRPr="00204C2C">
        <w:rPr>
          <w:rStyle w:val="FontStyle23"/>
          <w:sz w:val="24"/>
          <w:szCs w:val="24"/>
        </w:rPr>
        <w:t>Ovaj zaključak stupa na snagu danom donošenja, a objavit će se u „Službenom vjesniku Varaždinske županije".</w:t>
      </w:r>
    </w:p>
    <w:p w:rsidR="00204C2C" w:rsidRPr="00204C2C" w:rsidRDefault="00204C2C" w:rsidP="00204C2C">
      <w:pPr>
        <w:pStyle w:val="Style5"/>
        <w:widowControl/>
        <w:spacing w:line="240" w:lineRule="auto"/>
      </w:pPr>
    </w:p>
    <w:p w:rsidR="00204C2C" w:rsidRPr="00204C2C" w:rsidRDefault="00204C2C" w:rsidP="00204C2C">
      <w:pPr>
        <w:pStyle w:val="Style5"/>
        <w:widowControl/>
        <w:spacing w:line="240" w:lineRule="auto"/>
      </w:pPr>
    </w:p>
    <w:p w:rsidR="00204C2C" w:rsidRPr="00204C2C" w:rsidRDefault="006266C7" w:rsidP="00204C2C">
      <w:pPr>
        <w:pStyle w:val="Style5"/>
        <w:widowControl/>
        <w:spacing w:line="240" w:lineRule="auto"/>
        <w:ind w:firstLine="567"/>
        <w:rPr>
          <w:rStyle w:val="FontStyle23"/>
          <w:sz w:val="24"/>
          <w:szCs w:val="24"/>
        </w:rPr>
      </w:pPr>
      <w:r>
        <w:rPr>
          <w:rStyle w:val="FontStyle23"/>
          <w:sz w:val="24"/>
          <w:szCs w:val="24"/>
        </w:rPr>
        <w:t>KLASA</w:t>
      </w:r>
      <w:r w:rsidR="00204C2C">
        <w:rPr>
          <w:rStyle w:val="FontStyle23"/>
          <w:sz w:val="24"/>
          <w:szCs w:val="24"/>
        </w:rPr>
        <w:t>:</w:t>
      </w:r>
      <w:r>
        <w:rPr>
          <w:rStyle w:val="FontStyle23"/>
          <w:sz w:val="24"/>
          <w:szCs w:val="24"/>
        </w:rPr>
        <w:t xml:space="preserve"> 810-01/18-01/05</w:t>
      </w:r>
    </w:p>
    <w:p w:rsidR="00204C2C" w:rsidRPr="00204C2C" w:rsidRDefault="006266C7" w:rsidP="00204C2C">
      <w:pPr>
        <w:pStyle w:val="Style5"/>
        <w:widowControl/>
        <w:spacing w:line="240" w:lineRule="auto"/>
        <w:ind w:firstLine="567"/>
        <w:rPr>
          <w:rStyle w:val="FontStyle23"/>
          <w:sz w:val="24"/>
          <w:szCs w:val="24"/>
        </w:rPr>
      </w:pPr>
      <w:r>
        <w:rPr>
          <w:rStyle w:val="FontStyle23"/>
          <w:sz w:val="24"/>
          <w:szCs w:val="24"/>
        </w:rPr>
        <w:t>URBROJ</w:t>
      </w:r>
      <w:r w:rsidR="00204C2C" w:rsidRPr="00204C2C">
        <w:rPr>
          <w:rStyle w:val="FontStyle23"/>
          <w:sz w:val="24"/>
          <w:szCs w:val="24"/>
        </w:rPr>
        <w:t>:</w:t>
      </w:r>
      <w:r>
        <w:rPr>
          <w:rStyle w:val="FontStyle23"/>
          <w:sz w:val="24"/>
          <w:szCs w:val="24"/>
        </w:rPr>
        <w:t>2186/028-01-18-2</w:t>
      </w:r>
      <w:r w:rsidR="00204C2C" w:rsidRPr="00204C2C">
        <w:rPr>
          <w:rStyle w:val="FontStyle23"/>
          <w:sz w:val="24"/>
          <w:szCs w:val="24"/>
        </w:rPr>
        <w:t xml:space="preserve"> </w:t>
      </w:r>
    </w:p>
    <w:p w:rsidR="00204C2C" w:rsidRPr="00204C2C" w:rsidRDefault="009A4ECF" w:rsidP="00204C2C">
      <w:pPr>
        <w:pStyle w:val="Style5"/>
        <w:widowControl/>
        <w:spacing w:line="240" w:lineRule="auto"/>
        <w:ind w:firstLine="567"/>
        <w:rPr>
          <w:rStyle w:val="FontStyle23"/>
          <w:sz w:val="24"/>
          <w:szCs w:val="24"/>
        </w:rPr>
      </w:pPr>
      <w:r>
        <w:rPr>
          <w:rStyle w:val="FontStyle23"/>
          <w:sz w:val="24"/>
          <w:szCs w:val="24"/>
        </w:rPr>
        <w:t>Veliki</w:t>
      </w:r>
      <w:r w:rsidRPr="00204C2C">
        <w:rPr>
          <w:rStyle w:val="FontStyle23"/>
          <w:sz w:val="24"/>
          <w:szCs w:val="24"/>
        </w:rPr>
        <w:t xml:space="preserve"> </w:t>
      </w:r>
      <w:r w:rsidR="006266C7">
        <w:rPr>
          <w:rStyle w:val="FontStyle23"/>
          <w:sz w:val="24"/>
          <w:szCs w:val="24"/>
        </w:rPr>
        <w:t>Bukovec,12.</w:t>
      </w:r>
      <w:r w:rsidR="00B0696E">
        <w:rPr>
          <w:rStyle w:val="FontStyle23"/>
          <w:sz w:val="24"/>
          <w:szCs w:val="24"/>
        </w:rPr>
        <w:t xml:space="preserve"> prosinca 2018</w:t>
      </w:r>
      <w:r w:rsidR="00204C2C" w:rsidRPr="00204C2C">
        <w:rPr>
          <w:rStyle w:val="FontStyle23"/>
          <w:sz w:val="24"/>
          <w:szCs w:val="24"/>
        </w:rPr>
        <w:t>.</w:t>
      </w:r>
    </w:p>
    <w:p w:rsidR="00204C2C" w:rsidRPr="00204C2C" w:rsidRDefault="00204C2C" w:rsidP="00204C2C">
      <w:pPr>
        <w:pStyle w:val="Style4"/>
        <w:widowControl/>
        <w:spacing w:line="240" w:lineRule="auto"/>
        <w:ind w:right="960" w:firstLine="567"/>
      </w:pPr>
    </w:p>
    <w:p w:rsidR="00204C2C" w:rsidRPr="00204C2C" w:rsidRDefault="00204C2C" w:rsidP="00204C2C">
      <w:pPr>
        <w:pStyle w:val="Style4"/>
        <w:widowControl/>
        <w:spacing w:line="240" w:lineRule="auto"/>
        <w:ind w:left="5261" w:right="960"/>
      </w:pPr>
    </w:p>
    <w:p w:rsidR="00204C2C" w:rsidRPr="00204C2C" w:rsidRDefault="00204C2C" w:rsidP="00204C2C">
      <w:pPr>
        <w:pStyle w:val="Style4"/>
        <w:widowControl/>
        <w:spacing w:line="240" w:lineRule="auto"/>
        <w:ind w:left="5261" w:right="960"/>
      </w:pPr>
    </w:p>
    <w:p w:rsidR="00204C2C" w:rsidRDefault="00EE27E1" w:rsidP="00204C2C">
      <w:pPr>
        <w:ind w:left="2880" w:firstLine="720"/>
        <w:jc w:val="center"/>
        <w:rPr>
          <w:rStyle w:val="FontStyle23"/>
          <w:sz w:val="24"/>
          <w:szCs w:val="24"/>
        </w:rPr>
      </w:pPr>
      <w:r>
        <w:rPr>
          <w:rStyle w:val="FontStyle23"/>
          <w:sz w:val="24"/>
          <w:szCs w:val="24"/>
        </w:rPr>
        <w:t>Predsjednica</w:t>
      </w:r>
      <w:r w:rsidR="00204C2C" w:rsidRPr="00204C2C">
        <w:rPr>
          <w:rStyle w:val="FontStyle23"/>
          <w:sz w:val="24"/>
          <w:szCs w:val="24"/>
        </w:rPr>
        <w:t xml:space="preserve"> Općinskog vijeća </w:t>
      </w:r>
    </w:p>
    <w:p w:rsidR="00204C2C" w:rsidRDefault="00204C2C" w:rsidP="00204C2C">
      <w:pPr>
        <w:ind w:left="2880" w:firstLine="720"/>
        <w:jc w:val="center"/>
        <w:rPr>
          <w:rStyle w:val="FontStyle23"/>
          <w:sz w:val="24"/>
          <w:szCs w:val="24"/>
        </w:rPr>
      </w:pPr>
      <w:r w:rsidRPr="00204C2C">
        <w:rPr>
          <w:rStyle w:val="FontStyle23"/>
          <w:sz w:val="24"/>
          <w:szCs w:val="24"/>
        </w:rPr>
        <w:t xml:space="preserve">Općine </w:t>
      </w:r>
      <w:r w:rsidR="001C33EE">
        <w:rPr>
          <w:rStyle w:val="FontStyle103"/>
          <w:sz w:val="24"/>
          <w:szCs w:val="24"/>
        </w:rPr>
        <w:t xml:space="preserve">Veliki </w:t>
      </w:r>
      <w:r w:rsidRPr="00204C2C">
        <w:rPr>
          <w:rStyle w:val="FontStyle23"/>
          <w:sz w:val="24"/>
          <w:szCs w:val="24"/>
        </w:rPr>
        <w:t>Bukovec</w:t>
      </w:r>
    </w:p>
    <w:p w:rsidR="00204C2C" w:rsidRPr="00204C2C" w:rsidRDefault="00EE27E1" w:rsidP="00204C2C">
      <w:pPr>
        <w:ind w:left="2880" w:firstLine="720"/>
        <w:jc w:val="center"/>
      </w:pPr>
      <w:r>
        <w:rPr>
          <w:rStyle w:val="FontStyle23"/>
          <w:sz w:val="24"/>
          <w:szCs w:val="24"/>
        </w:rPr>
        <w:t>Jasenka Zdelar</w:t>
      </w:r>
      <w:r w:rsidR="009A4ECF">
        <w:rPr>
          <w:rStyle w:val="FontStyle23"/>
          <w:sz w:val="24"/>
          <w:szCs w:val="24"/>
        </w:rPr>
        <w:t xml:space="preserve">, </w:t>
      </w:r>
      <w:r>
        <w:rPr>
          <w:rStyle w:val="FontStyle23"/>
          <w:sz w:val="24"/>
          <w:szCs w:val="24"/>
        </w:rPr>
        <w:t>dipl. iur.</w:t>
      </w:r>
      <w:r w:rsidR="00D44195">
        <w:rPr>
          <w:rStyle w:val="FontStyle23"/>
          <w:sz w:val="24"/>
          <w:szCs w:val="24"/>
        </w:rPr>
        <w:t>,v.r</w:t>
      </w:r>
      <w:bookmarkStart w:id="0" w:name="_GoBack"/>
      <w:bookmarkEnd w:id="0"/>
    </w:p>
    <w:p w:rsidR="00204C2C" w:rsidRPr="00204C2C" w:rsidRDefault="00204C2C" w:rsidP="00204C2C">
      <w:pPr>
        <w:jc w:val="center"/>
      </w:pPr>
    </w:p>
    <w:p w:rsidR="00204C2C" w:rsidRDefault="00204C2C" w:rsidP="00204C2C">
      <w:pPr>
        <w:jc w:val="center"/>
      </w:pPr>
    </w:p>
    <w:p w:rsidR="00204C2C" w:rsidRDefault="00204C2C" w:rsidP="006C2E9B">
      <w:pPr>
        <w:spacing w:line="360" w:lineRule="auto"/>
        <w:jc w:val="center"/>
      </w:pPr>
    </w:p>
    <w:p w:rsidR="00204C2C" w:rsidRDefault="00204C2C" w:rsidP="006C2E9B">
      <w:pPr>
        <w:spacing w:line="360" w:lineRule="auto"/>
        <w:jc w:val="center"/>
      </w:pPr>
    </w:p>
    <w:p w:rsidR="00204C2C" w:rsidRDefault="00204C2C" w:rsidP="006C2E9B">
      <w:pPr>
        <w:spacing w:line="360" w:lineRule="auto"/>
        <w:jc w:val="center"/>
      </w:pPr>
    </w:p>
    <w:p w:rsidR="00204C2C" w:rsidRDefault="00204C2C" w:rsidP="006C2E9B">
      <w:pPr>
        <w:spacing w:line="360" w:lineRule="auto"/>
        <w:jc w:val="center"/>
      </w:pPr>
    </w:p>
    <w:p w:rsidR="00204C2C" w:rsidRDefault="00204C2C" w:rsidP="006C2E9B">
      <w:pPr>
        <w:spacing w:line="360" w:lineRule="auto"/>
        <w:jc w:val="center"/>
      </w:pPr>
    </w:p>
    <w:p w:rsidR="00204C2C" w:rsidRDefault="00204C2C" w:rsidP="006C2E9B">
      <w:pPr>
        <w:spacing w:line="360" w:lineRule="auto"/>
        <w:jc w:val="center"/>
      </w:pPr>
    </w:p>
    <w:p w:rsidR="00204C2C" w:rsidRDefault="00204C2C" w:rsidP="006C2E9B">
      <w:pPr>
        <w:spacing w:line="360" w:lineRule="auto"/>
        <w:jc w:val="center"/>
      </w:pPr>
    </w:p>
    <w:p w:rsidR="00204C2C" w:rsidRDefault="00204C2C" w:rsidP="006C2E9B">
      <w:pPr>
        <w:spacing w:line="360" w:lineRule="auto"/>
        <w:jc w:val="center"/>
      </w:pPr>
    </w:p>
    <w:p w:rsidR="00204C2C" w:rsidRDefault="00204C2C" w:rsidP="006C2E9B">
      <w:pPr>
        <w:spacing w:line="360" w:lineRule="auto"/>
        <w:jc w:val="center"/>
      </w:pPr>
    </w:p>
    <w:p w:rsidR="006C2E9B" w:rsidRDefault="006C2E9B" w:rsidP="006C2E9B">
      <w:pPr>
        <w:spacing w:line="360" w:lineRule="auto"/>
        <w:jc w:val="center"/>
      </w:pPr>
    </w:p>
    <w:p w:rsidR="00204C2C" w:rsidRDefault="00204C2C" w:rsidP="006C2E9B">
      <w:pPr>
        <w:spacing w:line="360" w:lineRule="auto"/>
        <w:jc w:val="center"/>
        <w:rPr>
          <w:rFonts w:ascii="Cambria" w:hAnsi="Cambria"/>
          <w:sz w:val="36"/>
          <w:szCs w:val="36"/>
        </w:rPr>
      </w:pPr>
    </w:p>
    <w:p w:rsidR="00D9700E" w:rsidRPr="00E96752" w:rsidRDefault="00D9700E" w:rsidP="00D9700E">
      <w:pPr>
        <w:pStyle w:val="Style20"/>
        <w:widowControl/>
        <w:tabs>
          <w:tab w:val="left" w:pos="426"/>
        </w:tabs>
        <w:spacing w:line="240" w:lineRule="auto"/>
        <w:ind w:left="426" w:hanging="426"/>
        <w:jc w:val="both"/>
        <w:rPr>
          <w:rStyle w:val="FontStyle37"/>
          <w:b w:val="0"/>
          <w:sz w:val="24"/>
          <w:szCs w:val="24"/>
        </w:rPr>
      </w:pPr>
    </w:p>
    <w:p w:rsidR="002B6A5A" w:rsidRDefault="00D9700E" w:rsidP="00E96752">
      <w:pPr>
        <w:pStyle w:val="Style14"/>
        <w:widowControl/>
        <w:rPr>
          <w:rStyle w:val="FontStyle38"/>
          <w:sz w:val="28"/>
          <w:szCs w:val="28"/>
        </w:rPr>
      </w:pPr>
      <w:r w:rsidRPr="002B6A5A">
        <w:rPr>
          <w:rStyle w:val="FontStyle38"/>
          <w:sz w:val="28"/>
          <w:szCs w:val="28"/>
        </w:rPr>
        <w:t>Analiza</w:t>
      </w:r>
      <w:r w:rsidR="008D371E" w:rsidRPr="002B6A5A">
        <w:rPr>
          <w:rStyle w:val="FontStyle38"/>
          <w:sz w:val="28"/>
          <w:szCs w:val="28"/>
        </w:rPr>
        <w:t xml:space="preserve"> stanja sustava civilne zaštite </w:t>
      </w:r>
      <w:r w:rsidRPr="002B6A5A">
        <w:rPr>
          <w:rStyle w:val="FontStyle37"/>
          <w:sz w:val="28"/>
          <w:szCs w:val="28"/>
        </w:rPr>
        <w:t xml:space="preserve">Općine </w:t>
      </w:r>
      <w:r w:rsidR="009A4ECF" w:rsidRPr="009A4ECF">
        <w:rPr>
          <w:rStyle w:val="FontStyle23"/>
          <w:b/>
          <w:sz w:val="28"/>
          <w:szCs w:val="28"/>
        </w:rPr>
        <w:t>Veliki</w:t>
      </w:r>
      <w:r w:rsidR="009A4ECF" w:rsidRPr="00204C2C">
        <w:rPr>
          <w:rStyle w:val="FontStyle23"/>
          <w:sz w:val="24"/>
          <w:szCs w:val="24"/>
        </w:rPr>
        <w:t xml:space="preserve"> </w:t>
      </w:r>
      <w:r w:rsidR="00204C2C" w:rsidRPr="00204C2C">
        <w:rPr>
          <w:rStyle w:val="FontStyle37"/>
          <w:sz w:val="28"/>
          <w:szCs w:val="28"/>
        </w:rPr>
        <w:t>Bukovec</w:t>
      </w:r>
    </w:p>
    <w:p w:rsidR="00E059A5" w:rsidRPr="002B6A5A" w:rsidRDefault="008D371E" w:rsidP="00E96752">
      <w:pPr>
        <w:pStyle w:val="Style14"/>
        <w:widowControl/>
        <w:rPr>
          <w:rStyle w:val="FontStyle38"/>
          <w:sz w:val="28"/>
          <w:szCs w:val="28"/>
        </w:rPr>
      </w:pPr>
      <w:r w:rsidRPr="002B6A5A">
        <w:rPr>
          <w:rStyle w:val="FontStyle38"/>
          <w:sz w:val="28"/>
          <w:szCs w:val="28"/>
        </w:rPr>
        <w:t>u 201</w:t>
      </w:r>
      <w:r w:rsidR="00B0696E">
        <w:rPr>
          <w:rStyle w:val="FontStyle38"/>
          <w:sz w:val="28"/>
          <w:szCs w:val="28"/>
        </w:rPr>
        <w:t>8</w:t>
      </w:r>
      <w:r w:rsidRPr="002B6A5A">
        <w:rPr>
          <w:rStyle w:val="FontStyle38"/>
          <w:sz w:val="28"/>
          <w:szCs w:val="28"/>
        </w:rPr>
        <w:t>.</w:t>
      </w:r>
      <w:r w:rsidR="00D9700E" w:rsidRPr="002B6A5A">
        <w:rPr>
          <w:rStyle w:val="FontStyle38"/>
          <w:sz w:val="28"/>
          <w:szCs w:val="28"/>
        </w:rPr>
        <w:t xml:space="preserve"> godini</w:t>
      </w:r>
    </w:p>
    <w:p w:rsidR="00E059A5" w:rsidRPr="00E96752" w:rsidRDefault="00E059A5" w:rsidP="00E96752">
      <w:pPr>
        <w:pStyle w:val="Style4"/>
        <w:widowControl/>
        <w:spacing w:line="240" w:lineRule="auto"/>
        <w:jc w:val="left"/>
      </w:pPr>
    </w:p>
    <w:p w:rsidR="00D9700E" w:rsidRDefault="00D9700E" w:rsidP="00E96752">
      <w:pPr>
        <w:pStyle w:val="Style4"/>
        <w:widowControl/>
        <w:spacing w:line="240" w:lineRule="auto"/>
        <w:jc w:val="left"/>
        <w:rPr>
          <w:rStyle w:val="FontStyle37"/>
          <w:b w:val="0"/>
          <w:sz w:val="24"/>
          <w:szCs w:val="24"/>
        </w:rPr>
      </w:pPr>
    </w:p>
    <w:p w:rsidR="00E059A5" w:rsidRPr="002B6A5A" w:rsidRDefault="008D371E" w:rsidP="00E96752">
      <w:pPr>
        <w:pStyle w:val="Style4"/>
        <w:widowControl/>
        <w:spacing w:line="240" w:lineRule="auto"/>
        <w:jc w:val="left"/>
        <w:rPr>
          <w:rStyle w:val="FontStyle37"/>
          <w:sz w:val="24"/>
          <w:szCs w:val="24"/>
        </w:rPr>
      </w:pPr>
      <w:r w:rsidRPr="002B6A5A">
        <w:rPr>
          <w:rStyle w:val="FontStyle37"/>
          <w:sz w:val="24"/>
          <w:szCs w:val="24"/>
        </w:rPr>
        <w:t>UVOD</w:t>
      </w:r>
    </w:p>
    <w:p w:rsidR="00E059A5" w:rsidRPr="00E96752" w:rsidRDefault="00E059A5" w:rsidP="00E96752">
      <w:pPr>
        <w:pStyle w:val="Style4"/>
        <w:widowControl/>
        <w:spacing w:line="240" w:lineRule="auto"/>
      </w:pPr>
    </w:p>
    <w:p w:rsidR="00E059A5" w:rsidRPr="00E96752" w:rsidRDefault="008D371E" w:rsidP="00D9700E">
      <w:pPr>
        <w:pStyle w:val="Style4"/>
        <w:widowControl/>
        <w:spacing w:line="240" w:lineRule="auto"/>
        <w:ind w:firstLine="567"/>
        <w:rPr>
          <w:rStyle w:val="FontStyle37"/>
          <w:b w:val="0"/>
          <w:sz w:val="24"/>
          <w:szCs w:val="24"/>
        </w:rPr>
      </w:pPr>
      <w:r w:rsidRPr="00E96752">
        <w:rPr>
          <w:rStyle w:val="FontStyle37"/>
          <w:b w:val="0"/>
          <w:sz w:val="24"/>
          <w:szCs w:val="24"/>
        </w:rPr>
        <w:t>Donošenjem Zakona o sustavu civilne zaštite riješen je postojeći problem konflikta između pojmova „zaštita i spašavanje" i „civilna zaštita" odnosno provedena je sveobuhvatna normativna reforma sustava, a preimenovanjem sustava zaštite i spašavanja u sustav civilne zaštite izvršeno je pojmovno usklađivanje i standardiziranje sa stanjem na prostoru Europske unije na način da se zaštita i spašavanje u velikim nesrećama i katastrofama definiraju kao aktivnosti u sustavu civilne zaštite.</w:t>
      </w:r>
    </w:p>
    <w:p w:rsidR="00E059A5" w:rsidRPr="00E96752" w:rsidRDefault="008D371E" w:rsidP="00D9700E">
      <w:pPr>
        <w:pStyle w:val="Style4"/>
        <w:widowControl/>
        <w:spacing w:line="240" w:lineRule="auto"/>
        <w:ind w:firstLine="567"/>
        <w:rPr>
          <w:rStyle w:val="FontStyle37"/>
          <w:b w:val="0"/>
          <w:sz w:val="24"/>
          <w:szCs w:val="24"/>
        </w:rPr>
      </w:pPr>
      <w:r w:rsidRPr="00E96752">
        <w:rPr>
          <w:rStyle w:val="FontStyle37"/>
          <w:b w:val="0"/>
          <w:sz w:val="24"/>
          <w:szCs w:val="24"/>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D9700E" w:rsidRDefault="00D9700E" w:rsidP="00E96752">
      <w:pPr>
        <w:pStyle w:val="Style4"/>
        <w:widowControl/>
        <w:spacing w:line="240" w:lineRule="auto"/>
        <w:jc w:val="left"/>
        <w:rPr>
          <w:rStyle w:val="FontStyle37"/>
          <w:b w:val="0"/>
          <w:sz w:val="24"/>
          <w:szCs w:val="24"/>
        </w:rPr>
      </w:pPr>
    </w:p>
    <w:p w:rsidR="00E059A5" w:rsidRPr="002B6A5A" w:rsidRDefault="008D371E" w:rsidP="00E96752">
      <w:pPr>
        <w:pStyle w:val="Style4"/>
        <w:widowControl/>
        <w:spacing w:line="240" w:lineRule="auto"/>
        <w:jc w:val="left"/>
        <w:rPr>
          <w:rStyle w:val="FontStyle37"/>
          <w:sz w:val="24"/>
          <w:szCs w:val="24"/>
        </w:rPr>
      </w:pPr>
      <w:r w:rsidRPr="002B6A5A">
        <w:rPr>
          <w:rStyle w:val="FontStyle37"/>
          <w:sz w:val="24"/>
          <w:szCs w:val="24"/>
        </w:rPr>
        <w:t>1.     PLANSKI DOKUMENTI</w:t>
      </w:r>
    </w:p>
    <w:p w:rsidR="002B6A5A" w:rsidRDefault="002B6A5A" w:rsidP="00E96752">
      <w:pPr>
        <w:pStyle w:val="Style28"/>
        <w:widowControl/>
        <w:spacing w:line="240" w:lineRule="auto"/>
        <w:ind w:firstLine="0"/>
        <w:rPr>
          <w:rStyle w:val="FontStyle37"/>
          <w:b w:val="0"/>
          <w:sz w:val="24"/>
          <w:szCs w:val="24"/>
        </w:rPr>
      </w:pPr>
    </w:p>
    <w:p w:rsidR="002B6A5A" w:rsidRPr="002B6A5A" w:rsidRDefault="008D371E" w:rsidP="00E96752">
      <w:pPr>
        <w:pStyle w:val="Style28"/>
        <w:widowControl/>
        <w:spacing w:line="240" w:lineRule="auto"/>
        <w:ind w:firstLine="0"/>
        <w:rPr>
          <w:rStyle w:val="FontStyle37"/>
          <w:sz w:val="24"/>
          <w:szCs w:val="24"/>
        </w:rPr>
      </w:pPr>
      <w:r w:rsidRPr="002B6A5A">
        <w:rPr>
          <w:rStyle w:val="FontStyle37"/>
          <w:sz w:val="24"/>
          <w:szCs w:val="24"/>
        </w:rPr>
        <w:t>1.1.</w:t>
      </w:r>
      <w:r w:rsidR="002B6A5A">
        <w:rPr>
          <w:rStyle w:val="FontStyle37"/>
          <w:sz w:val="24"/>
          <w:szCs w:val="24"/>
        </w:rPr>
        <w:tab/>
      </w:r>
      <w:r w:rsidR="00EE27E1" w:rsidRPr="009A1BE0">
        <w:rPr>
          <w:rStyle w:val="FontStyle20"/>
          <w:sz w:val="24"/>
          <w:szCs w:val="24"/>
        </w:rPr>
        <w:t>Procjena rizika od velikih nesreća i plan djelovanja civilne zaštite</w:t>
      </w:r>
      <w:r w:rsidRPr="002B6A5A">
        <w:rPr>
          <w:rStyle w:val="FontStyle37"/>
          <w:sz w:val="24"/>
          <w:szCs w:val="24"/>
        </w:rPr>
        <w:t xml:space="preserve"> </w:t>
      </w:r>
    </w:p>
    <w:p w:rsidR="002B6A5A" w:rsidRDefault="002B6A5A" w:rsidP="00E96752">
      <w:pPr>
        <w:pStyle w:val="Style28"/>
        <w:widowControl/>
        <w:spacing w:line="240" w:lineRule="auto"/>
        <w:ind w:firstLine="0"/>
        <w:rPr>
          <w:rStyle w:val="FontStyle37"/>
          <w:b w:val="0"/>
          <w:sz w:val="24"/>
          <w:szCs w:val="24"/>
        </w:rPr>
      </w:pPr>
    </w:p>
    <w:p w:rsidR="00E059A5" w:rsidRPr="002B6A5A" w:rsidRDefault="00EE27E1" w:rsidP="002B6A5A">
      <w:pPr>
        <w:pStyle w:val="Style28"/>
        <w:widowControl/>
        <w:spacing w:line="240" w:lineRule="auto"/>
        <w:ind w:firstLine="567"/>
        <w:rPr>
          <w:rStyle w:val="FontStyle37"/>
          <w:sz w:val="24"/>
          <w:szCs w:val="24"/>
        </w:rPr>
      </w:pPr>
      <w:r w:rsidRPr="002B6A5A">
        <w:rPr>
          <w:rStyle w:val="FontStyle37"/>
          <w:sz w:val="24"/>
          <w:szCs w:val="24"/>
        </w:rPr>
        <w:t xml:space="preserve">Procjena </w:t>
      </w:r>
      <w:r>
        <w:rPr>
          <w:rStyle w:val="FontStyle37"/>
          <w:sz w:val="24"/>
          <w:szCs w:val="24"/>
        </w:rPr>
        <w:t xml:space="preserve">rizika </w:t>
      </w:r>
      <w:r w:rsidRPr="009A1BE0">
        <w:rPr>
          <w:rStyle w:val="FontStyle20"/>
          <w:sz w:val="24"/>
          <w:szCs w:val="24"/>
        </w:rPr>
        <w:t>od velikih nesreća</w:t>
      </w:r>
    </w:p>
    <w:p w:rsidR="00E059A5" w:rsidRPr="00204C2C" w:rsidRDefault="00204C2C" w:rsidP="00902DF5">
      <w:pPr>
        <w:pStyle w:val="Style10"/>
        <w:widowControl/>
        <w:ind w:firstLine="567"/>
        <w:rPr>
          <w:rStyle w:val="FontStyle37"/>
          <w:b w:val="0"/>
          <w:sz w:val="24"/>
          <w:szCs w:val="24"/>
        </w:rPr>
      </w:pPr>
      <w:r w:rsidRPr="00204C2C">
        <w:rPr>
          <w:rStyle w:val="FontStyle23"/>
          <w:sz w:val="24"/>
          <w:szCs w:val="24"/>
        </w:rPr>
        <w:t xml:space="preserve">Općinsko vijeće Općine </w:t>
      </w:r>
      <w:r w:rsidR="009A4ECF">
        <w:rPr>
          <w:rStyle w:val="FontStyle23"/>
          <w:sz w:val="24"/>
          <w:szCs w:val="24"/>
        </w:rPr>
        <w:t>Veliki</w:t>
      </w:r>
      <w:r w:rsidR="009A4ECF" w:rsidRPr="00204C2C">
        <w:rPr>
          <w:rStyle w:val="FontStyle23"/>
          <w:sz w:val="24"/>
          <w:szCs w:val="24"/>
        </w:rPr>
        <w:t xml:space="preserve"> </w:t>
      </w:r>
      <w:r w:rsidRPr="00204C2C">
        <w:rPr>
          <w:rStyle w:val="FontStyle23"/>
          <w:sz w:val="24"/>
          <w:szCs w:val="24"/>
        </w:rPr>
        <w:t>Bukovec donijelo</w:t>
      </w:r>
      <w:r w:rsidR="009A4ECF">
        <w:rPr>
          <w:rStyle w:val="FontStyle23"/>
          <w:sz w:val="24"/>
          <w:szCs w:val="24"/>
        </w:rPr>
        <w:t xml:space="preserve"> je 23</w:t>
      </w:r>
      <w:r w:rsidRPr="00204C2C">
        <w:rPr>
          <w:rStyle w:val="FontStyle23"/>
          <w:sz w:val="24"/>
          <w:szCs w:val="24"/>
        </w:rPr>
        <w:t>.</w:t>
      </w:r>
      <w:r w:rsidR="009A4ECF">
        <w:rPr>
          <w:rStyle w:val="FontStyle23"/>
          <w:sz w:val="24"/>
          <w:szCs w:val="24"/>
        </w:rPr>
        <w:t xml:space="preserve"> 0</w:t>
      </w:r>
      <w:r w:rsidRPr="00204C2C">
        <w:rPr>
          <w:rStyle w:val="FontStyle23"/>
          <w:sz w:val="24"/>
          <w:szCs w:val="24"/>
        </w:rPr>
        <w:t>2.</w:t>
      </w:r>
      <w:r w:rsidR="009A4ECF">
        <w:rPr>
          <w:rStyle w:val="FontStyle23"/>
          <w:sz w:val="24"/>
          <w:szCs w:val="24"/>
        </w:rPr>
        <w:t xml:space="preserve"> 2015</w:t>
      </w:r>
      <w:r w:rsidRPr="00204C2C">
        <w:rPr>
          <w:rStyle w:val="FontStyle23"/>
          <w:sz w:val="24"/>
          <w:szCs w:val="24"/>
        </w:rPr>
        <w:t xml:space="preserve">. godine Procjenu ugroženosti stanovništva, materijalnih i kulturnih dobara i okoliša od katastrofa i velikih nesreća za područje općine </w:t>
      </w:r>
      <w:r w:rsidR="009A4ECF">
        <w:rPr>
          <w:rStyle w:val="FontStyle23"/>
          <w:sz w:val="24"/>
          <w:szCs w:val="24"/>
        </w:rPr>
        <w:t>Veliki</w:t>
      </w:r>
      <w:r w:rsidR="009A4ECF" w:rsidRPr="00204C2C">
        <w:rPr>
          <w:rStyle w:val="FontStyle23"/>
          <w:sz w:val="24"/>
          <w:szCs w:val="24"/>
        </w:rPr>
        <w:t xml:space="preserve"> </w:t>
      </w:r>
      <w:r w:rsidRPr="00204C2C">
        <w:rPr>
          <w:rStyle w:val="FontStyle23"/>
          <w:sz w:val="24"/>
          <w:szCs w:val="24"/>
        </w:rPr>
        <w:t>Bukovec (u daljnjem tekstu: Procjena), Klasa:</w:t>
      </w:r>
      <w:r w:rsidR="009A4ECF">
        <w:rPr>
          <w:rStyle w:val="FontStyle13"/>
          <w:sz w:val="24"/>
          <w:szCs w:val="24"/>
        </w:rPr>
        <w:t xml:space="preserve"> 810-03/15-01/01, Urbroj: 2186/028-01-15-1</w:t>
      </w:r>
      <w:r w:rsidRPr="00204C2C">
        <w:rPr>
          <w:rStyle w:val="FontStyle23"/>
          <w:sz w:val="24"/>
          <w:szCs w:val="24"/>
        </w:rPr>
        <w:t>. Općina je dobila suglasnost na procjenu od strane P</w:t>
      </w:r>
      <w:r w:rsidR="009A4ECF">
        <w:rPr>
          <w:rStyle w:val="FontStyle23"/>
          <w:sz w:val="24"/>
          <w:szCs w:val="24"/>
        </w:rPr>
        <w:t>UZS-a Varaždin, Klasa: 810-03/15-03/04, Urbroj: 543-17-01-15-6 od 23</w:t>
      </w:r>
      <w:r w:rsidRPr="00204C2C">
        <w:rPr>
          <w:rStyle w:val="FontStyle23"/>
          <w:sz w:val="24"/>
          <w:szCs w:val="24"/>
        </w:rPr>
        <w:t>.</w:t>
      </w:r>
      <w:r w:rsidR="009A4ECF">
        <w:rPr>
          <w:rStyle w:val="FontStyle23"/>
          <w:sz w:val="24"/>
          <w:szCs w:val="24"/>
        </w:rPr>
        <w:t xml:space="preserve"> 03. 2015</w:t>
      </w:r>
      <w:r w:rsidRPr="00204C2C">
        <w:rPr>
          <w:rStyle w:val="FontStyle23"/>
          <w:sz w:val="24"/>
          <w:szCs w:val="24"/>
        </w:rPr>
        <w:t>. godine.</w:t>
      </w:r>
    </w:p>
    <w:p w:rsidR="00E059A5" w:rsidRPr="00204C2C" w:rsidRDefault="008D371E" w:rsidP="002B6A5A">
      <w:pPr>
        <w:pStyle w:val="Style10"/>
        <w:widowControl/>
        <w:spacing w:line="240" w:lineRule="auto"/>
        <w:ind w:firstLine="567"/>
        <w:rPr>
          <w:rStyle w:val="FontStyle37"/>
          <w:b w:val="0"/>
          <w:sz w:val="24"/>
          <w:szCs w:val="24"/>
        </w:rPr>
      </w:pPr>
      <w:r w:rsidRPr="00204C2C">
        <w:rPr>
          <w:rStyle w:val="FontStyle37"/>
          <w:b w:val="0"/>
          <w:sz w:val="24"/>
          <w:szCs w:val="24"/>
        </w:rPr>
        <w:t xml:space="preserve">Procjenom su razrađena potencijalno moguća ugrožavanja stanovništva, materijalnih i kulturnih dobara i okoliša od opasnosti, nastanka i posljedica katastrofa i velikih nesreća te spremnost i djelovanje sudionika </w:t>
      </w:r>
      <w:r w:rsidR="00761CAA" w:rsidRPr="00204C2C">
        <w:rPr>
          <w:rStyle w:val="FontStyle37"/>
          <w:b w:val="0"/>
          <w:sz w:val="24"/>
          <w:szCs w:val="24"/>
        </w:rPr>
        <w:t>sustava civilne zaštite</w:t>
      </w:r>
      <w:r w:rsidRPr="00204C2C">
        <w:rPr>
          <w:rStyle w:val="FontStyle37"/>
          <w:b w:val="0"/>
          <w:sz w:val="24"/>
          <w:szCs w:val="24"/>
        </w:rPr>
        <w:t xml:space="preserve">, posebno </w:t>
      </w:r>
      <w:r w:rsidR="00761CAA" w:rsidRPr="00204C2C">
        <w:rPr>
          <w:rStyle w:val="FontStyle37"/>
          <w:b w:val="0"/>
          <w:sz w:val="24"/>
          <w:szCs w:val="24"/>
        </w:rPr>
        <w:t xml:space="preserve">njegovih </w:t>
      </w:r>
      <w:r w:rsidRPr="00204C2C">
        <w:rPr>
          <w:rStyle w:val="FontStyle37"/>
          <w:b w:val="0"/>
          <w:sz w:val="24"/>
          <w:szCs w:val="24"/>
        </w:rPr>
        <w:t>operativnih snaga.</w:t>
      </w:r>
    </w:p>
    <w:p w:rsidR="009A4ECF" w:rsidRDefault="009A4ECF" w:rsidP="009A4ECF">
      <w:pPr>
        <w:pStyle w:val="Style10"/>
        <w:widowControl/>
        <w:spacing w:line="240" w:lineRule="auto"/>
        <w:ind w:firstLine="0"/>
        <w:rPr>
          <w:rStyle w:val="FontStyle37"/>
          <w:b w:val="0"/>
          <w:sz w:val="24"/>
          <w:szCs w:val="24"/>
        </w:rPr>
      </w:pPr>
      <w:r>
        <w:rPr>
          <w:rStyle w:val="FontStyle37"/>
          <w:b w:val="0"/>
          <w:sz w:val="24"/>
          <w:szCs w:val="24"/>
        </w:rPr>
        <w:tab/>
        <w:t>Predmetna procjena ažurirana je od strane radne skupine Općine Veliki Bukovec početkom prosinca 2016. godine.</w:t>
      </w:r>
    </w:p>
    <w:p w:rsidR="009A4ECF" w:rsidRDefault="009A4ECF" w:rsidP="009A4ECF">
      <w:pPr>
        <w:pStyle w:val="Style10"/>
        <w:widowControl/>
        <w:spacing w:line="240" w:lineRule="auto"/>
        <w:ind w:firstLine="0"/>
        <w:jc w:val="left"/>
        <w:rPr>
          <w:rStyle w:val="FontStyle37"/>
          <w:b w:val="0"/>
          <w:sz w:val="24"/>
          <w:szCs w:val="24"/>
        </w:rPr>
      </w:pPr>
    </w:p>
    <w:p w:rsidR="00EE27E1" w:rsidRPr="00EE27E1" w:rsidRDefault="00EE27E1" w:rsidP="00EE27E1">
      <w:pPr>
        <w:pStyle w:val="Style12"/>
        <w:widowControl/>
        <w:ind w:firstLine="567"/>
        <w:jc w:val="both"/>
        <w:rPr>
          <w:rStyle w:val="FontStyle21"/>
          <w:sz w:val="24"/>
          <w:szCs w:val="24"/>
        </w:rPr>
      </w:pPr>
      <w:r w:rsidRPr="00EE27E1">
        <w:rPr>
          <w:rStyle w:val="FontStyle21"/>
          <w:sz w:val="24"/>
          <w:szCs w:val="24"/>
        </w:rPr>
        <w:t>Stupanjem na snagu gore spomenutog Zakona o sustavu civilne zaštite civilna zaštita ustrojava se kao poseban organizacijski okvir, odnosno jedinstvena cjelina čijim se preventivnim, planskim i operativnim djelovanjem provode mjere i aktivnosti radi spašavanja ljudi, životinja, materijalnih i kulturnih dobara i okoliša u velikim nesrećama i katastrofama i otklanjanja posljedica terorizma i ratnih razaranja.</w:t>
      </w:r>
    </w:p>
    <w:p w:rsidR="00EE27E1" w:rsidRPr="00EE27E1" w:rsidRDefault="00EE27E1" w:rsidP="00EE27E1">
      <w:pPr>
        <w:pStyle w:val="Style12"/>
        <w:widowControl/>
        <w:ind w:firstLine="567"/>
        <w:jc w:val="both"/>
        <w:rPr>
          <w:rStyle w:val="FontStyle21"/>
          <w:sz w:val="24"/>
          <w:szCs w:val="24"/>
        </w:rPr>
      </w:pPr>
      <w:r w:rsidRPr="00EE27E1">
        <w:rPr>
          <w:rStyle w:val="FontStyle21"/>
          <w:sz w:val="24"/>
          <w:szCs w:val="24"/>
        </w:rPr>
        <w:t xml:space="preserve">Zakonom i aktima donesenim temeljem istog smanjeno je i donošenje planskih dokumenata za jedinice lokalne samouprave. Jedan od planskih dokumenata je i Procjena rizika od velikih nesreća za područje općine </w:t>
      </w:r>
      <w:r>
        <w:rPr>
          <w:rStyle w:val="FontStyle21"/>
          <w:sz w:val="24"/>
          <w:szCs w:val="24"/>
        </w:rPr>
        <w:t>Veliki</w:t>
      </w:r>
      <w:r w:rsidRPr="00EE27E1">
        <w:rPr>
          <w:rStyle w:val="FontStyle21"/>
          <w:sz w:val="24"/>
          <w:szCs w:val="24"/>
        </w:rPr>
        <w:t xml:space="preserve"> Bukovec (u daljnjem tekstu: Procjena rizika).</w:t>
      </w:r>
    </w:p>
    <w:p w:rsidR="00EE27E1" w:rsidRPr="00EE27E1" w:rsidRDefault="00EE27E1" w:rsidP="00EE27E1">
      <w:pPr>
        <w:pStyle w:val="Style12"/>
        <w:widowControl/>
        <w:ind w:firstLine="567"/>
        <w:jc w:val="both"/>
        <w:rPr>
          <w:rStyle w:val="FontStyle21"/>
          <w:sz w:val="24"/>
          <w:szCs w:val="24"/>
        </w:rPr>
      </w:pPr>
      <w:r w:rsidRPr="00EE27E1">
        <w:rPr>
          <w:rStyle w:val="FontStyle21"/>
          <w:sz w:val="24"/>
          <w:szCs w:val="24"/>
        </w:rPr>
        <w:t>Temelj za donošenje Procjene rizika je donošenje Smjernica za izradu rizika od velikih nesreća za područje Varaždinske županije. Župan Varaždinske županije donio je Smjernice za izradu rizika od velikih nesreća za područje Varaždinske županije (</w:t>
      </w:r>
      <w:r w:rsidRPr="00EE27E1">
        <w:rPr>
          <w:rStyle w:val="FontStyle16"/>
          <w:sz w:val="24"/>
          <w:szCs w:val="24"/>
        </w:rPr>
        <w:t>Klasa: 810-01/16-01/1,  Urbroj: 2186/1-02/1-16-44, od 20. prosinca 2016. godine</w:t>
      </w:r>
      <w:r w:rsidRPr="00EE27E1">
        <w:rPr>
          <w:rStyle w:val="FontStyle21"/>
          <w:sz w:val="24"/>
          <w:szCs w:val="24"/>
        </w:rPr>
        <w:t>).</w:t>
      </w:r>
    </w:p>
    <w:p w:rsidR="00EE27E1" w:rsidRPr="00EE27E1" w:rsidRDefault="00EE27E1" w:rsidP="00EE27E1">
      <w:pPr>
        <w:pStyle w:val="Style12"/>
        <w:widowControl/>
        <w:ind w:firstLine="567"/>
        <w:jc w:val="both"/>
        <w:rPr>
          <w:rStyle w:val="FontStyle21"/>
          <w:sz w:val="24"/>
          <w:szCs w:val="24"/>
        </w:rPr>
      </w:pPr>
    </w:p>
    <w:p w:rsidR="00EE27E1" w:rsidRPr="00EE27E1" w:rsidRDefault="00EE27E1" w:rsidP="00EE27E1">
      <w:pPr>
        <w:pStyle w:val="Style12"/>
        <w:widowControl/>
        <w:ind w:firstLine="567"/>
        <w:jc w:val="both"/>
        <w:rPr>
          <w:rStyle w:val="FontStyle21"/>
          <w:sz w:val="24"/>
          <w:szCs w:val="24"/>
        </w:rPr>
      </w:pPr>
      <w:r w:rsidRPr="00EE27E1">
        <w:rPr>
          <w:rStyle w:val="FontStyle21"/>
          <w:sz w:val="24"/>
          <w:szCs w:val="24"/>
        </w:rPr>
        <w:lastRenderedPageBreak/>
        <w:t>Procjena rizika je izlazni dokument koji će biti izrađen na temelju navedenih Smjernica, a izrađuje se u svrhu smanjenja rizika i posljedica velikih nesreća, odnosno prepoznavanja i učinkovitog upravljanja rizicima.</w:t>
      </w:r>
    </w:p>
    <w:p w:rsidR="00EE27E1" w:rsidRPr="00EE27E1" w:rsidRDefault="00EE27E1" w:rsidP="00EE27E1">
      <w:pPr>
        <w:pStyle w:val="Style12"/>
        <w:widowControl/>
        <w:ind w:firstLine="567"/>
        <w:jc w:val="both"/>
        <w:rPr>
          <w:rStyle w:val="FontStyle21"/>
          <w:sz w:val="24"/>
          <w:szCs w:val="24"/>
        </w:rPr>
      </w:pPr>
      <w:r w:rsidRPr="00EE27E1">
        <w:rPr>
          <w:rStyle w:val="FontStyle21"/>
          <w:sz w:val="24"/>
          <w:szCs w:val="24"/>
        </w:rPr>
        <w:t>Izrada Procjene rizika je proces koji treba redovito pratiti i po potrebi modificirati sukladno promjenama u okolišu, tehničko tehnološkim procesima te društvenim promjenama.</w:t>
      </w:r>
    </w:p>
    <w:p w:rsidR="00EE27E1" w:rsidRPr="00EE27E1" w:rsidRDefault="00EE27E1" w:rsidP="00EE27E1">
      <w:pPr>
        <w:pStyle w:val="Style12"/>
        <w:widowControl/>
        <w:ind w:firstLine="567"/>
        <w:jc w:val="both"/>
        <w:rPr>
          <w:rStyle w:val="FontStyle21"/>
          <w:sz w:val="24"/>
          <w:szCs w:val="24"/>
        </w:rPr>
      </w:pPr>
    </w:p>
    <w:p w:rsidR="009A4ECF" w:rsidRDefault="00EE27E1" w:rsidP="00EE27E1">
      <w:pPr>
        <w:pStyle w:val="Style18"/>
        <w:widowControl/>
        <w:spacing w:line="240" w:lineRule="auto"/>
        <w:ind w:firstLine="567"/>
        <w:rPr>
          <w:rStyle w:val="FontStyle21"/>
          <w:sz w:val="24"/>
          <w:szCs w:val="24"/>
        </w:rPr>
      </w:pPr>
      <w:r w:rsidRPr="00EE27E1">
        <w:rPr>
          <w:rStyle w:val="FontStyle21"/>
          <w:sz w:val="24"/>
          <w:szCs w:val="24"/>
        </w:rPr>
        <w:t xml:space="preserve">Do donošenja Procjene rizika ostaje na snazi Procjena ugroženosti stanovništva, materijalnih i kulturnih dobara i okoliša od katastrofa i velikih nesreća za područje općine </w:t>
      </w:r>
      <w:r>
        <w:rPr>
          <w:rStyle w:val="FontStyle21"/>
          <w:sz w:val="24"/>
          <w:szCs w:val="24"/>
        </w:rPr>
        <w:t>Veliki</w:t>
      </w:r>
      <w:r w:rsidRPr="00EE27E1">
        <w:rPr>
          <w:rStyle w:val="FontStyle21"/>
          <w:sz w:val="24"/>
          <w:szCs w:val="24"/>
        </w:rPr>
        <w:t xml:space="preserve"> Bukovec (ažurirana </w:t>
      </w:r>
      <w:r>
        <w:rPr>
          <w:rStyle w:val="FontStyle21"/>
          <w:sz w:val="24"/>
          <w:szCs w:val="24"/>
        </w:rPr>
        <w:t xml:space="preserve">krajem </w:t>
      </w:r>
      <w:r w:rsidRPr="00EE27E1">
        <w:rPr>
          <w:rStyle w:val="FontStyle21"/>
          <w:sz w:val="24"/>
          <w:szCs w:val="24"/>
        </w:rPr>
        <w:t>2016. godine).</w:t>
      </w:r>
    </w:p>
    <w:p w:rsidR="002D77D3" w:rsidRPr="002D77D3" w:rsidRDefault="002D77D3" w:rsidP="002D77D3">
      <w:pPr>
        <w:ind w:firstLine="567"/>
        <w:jc w:val="both"/>
        <w:rPr>
          <w:rStyle w:val="FontStyle37"/>
          <w:b w:val="0"/>
          <w:sz w:val="24"/>
          <w:szCs w:val="24"/>
        </w:rPr>
      </w:pPr>
      <w:r w:rsidRPr="002D77D3">
        <w:rPr>
          <w:rStyle w:val="FontStyle37"/>
          <w:b w:val="0"/>
          <w:sz w:val="24"/>
          <w:szCs w:val="24"/>
        </w:rPr>
        <w:t>Valja napomenuti kako je</w:t>
      </w:r>
      <w:r w:rsidRPr="002D77D3">
        <w:rPr>
          <w:rStyle w:val="FontStyle37"/>
          <w:sz w:val="24"/>
          <w:szCs w:val="24"/>
        </w:rPr>
        <w:t xml:space="preserve"> </w:t>
      </w:r>
      <w:r w:rsidRPr="002D77D3">
        <w:rPr>
          <w:rStyle w:val="FontStyle16"/>
          <w:sz w:val="24"/>
          <w:szCs w:val="24"/>
        </w:rPr>
        <w:t xml:space="preserve">na temelju čl. 7. Pravilnika o smjernicama za izradu procjene rizika od katastrofa i velikih nesreća za područje Republike Hrvatske i jedinica lokalne i područne (regionalne) samouprave i Smjernica za izradu procjene rizika od velikih nesreća na području Varaždinske županije Općinski načelnik Općine Veliki Bukovec dana </w:t>
      </w:r>
      <w:r w:rsidR="005F4B13" w:rsidRPr="005F4B13">
        <w:rPr>
          <w:rStyle w:val="FontStyle16"/>
          <w:sz w:val="24"/>
          <w:szCs w:val="24"/>
        </w:rPr>
        <w:t>27.</w:t>
      </w:r>
      <w:r w:rsidRPr="005F4B13">
        <w:rPr>
          <w:rStyle w:val="FontStyle16"/>
          <w:sz w:val="24"/>
          <w:szCs w:val="24"/>
        </w:rPr>
        <w:t xml:space="preserve"> prosinca</w:t>
      </w:r>
      <w:r w:rsidRPr="002D77D3">
        <w:rPr>
          <w:rStyle w:val="FontStyle16"/>
          <w:sz w:val="24"/>
          <w:szCs w:val="24"/>
        </w:rPr>
        <w:t xml:space="preserve"> </w:t>
      </w:r>
      <w:r w:rsidRPr="005F4B13">
        <w:rPr>
          <w:rStyle w:val="FontStyle16"/>
          <w:sz w:val="24"/>
          <w:szCs w:val="24"/>
        </w:rPr>
        <w:t>2017.</w:t>
      </w:r>
      <w:r w:rsidRPr="002D77D3">
        <w:rPr>
          <w:rStyle w:val="FontStyle16"/>
          <w:sz w:val="24"/>
          <w:szCs w:val="24"/>
        </w:rPr>
        <w:t xml:space="preserve"> godine donio Odluku </w:t>
      </w:r>
      <w:r w:rsidRPr="002D77D3">
        <w:rPr>
          <w:rStyle w:val="FontStyle15"/>
          <w:b w:val="0"/>
          <w:sz w:val="24"/>
          <w:szCs w:val="24"/>
        </w:rPr>
        <w:t>o postupku izrade Procjene rizika od velikih nesreća za Općinu Veliki Bukovec i osnivanju Radne skupine za izradu Procjene rizika od velikih nesreća za Općinu Veliki Bukovec.</w:t>
      </w:r>
    </w:p>
    <w:p w:rsidR="00E059A5" w:rsidRPr="00E96752" w:rsidRDefault="00E059A5" w:rsidP="00E96752">
      <w:pPr>
        <w:pStyle w:val="Style10"/>
        <w:widowControl/>
        <w:spacing w:line="240" w:lineRule="auto"/>
        <w:ind w:firstLine="0"/>
        <w:jc w:val="left"/>
      </w:pPr>
    </w:p>
    <w:p w:rsidR="005E2EF5" w:rsidRPr="00902DF5" w:rsidRDefault="00EE27E1" w:rsidP="005E2EF5">
      <w:pPr>
        <w:pStyle w:val="Style10"/>
        <w:widowControl/>
        <w:spacing w:line="240" w:lineRule="auto"/>
        <w:ind w:firstLine="567"/>
        <w:jc w:val="left"/>
        <w:rPr>
          <w:rStyle w:val="FontStyle37"/>
          <w:sz w:val="24"/>
          <w:szCs w:val="24"/>
        </w:rPr>
      </w:pPr>
      <w:r w:rsidRPr="00902DF5">
        <w:rPr>
          <w:rStyle w:val="FontStyle37"/>
          <w:sz w:val="24"/>
          <w:szCs w:val="24"/>
        </w:rPr>
        <w:t xml:space="preserve">Plan </w:t>
      </w:r>
      <w:r>
        <w:rPr>
          <w:rStyle w:val="FontStyle37"/>
          <w:sz w:val="24"/>
          <w:szCs w:val="24"/>
        </w:rPr>
        <w:t>djelovanja civilne zaštite</w:t>
      </w:r>
    </w:p>
    <w:p w:rsidR="005E2EF5" w:rsidRPr="007A00CF" w:rsidRDefault="005E2EF5" w:rsidP="005E2EF5">
      <w:pPr>
        <w:pStyle w:val="Style18"/>
        <w:widowControl/>
        <w:spacing w:line="240" w:lineRule="auto"/>
        <w:ind w:firstLine="567"/>
        <w:rPr>
          <w:rStyle w:val="FontStyle37"/>
          <w:b w:val="0"/>
          <w:sz w:val="24"/>
          <w:szCs w:val="24"/>
        </w:rPr>
      </w:pPr>
      <w:r>
        <w:rPr>
          <w:rStyle w:val="FontStyle37"/>
          <w:b w:val="0"/>
          <w:sz w:val="24"/>
          <w:szCs w:val="24"/>
        </w:rPr>
        <w:t>Općinsko</w:t>
      </w:r>
      <w:r w:rsidRPr="00E96752">
        <w:rPr>
          <w:rStyle w:val="FontStyle37"/>
          <w:b w:val="0"/>
          <w:sz w:val="24"/>
          <w:szCs w:val="24"/>
        </w:rPr>
        <w:t xml:space="preserve"> vijeće </w:t>
      </w:r>
      <w:r>
        <w:rPr>
          <w:rStyle w:val="FontStyle37"/>
          <w:b w:val="0"/>
          <w:sz w:val="24"/>
          <w:szCs w:val="24"/>
        </w:rPr>
        <w:t>Općine Veliki Bukovec</w:t>
      </w:r>
      <w:r w:rsidRPr="004E6E20">
        <w:rPr>
          <w:rStyle w:val="FontStyle37"/>
          <w:b w:val="0"/>
          <w:sz w:val="24"/>
          <w:szCs w:val="24"/>
        </w:rPr>
        <w:t xml:space="preserve"> na sjednici održanoj dana</w:t>
      </w:r>
      <w:r>
        <w:rPr>
          <w:rStyle w:val="FontStyle37"/>
          <w:b w:val="0"/>
          <w:sz w:val="24"/>
          <w:szCs w:val="24"/>
        </w:rPr>
        <w:t xml:space="preserve"> 23. </w:t>
      </w:r>
      <w:r w:rsidR="00EE27E1">
        <w:rPr>
          <w:rStyle w:val="FontStyle37"/>
          <w:b w:val="0"/>
          <w:sz w:val="24"/>
          <w:szCs w:val="24"/>
        </w:rPr>
        <w:t>veljače</w:t>
      </w:r>
      <w:r>
        <w:rPr>
          <w:rStyle w:val="FontStyle37"/>
          <w:b w:val="0"/>
          <w:sz w:val="24"/>
          <w:szCs w:val="24"/>
        </w:rPr>
        <w:t xml:space="preserve"> </w:t>
      </w:r>
      <w:r w:rsidRPr="007A00CF">
        <w:rPr>
          <w:rStyle w:val="FontStyle37"/>
          <w:b w:val="0"/>
          <w:sz w:val="24"/>
          <w:szCs w:val="24"/>
        </w:rPr>
        <w:t xml:space="preserve">2015. godine </w:t>
      </w:r>
      <w:r w:rsidRPr="00E96752">
        <w:rPr>
          <w:rStyle w:val="FontStyle37"/>
          <w:b w:val="0"/>
          <w:sz w:val="24"/>
          <w:szCs w:val="24"/>
        </w:rPr>
        <w:t>donijelo je</w:t>
      </w:r>
      <w:r w:rsidRPr="004E6E20">
        <w:rPr>
          <w:rStyle w:val="FontStyle37"/>
          <w:b w:val="0"/>
          <w:sz w:val="24"/>
          <w:szCs w:val="24"/>
        </w:rPr>
        <w:t xml:space="preserve"> Odluku o donošenju Plana zaštite i spašavanja</w:t>
      </w:r>
      <w:r>
        <w:rPr>
          <w:rStyle w:val="FontStyle37"/>
          <w:b w:val="0"/>
          <w:sz w:val="24"/>
          <w:szCs w:val="24"/>
        </w:rPr>
        <w:t xml:space="preserve"> (u daljnjem tekstu: Plan)</w:t>
      </w:r>
      <w:r w:rsidRPr="004E6E20">
        <w:rPr>
          <w:rStyle w:val="FontStyle37"/>
          <w:b w:val="0"/>
          <w:sz w:val="24"/>
          <w:szCs w:val="24"/>
        </w:rPr>
        <w:t xml:space="preserve"> i Plana civilne zaštite za </w:t>
      </w:r>
      <w:r w:rsidRPr="007A00CF">
        <w:rPr>
          <w:rStyle w:val="FontStyle37"/>
          <w:b w:val="0"/>
          <w:sz w:val="24"/>
          <w:szCs w:val="24"/>
        </w:rPr>
        <w:t xml:space="preserve">područje Općine </w:t>
      </w:r>
      <w:r w:rsidR="00EE27E1">
        <w:rPr>
          <w:rStyle w:val="FontStyle37"/>
          <w:b w:val="0"/>
          <w:sz w:val="24"/>
          <w:szCs w:val="24"/>
        </w:rPr>
        <w:t>Veliki Bukovec</w:t>
      </w:r>
      <w:r w:rsidRPr="007A00CF">
        <w:rPr>
          <w:rStyle w:val="FontStyle37"/>
          <w:b w:val="0"/>
          <w:sz w:val="24"/>
          <w:szCs w:val="24"/>
        </w:rPr>
        <w:t>, Klasa:</w:t>
      </w:r>
      <w:r>
        <w:rPr>
          <w:rStyle w:val="FontStyle37"/>
          <w:b w:val="0"/>
          <w:sz w:val="24"/>
          <w:szCs w:val="24"/>
        </w:rPr>
        <w:t xml:space="preserve"> </w:t>
      </w:r>
      <w:r>
        <w:rPr>
          <w:rStyle w:val="FontStyle13"/>
          <w:sz w:val="24"/>
          <w:szCs w:val="24"/>
        </w:rPr>
        <w:t>810-03/15-01/02, Urbroj: 2186/028-01-1</w:t>
      </w:r>
      <w:r>
        <w:rPr>
          <w:rStyle w:val="FontStyle13"/>
          <w:sz w:val="24"/>
          <w:szCs w:val="24"/>
        </w:rPr>
        <w:tab/>
        <w:t>5-1</w:t>
      </w:r>
      <w:r w:rsidRPr="007A00CF">
        <w:rPr>
          <w:rStyle w:val="FontStyle37"/>
          <w:b w:val="0"/>
          <w:sz w:val="24"/>
          <w:szCs w:val="24"/>
        </w:rPr>
        <w:t xml:space="preserve">. </w:t>
      </w:r>
    </w:p>
    <w:p w:rsidR="005E2EF5" w:rsidRPr="00E96752" w:rsidRDefault="005E2EF5" w:rsidP="005E2EF5">
      <w:pPr>
        <w:pStyle w:val="Style18"/>
        <w:widowControl/>
        <w:spacing w:line="240" w:lineRule="auto"/>
        <w:ind w:firstLine="567"/>
        <w:rPr>
          <w:rStyle w:val="FontStyle37"/>
          <w:b w:val="0"/>
          <w:sz w:val="24"/>
          <w:szCs w:val="24"/>
        </w:rPr>
      </w:pPr>
      <w:r w:rsidRPr="004E6E20">
        <w:rPr>
          <w:rStyle w:val="FontStyle37"/>
          <w:b w:val="0"/>
          <w:sz w:val="24"/>
          <w:szCs w:val="24"/>
        </w:rPr>
        <w:t xml:space="preserve">Važeći Plan zaštite i spašavanja Općine </w:t>
      </w:r>
      <w:r>
        <w:rPr>
          <w:rStyle w:val="FontStyle37"/>
          <w:b w:val="0"/>
          <w:sz w:val="24"/>
          <w:szCs w:val="24"/>
        </w:rPr>
        <w:t>Veliki Bukovec</w:t>
      </w:r>
      <w:r w:rsidRPr="004E6E20">
        <w:rPr>
          <w:rStyle w:val="FontStyle37"/>
          <w:b w:val="0"/>
          <w:sz w:val="24"/>
          <w:szCs w:val="24"/>
        </w:rPr>
        <w:t xml:space="preserve"> je usklađen s Pravilnikom o metodologiji za izradu procjena ugroženosti i planova zaštite i spašavanja te </w:t>
      </w:r>
      <w:r w:rsidRPr="006A1221">
        <w:rPr>
          <w:rStyle w:val="FontStyle37"/>
          <w:b w:val="0"/>
          <w:sz w:val="24"/>
          <w:szCs w:val="24"/>
        </w:rPr>
        <w:t xml:space="preserve">je </w:t>
      </w:r>
      <w:r w:rsidRPr="004E6E20">
        <w:rPr>
          <w:rStyle w:val="FontStyle37"/>
          <w:b w:val="0"/>
          <w:sz w:val="24"/>
          <w:szCs w:val="24"/>
        </w:rPr>
        <w:t xml:space="preserve">dostavljen u elektronskom obliku nadležnom PUZS-u Varaždin, u skladu s </w:t>
      </w:r>
      <w:r>
        <w:rPr>
          <w:rStyle w:val="FontStyle37"/>
          <w:b w:val="0"/>
          <w:sz w:val="24"/>
          <w:szCs w:val="24"/>
        </w:rPr>
        <w:t>51. 17. st. 2. istog Pravilnika.</w:t>
      </w:r>
    </w:p>
    <w:p w:rsidR="005E2EF5" w:rsidRPr="00E96752" w:rsidRDefault="005E2EF5" w:rsidP="005E2EF5">
      <w:pPr>
        <w:pStyle w:val="Style10"/>
        <w:widowControl/>
        <w:spacing w:line="240" w:lineRule="auto"/>
        <w:ind w:firstLine="567"/>
        <w:rPr>
          <w:rStyle w:val="FontStyle37"/>
          <w:b w:val="0"/>
          <w:sz w:val="24"/>
          <w:szCs w:val="24"/>
        </w:rPr>
      </w:pPr>
      <w:r w:rsidRPr="00E96752">
        <w:rPr>
          <w:rStyle w:val="FontStyle37"/>
          <w:b w:val="0"/>
          <w:sz w:val="24"/>
          <w:szCs w:val="24"/>
        </w:rPr>
        <w:t xml:space="preserve">Plan je temeljni okvir za planiranje djelovanja svih </w:t>
      </w:r>
      <w:r>
        <w:rPr>
          <w:rStyle w:val="FontStyle37"/>
          <w:b w:val="0"/>
          <w:sz w:val="24"/>
          <w:szCs w:val="24"/>
        </w:rPr>
        <w:t xml:space="preserve">čimbenika sustava civilne zaštite </w:t>
      </w:r>
      <w:r w:rsidRPr="00E96752">
        <w:rPr>
          <w:rStyle w:val="FontStyle37"/>
          <w:b w:val="0"/>
          <w:sz w:val="24"/>
          <w:szCs w:val="24"/>
        </w:rPr>
        <w:t xml:space="preserve">u katastrofi i velikoj nesreći na području </w:t>
      </w:r>
      <w:r>
        <w:rPr>
          <w:rStyle w:val="FontStyle37"/>
          <w:b w:val="0"/>
          <w:sz w:val="24"/>
          <w:szCs w:val="24"/>
        </w:rPr>
        <w:t>općine Veliki Bukovec</w:t>
      </w:r>
      <w:r w:rsidRPr="00E96752">
        <w:rPr>
          <w:rStyle w:val="FontStyle37"/>
          <w:b w:val="0"/>
          <w:sz w:val="24"/>
          <w:szCs w:val="24"/>
        </w:rPr>
        <w:t>.</w:t>
      </w:r>
      <w:r w:rsidR="00AA0073">
        <w:rPr>
          <w:rStyle w:val="FontStyle37"/>
          <w:b w:val="0"/>
          <w:sz w:val="24"/>
          <w:szCs w:val="24"/>
        </w:rPr>
        <w:t xml:space="preserve"> S</w:t>
      </w:r>
      <w:r w:rsidRPr="00E96752">
        <w:rPr>
          <w:rStyle w:val="FontStyle37"/>
          <w:b w:val="0"/>
          <w:sz w:val="24"/>
          <w:szCs w:val="24"/>
        </w:rPr>
        <w:t xml:space="preserve">astoji </w:t>
      </w:r>
      <w:r w:rsidR="00AA0073">
        <w:rPr>
          <w:rStyle w:val="FontStyle37"/>
          <w:b w:val="0"/>
          <w:sz w:val="24"/>
          <w:szCs w:val="24"/>
        </w:rPr>
        <w:t xml:space="preserve">se </w:t>
      </w:r>
      <w:r w:rsidRPr="00E96752">
        <w:rPr>
          <w:rStyle w:val="FontStyle37"/>
          <w:b w:val="0"/>
          <w:sz w:val="24"/>
          <w:szCs w:val="24"/>
        </w:rPr>
        <w:t xml:space="preserve">od planova djelovanja po mjerama zaštite i spašavanja sa zadaćama svakog nositelja, čijim ostvarivanjem se osigurava usklađeno djelovanje operativnih snaga </w:t>
      </w:r>
      <w:r>
        <w:rPr>
          <w:rStyle w:val="FontStyle37"/>
          <w:b w:val="0"/>
          <w:sz w:val="24"/>
          <w:szCs w:val="24"/>
        </w:rPr>
        <w:t>sustava civilne zaštite</w:t>
      </w:r>
      <w:r w:rsidRPr="00E96752">
        <w:rPr>
          <w:rStyle w:val="FontStyle37"/>
          <w:b w:val="0"/>
          <w:sz w:val="24"/>
          <w:szCs w:val="24"/>
        </w:rPr>
        <w:t xml:space="preserve"> i snaga pravnih osoba od interesa za zaštitu i spašavanje na području </w:t>
      </w:r>
      <w:r>
        <w:rPr>
          <w:rStyle w:val="FontStyle37"/>
          <w:b w:val="0"/>
          <w:sz w:val="24"/>
          <w:szCs w:val="24"/>
        </w:rPr>
        <w:t>općine Veliki Bukovec</w:t>
      </w:r>
      <w:r w:rsidRPr="00E96752">
        <w:rPr>
          <w:rStyle w:val="FontStyle37"/>
          <w:b w:val="0"/>
          <w:sz w:val="24"/>
          <w:szCs w:val="24"/>
        </w:rPr>
        <w:t>.</w:t>
      </w:r>
      <w:r w:rsidR="00AA0073">
        <w:rPr>
          <w:rStyle w:val="FontStyle37"/>
          <w:b w:val="0"/>
          <w:sz w:val="24"/>
          <w:szCs w:val="24"/>
        </w:rPr>
        <w:t xml:space="preserve"> </w:t>
      </w:r>
      <w:r w:rsidRPr="00E96752">
        <w:rPr>
          <w:rStyle w:val="FontStyle37"/>
          <w:b w:val="0"/>
          <w:sz w:val="24"/>
          <w:szCs w:val="24"/>
        </w:rPr>
        <w:t xml:space="preserve">Planom se utvrđuje organizacija aktiviranja i djelovanja sustava </w:t>
      </w:r>
      <w:r>
        <w:rPr>
          <w:rStyle w:val="FontStyle37"/>
          <w:b w:val="0"/>
          <w:sz w:val="24"/>
          <w:szCs w:val="24"/>
        </w:rPr>
        <w:t xml:space="preserve">civilne </w:t>
      </w:r>
      <w:r w:rsidRPr="00E96752">
        <w:rPr>
          <w:rStyle w:val="FontStyle37"/>
          <w:b w:val="0"/>
          <w:sz w:val="24"/>
          <w:szCs w:val="24"/>
        </w:rPr>
        <w:t>zaštite, preventivne mjera i postupci, zadaće i nadležnost ljudskih snaga i potrebita materijalno-tehnička sredstava, te provođenje zaštite i spašavanja do otklanjanja posljedica katastrofe i velike nesreće.</w:t>
      </w:r>
    </w:p>
    <w:p w:rsidR="00AA0073" w:rsidRDefault="00AA0073" w:rsidP="005E2EF5">
      <w:pPr>
        <w:pStyle w:val="Style10"/>
        <w:widowControl/>
        <w:spacing w:line="240" w:lineRule="auto"/>
        <w:ind w:firstLine="567"/>
        <w:rPr>
          <w:rStyle w:val="FontStyle37"/>
          <w:b w:val="0"/>
          <w:sz w:val="24"/>
          <w:szCs w:val="24"/>
        </w:rPr>
      </w:pPr>
    </w:p>
    <w:p w:rsidR="00AA0073" w:rsidRPr="00AA0073" w:rsidRDefault="00AA0073" w:rsidP="00AA0073">
      <w:pPr>
        <w:pStyle w:val="Style12"/>
        <w:widowControl/>
        <w:ind w:firstLine="562"/>
        <w:jc w:val="both"/>
        <w:rPr>
          <w:rStyle w:val="FontStyle21"/>
          <w:sz w:val="24"/>
          <w:szCs w:val="24"/>
        </w:rPr>
      </w:pPr>
      <w:r w:rsidRPr="00AA0073">
        <w:rPr>
          <w:rStyle w:val="FontStyle21"/>
          <w:sz w:val="24"/>
          <w:szCs w:val="24"/>
        </w:rPr>
        <w:t xml:space="preserve">Na temelju članka 17. stavka 3. podstavka 1. Zakona o sustavu civilne zaštite općinski načelnik donosi Plan djelovanja civilne zaštite za područje </w:t>
      </w:r>
      <w:r w:rsidRPr="00AA0073">
        <w:rPr>
          <w:rStyle w:val="FontStyle37"/>
          <w:b w:val="0"/>
          <w:sz w:val="24"/>
          <w:szCs w:val="24"/>
        </w:rPr>
        <w:t>općine Veliki Bukovec</w:t>
      </w:r>
      <w:r w:rsidRPr="00AA0073">
        <w:rPr>
          <w:rStyle w:val="FontStyle21"/>
          <w:sz w:val="24"/>
          <w:szCs w:val="24"/>
        </w:rPr>
        <w:t>.</w:t>
      </w:r>
    </w:p>
    <w:p w:rsidR="00AA0073" w:rsidRPr="00AA0073" w:rsidRDefault="00AA0073" w:rsidP="00AA0073">
      <w:pPr>
        <w:pStyle w:val="Style12"/>
        <w:widowControl/>
        <w:ind w:firstLine="562"/>
        <w:jc w:val="both"/>
        <w:rPr>
          <w:rStyle w:val="FontStyle21"/>
          <w:sz w:val="24"/>
          <w:szCs w:val="24"/>
        </w:rPr>
      </w:pPr>
      <w:r w:rsidRPr="00AA0073">
        <w:rPr>
          <w:rStyle w:val="FontStyle21"/>
          <w:sz w:val="24"/>
          <w:szCs w:val="24"/>
        </w:rPr>
        <w:t>Plan djelovanja civilne zaštite je jedan od planskih dokumenata temeljem članka 1. stavka 1. podstavka 2. Pravilnika o nositeljima, sadržaju i postupcima izrade planskih dokumenata u civilnoj zaštiti te načinu informiranja javnosti u postupku njihovog donošenja („Narodne novine" br. 49/17) (u daljnjem tekstu: Pravilnik o izradi planskih dokumenata).</w:t>
      </w:r>
    </w:p>
    <w:p w:rsidR="00AA0073" w:rsidRPr="00AA0073" w:rsidRDefault="00AA0073" w:rsidP="00AA0073">
      <w:pPr>
        <w:pStyle w:val="Style12"/>
        <w:widowControl/>
        <w:ind w:firstLine="562"/>
        <w:jc w:val="both"/>
        <w:rPr>
          <w:rStyle w:val="FontStyle21"/>
          <w:sz w:val="24"/>
          <w:szCs w:val="24"/>
        </w:rPr>
      </w:pPr>
      <w:r w:rsidRPr="00AA0073">
        <w:rPr>
          <w:rStyle w:val="FontStyle21"/>
          <w:sz w:val="24"/>
          <w:szCs w:val="24"/>
        </w:rPr>
        <w:t>Na temelju članka 2. stavka 1. Pravilnika o izradi planskih dokumenata planski dokumenti u području civilne zaštite izrađuju se na temelju Procjene rizika.</w:t>
      </w:r>
    </w:p>
    <w:p w:rsidR="005E2EF5" w:rsidRPr="00AA0073" w:rsidRDefault="00AA0073" w:rsidP="00AA0073">
      <w:pPr>
        <w:pStyle w:val="Style10"/>
        <w:widowControl/>
        <w:spacing w:line="240" w:lineRule="auto"/>
        <w:ind w:firstLine="562"/>
        <w:rPr>
          <w:rStyle w:val="FontStyle37"/>
          <w:b w:val="0"/>
          <w:sz w:val="24"/>
          <w:szCs w:val="24"/>
        </w:rPr>
      </w:pPr>
      <w:r w:rsidRPr="00AA0073">
        <w:rPr>
          <w:rStyle w:val="FontStyle21"/>
          <w:sz w:val="24"/>
          <w:szCs w:val="24"/>
        </w:rPr>
        <w:t xml:space="preserve">Do donošenja Plana djelovanja na snazi ostaju postojeći Plan zaštite i spašavanja </w:t>
      </w:r>
      <w:r w:rsidRPr="00AA0073">
        <w:rPr>
          <w:rStyle w:val="FontStyle37"/>
          <w:b w:val="0"/>
          <w:sz w:val="24"/>
          <w:szCs w:val="24"/>
        </w:rPr>
        <w:t>općine Veliki Bukovec</w:t>
      </w:r>
      <w:r w:rsidRPr="00AA0073">
        <w:rPr>
          <w:rStyle w:val="FontStyle21"/>
          <w:sz w:val="24"/>
          <w:szCs w:val="24"/>
        </w:rPr>
        <w:t xml:space="preserve"> i Plan civilne zaštite </w:t>
      </w:r>
      <w:r w:rsidRPr="00AA0073">
        <w:rPr>
          <w:rStyle w:val="FontStyle37"/>
          <w:b w:val="0"/>
          <w:sz w:val="24"/>
          <w:szCs w:val="24"/>
        </w:rPr>
        <w:t>općine Veliki Bukovec</w:t>
      </w:r>
      <w:r w:rsidR="005E2EF5" w:rsidRPr="00AA0073">
        <w:rPr>
          <w:rStyle w:val="FontStyle37"/>
          <w:b w:val="0"/>
          <w:sz w:val="24"/>
          <w:szCs w:val="24"/>
        </w:rPr>
        <w:t xml:space="preserve"> </w:t>
      </w:r>
      <w:r w:rsidRPr="00AA0073">
        <w:rPr>
          <w:rStyle w:val="FontStyle37"/>
          <w:b w:val="0"/>
          <w:sz w:val="24"/>
          <w:szCs w:val="24"/>
        </w:rPr>
        <w:t>.</w:t>
      </w:r>
    </w:p>
    <w:p w:rsidR="00E059A5" w:rsidRPr="00E96752" w:rsidRDefault="00E059A5" w:rsidP="00E96752">
      <w:pPr>
        <w:pStyle w:val="Style11"/>
        <w:widowControl/>
        <w:spacing w:line="240" w:lineRule="auto"/>
      </w:pPr>
    </w:p>
    <w:p w:rsidR="00E059A5" w:rsidRPr="00E96752" w:rsidRDefault="00E059A5" w:rsidP="00E96752">
      <w:pPr>
        <w:pStyle w:val="Style14"/>
        <w:widowControl/>
        <w:jc w:val="left"/>
      </w:pPr>
    </w:p>
    <w:p w:rsidR="00E059A5" w:rsidRPr="004E6E20" w:rsidRDefault="008D371E" w:rsidP="00E96752">
      <w:pPr>
        <w:pStyle w:val="Style14"/>
        <w:widowControl/>
        <w:jc w:val="left"/>
        <w:rPr>
          <w:rStyle w:val="FontStyle38"/>
          <w:sz w:val="24"/>
          <w:szCs w:val="24"/>
        </w:rPr>
      </w:pPr>
      <w:r w:rsidRPr="004E6E20">
        <w:rPr>
          <w:rStyle w:val="FontStyle38"/>
          <w:sz w:val="24"/>
          <w:szCs w:val="24"/>
        </w:rPr>
        <w:t xml:space="preserve">2.    OPERATIVNE SNAGE </w:t>
      </w:r>
      <w:r w:rsidR="00B1756A">
        <w:rPr>
          <w:rStyle w:val="FontStyle38"/>
          <w:sz w:val="24"/>
          <w:szCs w:val="24"/>
        </w:rPr>
        <w:t>SUSTAVA CIVILNE ZAŠTITE</w:t>
      </w:r>
    </w:p>
    <w:p w:rsidR="00E059A5" w:rsidRPr="00E96752" w:rsidRDefault="00E059A5" w:rsidP="00E96752">
      <w:pPr>
        <w:pStyle w:val="Style10"/>
        <w:widowControl/>
        <w:spacing w:line="240" w:lineRule="auto"/>
        <w:ind w:firstLine="0"/>
      </w:pPr>
    </w:p>
    <w:p w:rsidR="003359FC" w:rsidRPr="00AA0073" w:rsidRDefault="008D371E" w:rsidP="003359FC">
      <w:pPr>
        <w:pStyle w:val="Style10"/>
        <w:widowControl/>
        <w:ind w:firstLine="567"/>
        <w:rPr>
          <w:rStyle w:val="FontStyle37"/>
          <w:b w:val="0"/>
          <w:sz w:val="24"/>
          <w:szCs w:val="24"/>
        </w:rPr>
      </w:pPr>
      <w:r w:rsidRPr="00AA0073">
        <w:rPr>
          <w:rStyle w:val="FontStyle37"/>
          <w:b w:val="0"/>
          <w:sz w:val="24"/>
          <w:szCs w:val="24"/>
        </w:rPr>
        <w:lastRenderedPageBreak/>
        <w:t xml:space="preserve">Operativne snage </w:t>
      </w:r>
      <w:r w:rsidR="00B1756A" w:rsidRPr="00AA0073">
        <w:rPr>
          <w:rStyle w:val="FontStyle37"/>
          <w:b w:val="0"/>
          <w:sz w:val="24"/>
          <w:szCs w:val="24"/>
        </w:rPr>
        <w:t xml:space="preserve">od interesa za sustav civilne zaštite </w:t>
      </w:r>
      <w:r w:rsidRPr="00AA0073">
        <w:rPr>
          <w:rStyle w:val="FontStyle37"/>
          <w:b w:val="0"/>
          <w:sz w:val="24"/>
          <w:szCs w:val="24"/>
        </w:rPr>
        <w:t xml:space="preserve">određene su </w:t>
      </w:r>
      <w:r w:rsidR="003359FC" w:rsidRPr="00AA0073">
        <w:rPr>
          <w:rStyle w:val="FontStyle37"/>
          <w:b w:val="0"/>
          <w:sz w:val="24"/>
          <w:szCs w:val="24"/>
        </w:rPr>
        <w:t xml:space="preserve">Odlukom o određivanju </w:t>
      </w:r>
      <w:r w:rsidR="00B1756A" w:rsidRPr="00AA0073">
        <w:rPr>
          <w:rStyle w:val="FontStyle37"/>
          <w:b w:val="0"/>
          <w:sz w:val="24"/>
          <w:szCs w:val="24"/>
        </w:rPr>
        <w:t>pravnih osoba o</w:t>
      </w:r>
      <w:r w:rsidR="003359FC" w:rsidRPr="00AA0073">
        <w:rPr>
          <w:rStyle w:val="FontStyle37"/>
          <w:b w:val="0"/>
          <w:sz w:val="24"/>
          <w:szCs w:val="24"/>
        </w:rPr>
        <w:t xml:space="preserve">d interesa za </w:t>
      </w:r>
      <w:r w:rsidR="00B1756A" w:rsidRPr="00AA0073">
        <w:rPr>
          <w:rStyle w:val="FontStyle37"/>
          <w:b w:val="0"/>
          <w:sz w:val="24"/>
          <w:szCs w:val="24"/>
        </w:rPr>
        <w:t xml:space="preserve">sustav civilne </w:t>
      </w:r>
      <w:r w:rsidR="003359FC" w:rsidRPr="00AA0073">
        <w:rPr>
          <w:rStyle w:val="FontStyle37"/>
          <w:b w:val="0"/>
          <w:sz w:val="24"/>
          <w:szCs w:val="24"/>
        </w:rPr>
        <w:t>zaštit</w:t>
      </w:r>
      <w:r w:rsidR="00B1756A" w:rsidRPr="00AA0073">
        <w:rPr>
          <w:rStyle w:val="FontStyle37"/>
          <w:b w:val="0"/>
          <w:sz w:val="24"/>
          <w:szCs w:val="24"/>
        </w:rPr>
        <w:t>e</w:t>
      </w:r>
      <w:r w:rsidR="003359FC" w:rsidRPr="00AA0073">
        <w:rPr>
          <w:rStyle w:val="FontStyle37"/>
          <w:b w:val="0"/>
          <w:sz w:val="24"/>
          <w:szCs w:val="24"/>
        </w:rPr>
        <w:t xml:space="preserve"> Općine </w:t>
      </w:r>
      <w:r w:rsidR="005E2EF5" w:rsidRPr="00AA0073">
        <w:rPr>
          <w:rStyle w:val="FontStyle23"/>
          <w:sz w:val="24"/>
          <w:szCs w:val="24"/>
        </w:rPr>
        <w:t>Veliki</w:t>
      </w:r>
      <w:r w:rsidR="0000506F" w:rsidRPr="00AA0073">
        <w:rPr>
          <w:rStyle w:val="FontStyle23"/>
          <w:sz w:val="24"/>
          <w:szCs w:val="24"/>
        </w:rPr>
        <w:t xml:space="preserve"> Bukovec</w:t>
      </w:r>
      <w:r w:rsidR="003359FC" w:rsidRPr="00AA0073">
        <w:rPr>
          <w:rStyle w:val="FontStyle37"/>
          <w:b w:val="0"/>
          <w:sz w:val="24"/>
          <w:szCs w:val="24"/>
        </w:rPr>
        <w:t xml:space="preserve">, Klasa: </w:t>
      </w:r>
      <w:r w:rsidR="00AA0073" w:rsidRPr="00AA0073">
        <w:rPr>
          <w:rStyle w:val="FontStyle12"/>
          <w:sz w:val="24"/>
          <w:szCs w:val="24"/>
        </w:rPr>
        <w:t>810-05/16-01/01</w:t>
      </w:r>
      <w:r w:rsidR="003359FC" w:rsidRPr="00AA0073">
        <w:rPr>
          <w:rStyle w:val="FontStyle37"/>
          <w:b w:val="0"/>
          <w:sz w:val="24"/>
          <w:szCs w:val="24"/>
        </w:rPr>
        <w:t xml:space="preserve">, Urbroj: </w:t>
      </w:r>
      <w:r w:rsidR="00AA0073" w:rsidRPr="00AA0073">
        <w:rPr>
          <w:rStyle w:val="FontStyle12"/>
          <w:sz w:val="24"/>
          <w:szCs w:val="24"/>
        </w:rPr>
        <w:t>2186/028-01-16-5</w:t>
      </w:r>
      <w:r w:rsidR="003359FC" w:rsidRPr="00AA0073">
        <w:rPr>
          <w:rStyle w:val="FontStyle37"/>
          <w:b w:val="0"/>
          <w:sz w:val="24"/>
          <w:szCs w:val="24"/>
        </w:rPr>
        <w:t xml:space="preserve"> od </w:t>
      </w:r>
      <w:r w:rsidR="00AA0073" w:rsidRPr="00AA0073">
        <w:rPr>
          <w:rStyle w:val="FontStyle37"/>
          <w:b w:val="0"/>
          <w:sz w:val="24"/>
          <w:szCs w:val="24"/>
        </w:rPr>
        <w:t>20.</w:t>
      </w:r>
      <w:r w:rsidR="007A00CF" w:rsidRPr="00AA0073">
        <w:rPr>
          <w:rStyle w:val="FontStyle37"/>
          <w:b w:val="0"/>
          <w:sz w:val="24"/>
          <w:szCs w:val="24"/>
        </w:rPr>
        <w:t xml:space="preserve"> </w:t>
      </w:r>
      <w:r w:rsidR="00E02DA7" w:rsidRPr="00AA0073">
        <w:rPr>
          <w:rStyle w:val="FontStyle37"/>
          <w:b w:val="0"/>
          <w:sz w:val="24"/>
          <w:szCs w:val="24"/>
        </w:rPr>
        <w:t>prosinca</w:t>
      </w:r>
      <w:r w:rsidR="007A00CF" w:rsidRPr="00AA0073">
        <w:rPr>
          <w:rStyle w:val="FontStyle37"/>
          <w:b w:val="0"/>
          <w:sz w:val="24"/>
          <w:szCs w:val="24"/>
        </w:rPr>
        <w:t xml:space="preserve"> 2016</w:t>
      </w:r>
      <w:r w:rsidR="003359FC" w:rsidRPr="00AA0073">
        <w:rPr>
          <w:rStyle w:val="FontStyle37"/>
          <w:b w:val="0"/>
          <w:sz w:val="24"/>
          <w:szCs w:val="24"/>
        </w:rPr>
        <w:t>. godine.</w:t>
      </w:r>
    </w:p>
    <w:p w:rsidR="003359FC" w:rsidRPr="00AA0073" w:rsidRDefault="003359FC" w:rsidP="003359FC">
      <w:pPr>
        <w:pStyle w:val="Style10"/>
        <w:widowControl/>
        <w:spacing w:line="240" w:lineRule="auto"/>
        <w:ind w:firstLine="567"/>
        <w:rPr>
          <w:rStyle w:val="FontStyle37"/>
          <w:b w:val="0"/>
          <w:sz w:val="24"/>
          <w:szCs w:val="24"/>
        </w:rPr>
      </w:pPr>
      <w:r w:rsidRPr="00AA0073">
        <w:rPr>
          <w:rStyle w:val="FontStyle37"/>
          <w:b w:val="0"/>
          <w:sz w:val="24"/>
          <w:szCs w:val="24"/>
        </w:rPr>
        <w:t xml:space="preserve">Odluka je u skladu s </w:t>
      </w:r>
      <w:r w:rsidR="00B1756A" w:rsidRPr="00AA0073">
        <w:rPr>
          <w:rStyle w:val="FontStyle37"/>
          <w:b w:val="0"/>
          <w:sz w:val="24"/>
          <w:szCs w:val="24"/>
        </w:rPr>
        <w:t xml:space="preserve">člankom </w:t>
      </w:r>
      <w:r w:rsidR="00B1756A" w:rsidRPr="00AA0073">
        <w:t>17. stavka 1. alineje 3. Zakona o sustavu civilne zaštite</w:t>
      </w:r>
      <w:r w:rsidR="00B1756A" w:rsidRPr="00AA0073">
        <w:rPr>
          <w:rStyle w:val="FontStyle37"/>
          <w:b w:val="0"/>
          <w:sz w:val="24"/>
          <w:szCs w:val="24"/>
        </w:rPr>
        <w:t xml:space="preserve"> </w:t>
      </w:r>
      <w:r w:rsidRPr="00AA0073">
        <w:rPr>
          <w:rStyle w:val="FontStyle37"/>
          <w:b w:val="0"/>
          <w:sz w:val="24"/>
          <w:szCs w:val="24"/>
        </w:rPr>
        <w:t>te je dobila suglasnost Područnog ureda državne uprave z</w:t>
      </w:r>
      <w:r w:rsidR="00AA0073" w:rsidRPr="00AA0073">
        <w:rPr>
          <w:rStyle w:val="FontStyle37"/>
          <w:b w:val="0"/>
          <w:sz w:val="24"/>
          <w:szCs w:val="24"/>
        </w:rPr>
        <w:t xml:space="preserve">a zaštitu i spašavanje Varaždin, </w:t>
      </w:r>
      <w:r w:rsidR="00AA0073" w:rsidRPr="00AA0073">
        <w:rPr>
          <w:rStyle w:val="FontStyle12"/>
          <w:sz w:val="24"/>
          <w:szCs w:val="24"/>
        </w:rPr>
        <w:t>Klasa: 810-05/15-04/01, Urbroj: 543-17-01-16-87 od 15. prosinca 2016. godine.</w:t>
      </w:r>
    </w:p>
    <w:p w:rsidR="00B1756A" w:rsidRDefault="00B1756A" w:rsidP="003359FC">
      <w:pPr>
        <w:pStyle w:val="Style10"/>
        <w:widowControl/>
        <w:spacing w:line="240" w:lineRule="auto"/>
        <w:ind w:firstLine="567"/>
        <w:rPr>
          <w:rStyle w:val="FontStyle37"/>
          <w:b w:val="0"/>
          <w:sz w:val="24"/>
          <w:szCs w:val="24"/>
        </w:rPr>
      </w:pPr>
    </w:p>
    <w:p w:rsidR="00E059A5" w:rsidRPr="00E96752" w:rsidRDefault="003359FC" w:rsidP="003359FC">
      <w:pPr>
        <w:pStyle w:val="Style10"/>
        <w:widowControl/>
        <w:spacing w:line="240" w:lineRule="auto"/>
        <w:ind w:firstLine="567"/>
        <w:rPr>
          <w:rStyle w:val="FontStyle37"/>
          <w:b w:val="0"/>
          <w:sz w:val="24"/>
          <w:szCs w:val="24"/>
        </w:rPr>
      </w:pPr>
      <w:r>
        <w:rPr>
          <w:rStyle w:val="FontStyle37"/>
          <w:b w:val="0"/>
          <w:sz w:val="24"/>
          <w:szCs w:val="24"/>
        </w:rPr>
        <w:t xml:space="preserve">Temeljem </w:t>
      </w:r>
      <w:r w:rsidR="008D371E" w:rsidRPr="00E96752">
        <w:rPr>
          <w:rStyle w:val="FontStyle37"/>
          <w:b w:val="0"/>
          <w:sz w:val="24"/>
          <w:szCs w:val="24"/>
        </w:rPr>
        <w:t xml:space="preserve">Procjene </w:t>
      </w:r>
      <w:r>
        <w:rPr>
          <w:rStyle w:val="FontStyle37"/>
          <w:b w:val="0"/>
          <w:sz w:val="24"/>
          <w:szCs w:val="24"/>
        </w:rPr>
        <w:t xml:space="preserve">operativne snage </w:t>
      </w:r>
      <w:r w:rsidR="00761CAA">
        <w:rPr>
          <w:rStyle w:val="FontStyle37"/>
          <w:b w:val="0"/>
          <w:sz w:val="24"/>
          <w:szCs w:val="24"/>
        </w:rPr>
        <w:t xml:space="preserve">sustava civilne </w:t>
      </w:r>
      <w:r>
        <w:rPr>
          <w:rStyle w:val="FontStyle37"/>
          <w:b w:val="0"/>
          <w:sz w:val="24"/>
          <w:szCs w:val="24"/>
        </w:rPr>
        <w:t>zaštite te pravne osobe</w:t>
      </w:r>
      <w:r w:rsidRPr="003359FC">
        <w:rPr>
          <w:rStyle w:val="FontStyle37"/>
          <w:b w:val="0"/>
          <w:sz w:val="24"/>
          <w:szCs w:val="24"/>
        </w:rPr>
        <w:t xml:space="preserve"> od interesa za </w:t>
      </w:r>
      <w:r w:rsidR="00B1756A">
        <w:rPr>
          <w:rStyle w:val="FontStyle37"/>
          <w:b w:val="0"/>
          <w:sz w:val="24"/>
          <w:szCs w:val="24"/>
        </w:rPr>
        <w:t xml:space="preserve">sustav civilne zaštite </w:t>
      </w:r>
      <w:r w:rsidRPr="003359FC">
        <w:rPr>
          <w:rStyle w:val="FontStyle37"/>
          <w:b w:val="0"/>
          <w:sz w:val="24"/>
          <w:szCs w:val="24"/>
        </w:rPr>
        <w:t xml:space="preserve">na području Općine </w:t>
      </w:r>
      <w:r w:rsidR="005E2EF5">
        <w:t>Veliki</w:t>
      </w:r>
      <w:r w:rsidR="00365848">
        <w:t xml:space="preserve"> Bukovec</w:t>
      </w:r>
      <w:r w:rsidR="00065001" w:rsidRPr="00E96752">
        <w:rPr>
          <w:rStyle w:val="FontStyle37"/>
          <w:b w:val="0"/>
          <w:sz w:val="24"/>
          <w:szCs w:val="24"/>
        </w:rPr>
        <w:t xml:space="preserve"> </w:t>
      </w:r>
      <w:r w:rsidR="008D371E" w:rsidRPr="00E96752">
        <w:rPr>
          <w:rStyle w:val="FontStyle37"/>
          <w:b w:val="0"/>
          <w:sz w:val="24"/>
          <w:szCs w:val="24"/>
        </w:rPr>
        <w:t>su:</w:t>
      </w:r>
    </w:p>
    <w:p w:rsidR="005E2EF5" w:rsidRPr="00465741" w:rsidRDefault="005E2EF5" w:rsidP="005E2EF5">
      <w:pPr>
        <w:pStyle w:val="Odlomakpopisa"/>
        <w:widowControl/>
        <w:numPr>
          <w:ilvl w:val="0"/>
          <w:numId w:val="22"/>
        </w:numPr>
        <w:ind w:left="993"/>
        <w:jc w:val="both"/>
        <w:rPr>
          <w:bCs/>
          <w:noProof/>
        </w:rPr>
      </w:pPr>
      <w:r w:rsidRPr="00465741">
        <w:rPr>
          <w:bCs/>
          <w:noProof/>
        </w:rPr>
        <w:t xml:space="preserve">Vatrogasna zajednica općine Veliki Bukovec, </w:t>
      </w:r>
      <w:r w:rsidRPr="00465741">
        <w:t xml:space="preserve">Dravska 19, </w:t>
      </w:r>
      <w:r w:rsidRPr="00465741">
        <w:rPr>
          <w:rFonts w:eastAsia="Times New Roman"/>
        </w:rPr>
        <w:t xml:space="preserve">Veliki </w:t>
      </w:r>
      <w:r w:rsidRPr="00465741">
        <w:t>Bukovec,</w:t>
      </w:r>
    </w:p>
    <w:p w:rsidR="005E2EF5" w:rsidRPr="00465741" w:rsidRDefault="005E2EF5" w:rsidP="005E2EF5">
      <w:pPr>
        <w:pStyle w:val="Odlomakpopisa"/>
        <w:widowControl/>
        <w:numPr>
          <w:ilvl w:val="0"/>
          <w:numId w:val="22"/>
        </w:numPr>
        <w:ind w:left="993"/>
        <w:jc w:val="both"/>
        <w:rPr>
          <w:bCs/>
          <w:noProof/>
        </w:rPr>
      </w:pPr>
      <w:r w:rsidRPr="00465741">
        <w:rPr>
          <w:bCs/>
          <w:noProof/>
        </w:rPr>
        <w:t xml:space="preserve">Dobrovoljno vatrogasno društvo Veliki Bukovec, </w:t>
      </w:r>
      <w:r w:rsidRPr="00465741">
        <w:t xml:space="preserve">Dravska 19, </w:t>
      </w:r>
      <w:r w:rsidRPr="00465741">
        <w:rPr>
          <w:rFonts w:eastAsia="Times New Roman"/>
        </w:rPr>
        <w:t xml:space="preserve">Veliki </w:t>
      </w:r>
      <w:r w:rsidRPr="00465741">
        <w:t>Bukovec,</w:t>
      </w:r>
    </w:p>
    <w:p w:rsidR="005E2EF5" w:rsidRPr="00465741" w:rsidRDefault="005E2EF5" w:rsidP="005E2EF5">
      <w:pPr>
        <w:pStyle w:val="Odlomakpopisa"/>
        <w:widowControl/>
        <w:numPr>
          <w:ilvl w:val="0"/>
          <w:numId w:val="22"/>
        </w:numPr>
        <w:ind w:left="993"/>
        <w:jc w:val="both"/>
        <w:rPr>
          <w:bCs/>
          <w:noProof/>
        </w:rPr>
      </w:pPr>
      <w:r w:rsidRPr="00465741">
        <w:rPr>
          <w:bCs/>
          <w:noProof/>
        </w:rPr>
        <w:t>Dobrovoljno vatrogasno društvo Dubovica, Dubovica 46,</w:t>
      </w:r>
    </w:p>
    <w:p w:rsidR="005E2EF5" w:rsidRPr="00465741" w:rsidRDefault="005E2EF5" w:rsidP="005E2EF5">
      <w:pPr>
        <w:pStyle w:val="Odlomakpopisa"/>
        <w:widowControl/>
        <w:numPr>
          <w:ilvl w:val="0"/>
          <w:numId w:val="22"/>
        </w:numPr>
        <w:ind w:left="993"/>
        <w:jc w:val="both"/>
        <w:rPr>
          <w:bCs/>
          <w:noProof/>
        </w:rPr>
      </w:pPr>
      <w:r w:rsidRPr="00465741">
        <w:rPr>
          <w:bCs/>
          <w:noProof/>
        </w:rPr>
        <w:t>Dobrovoljno vatrogasno društvo Kapela Podravska, Kapela Podravska 144a,</w:t>
      </w:r>
    </w:p>
    <w:p w:rsidR="005E2EF5" w:rsidRPr="00465741" w:rsidRDefault="005E2EF5" w:rsidP="005E2EF5">
      <w:pPr>
        <w:pStyle w:val="Odlomakpopisa"/>
        <w:widowControl/>
        <w:numPr>
          <w:ilvl w:val="0"/>
          <w:numId w:val="22"/>
        </w:numPr>
        <w:ind w:left="993"/>
        <w:jc w:val="both"/>
        <w:rPr>
          <w:bCs/>
          <w:noProof/>
        </w:rPr>
      </w:pPr>
      <w:r w:rsidRPr="00465741">
        <w:t>Hrvatska gorska služba spašavanja, Stanica Varaždin, Stanka Vraza 15, Varaždin,</w:t>
      </w:r>
    </w:p>
    <w:p w:rsidR="005E2EF5" w:rsidRPr="00465741" w:rsidRDefault="005E2EF5" w:rsidP="005E2EF5">
      <w:pPr>
        <w:pStyle w:val="Odlomakpopisa"/>
        <w:widowControl/>
        <w:numPr>
          <w:ilvl w:val="0"/>
          <w:numId w:val="22"/>
        </w:numPr>
        <w:ind w:left="993"/>
        <w:jc w:val="both"/>
        <w:rPr>
          <w:bCs/>
          <w:noProof/>
        </w:rPr>
      </w:pPr>
      <w:r w:rsidRPr="00465741">
        <w:t>Gradsko društvo Crvenog križa Ludbreg, Vinogradska 1, Ludbreg,</w:t>
      </w:r>
    </w:p>
    <w:p w:rsidR="005E2EF5" w:rsidRPr="00465741" w:rsidRDefault="005E2EF5" w:rsidP="005E2EF5">
      <w:pPr>
        <w:pStyle w:val="Odlomakpopisa"/>
        <w:widowControl/>
        <w:numPr>
          <w:ilvl w:val="0"/>
          <w:numId w:val="22"/>
        </w:numPr>
        <w:ind w:left="993"/>
        <w:jc w:val="both"/>
        <w:rPr>
          <w:bCs/>
          <w:noProof/>
        </w:rPr>
      </w:pPr>
      <w:r w:rsidRPr="00465741">
        <w:t>Veterinarska stanica Ludbreg – Nova d.o.o., Ljudevita Gaja 47, Ludbreg,</w:t>
      </w:r>
    </w:p>
    <w:p w:rsidR="005E2EF5" w:rsidRPr="00465741" w:rsidRDefault="005E2EF5" w:rsidP="005E2EF5">
      <w:pPr>
        <w:pStyle w:val="Odlomakpopisa"/>
        <w:widowControl/>
        <w:numPr>
          <w:ilvl w:val="0"/>
          <w:numId w:val="22"/>
        </w:numPr>
        <w:ind w:left="993"/>
        <w:jc w:val="both"/>
        <w:rPr>
          <w:bCs/>
          <w:noProof/>
        </w:rPr>
      </w:pPr>
      <w:r w:rsidRPr="00465741">
        <w:t>Lovačko društvo „Fazan“, Novo Selo Podravsko 6a,</w:t>
      </w:r>
    </w:p>
    <w:p w:rsidR="005E2EF5" w:rsidRPr="00465741" w:rsidRDefault="005E2EF5" w:rsidP="005E2EF5">
      <w:pPr>
        <w:pStyle w:val="Odlomakpopisa"/>
        <w:widowControl/>
        <w:numPr>
          <w:ilvl w:val="0"/>
          <w:numId w:val="22"/>
        </w:numPr>
        <w:ind w:left="993"/>
        <w:jc w:val="both"/>
        <w:rPr>
          <w:bCs/>
          <w:noProof/>
        </w:rPr>
      </w:pPr>
      <w:r w:rsidRPr="00465741">
        <w:t>Športsko ribolovni klub „Linjak“, Dravska 5, Veliki Bukovec,</w:t>
      </w:r>
    </w:p>
    <w:p w:rsidR="005E2EF5" w:rsidRPr="00465741" w:rsidRDefault="005E2EF5" w:rsidP="005E2EF5">
      <w:pPr>
        <w:pStyle w:val="Odlomakpopisa"/>
        <w:widowControl/>
        <w:numPr>
          <w:ilvl w:val="0"/>
          <w:numId w:val="22"/>
        </w:numPr>
        <w:ind w:left="993"/>
        <w:jc w:val="both"/>
        <w:rPr>
          <w:bCs/>
          <w:noProof/>
        </w:rPr>
      </w:pPr>
      <w:r w:rsidRPr="00465741">
        <w:t>„Požgaj d.o.o.“, Dravska 24, Veliki Bukovec,</w:t>
      </w:r>
    </w:p>
    <w:p w:rsidR="005E2EF5" w:rsidRPr="00465741" w:rsidRDefault="005E2EF5" w:rsidP="005E2EF5">
      <w:pPr>
        <w:pStyle w:val="Odlomakpopisa"/>
        <w:widowControl/>
        <w:numPr>
          <w:ilvl w:val="0"/>
          <w:numId w:val="22"/>
        </w:numPr>
        <w:ind w:left="993"/>
        <w:jc w:val="both"/>
        <w:rPr>
          <w:bCs/>
          <w:noProof/>
        </w:rPr>
      </w:pPr>
      <w:r w:rsidRPr="00465741">
        <w:rPr>
          <w:bCs/>
          <w:noProof/>
        </w:rPr>
        <w:t>Osnovna škola Veliki Bukovec, Dravska 42, Veliki Bukovec.</w:t>
      </w:r>
    </w:p>
    <w:p w:rsidR="00065001" w:rsidRDefault="00065001" w:rsidP="00E96752">
      <w:pPr>
        <w:pStyle w:val="Style11"/>
        <w:widowControl/>
        <w:spacing w:line="240" w:lineRule="auto"/>
        <w:rPr>
          <w:rStyle w:val="FontStyle37"/>
          <w:b w:val="0"/>
          <w:sz w:val="24"/>
          <w:szCs w:val="24"/>
        </w:rPr>
      </w:pPr>
    </w:p>
    <w:p w:rsidR="00E059A5" w:rsidRPr="00E96752" w:rsidRDefault="008D371E" w:rsidP="00E96752">
      <w:pPr>
        <w:pStyle w:val="Style11"/>
        <w:widowControl/>
        <w:spacing w:line="240" w:lineRule="auto"/>
        <w:rPr>
          <w:rStyle w:val="FontStyle37"/>
          <w:b w:val="0"/>
          <w:sz w:val="24"/>
          <w:szCs w:val="24"/>
        </w:rPr>
      </w:pPr>
      <w:r w:rsidRPr="00E96752">
        <w:rPr>
          <w:rStyle w:val="FontStyle37"/>
          <w:b w:val="0"/>
          <w:sz w:val="24"/>
          <w:szCs w:val="24"/>
        </w:rPr>
        <w:t>Napomena:</w:t>
      </w:r>
    </w:p>
    <w:p w:rsidR="004E6E20" w:rsidRDefault="008D371E" w:rsidP="004E6E20">
      <w:pPr>
        <w:pStyle w:val="Style4"/>
        <w:widowControl/>
        <w:spacing w:line="240" w:lineRule="auto"/>
        <w:ind w:firstLine="567"/>
        <w:rPr>
          <w:rStyle w:val="FontStyle37"/>
          <w:b w:val="0"/>
          <w:sz w:val="24"/>
          <w:szCs w:val="24"/>
        </w:rPr>
      </w:pPr>
      <w:r w:rsidRPr="00E96752">
        <w:rPr>
          <w:rStyle w:val="FontStyle37"/>
          <w:b w:val="0"/>
          <w:sz w:val="24"/>
          <w:szCs w:val="24"/>
        </w:rPr>
        <w:t xml:space="preserve">Temeljem članka 7. starog zakona operativne snage sastojale su se od: </w:t>
      </w:r>
    </w:p>
    <w:p w:rsidR="00E059A5" w:rsidRPr="00E96752" w:rsidRDefault="008D371E" w:rsidP="00B1756A">
      <w:pPr>
        <w:pStyle w:val="Style4"/>
        <w:widowControl/>
        <w:numPr>
          <w:ilvl w:val="0"/>
          <w:numId w:val="8"/>
        </w:numPr>
        <w:spacing w:line="240" w:lineRule="auto"/>
        <w:ind w:left="1134" w:hanging="425"/>
        <w:jc w:val="left"/>
        <w:rPr>
          <w:rStyle w:val="FontStyle37"/>
          <w:b w:val="0"/>
          <w:sz w:val="24"/>
          <w:szCs w:val="24"/>
        </w:rPr>
      </w:pPr>
      <w:r w:rsidRPr="00E96752">
        <w:rPr>
          <w:rStyle w:val="FontStyle37"/>
          <w:b w:val="0"/>
          <w:sz w:val="24"/>
          <w:szCs w:val="24"/>
        </w:rPr>
        <w:t>stožera zaštite i spašavanja na lokalnoj, regionalnoj i državnoj razini,</w:t>
      </w:r>
    </w:p>
    <w:p w:rsidR="00E059A5" w:rsidRPr="00E96752" w:rsidRDefault="008D371E" w:rsidP="00B1756A">
      <w:pPr>
        <w:pStyle w:val="Style15"/>
        <w:widowControl/>
        <w:numPr>
          <w:ilvl w:val="0"/>
          <w:numId w:val="8"/>
        </w:numPr>
        <w:tabs>
          <w:tab w:val="left" w:pos="739"/>
        </w:tabs>
        <w:spacing w:line="240" w:lineRule="auto"/>
        <w:ind w:left="1134" w:hanging="425"/>
        <w:rPr>
          <w:rStyle w:val="FontStyle37"/>
          <w:b w:val="0"/>
          <w:sz w:val="24"/>
          <w:szCs w:val="24"/>
        </w:rPr>
      </w:pPr>
      <w:r w:rsidRPr="00E96752">
        <w:rPr>
          <w:rStyle w:val="FontStyle37"/>
          <w:b w:val="0"/>
          <w:sz w:val="24"/>
          <w:szCs w:val="24"/>
        </w:rPr>
        <w:t>službi i postrojbi središnjih tijela državne uprave koja se zaštitom i spašavanjem bave u svojoj redovitoj djelatnosti,</w:t>
      </w:r>
    </w:p>
    <w:p w:rsidR="00E059A5" w:rsidRPr="00E96752" w:rsidRDefault="008D371E" w:rsidP="00B1756A">
      <w:pPr>
        <w:pStyle w:val="Style15"/>
        <w:widowControl/>
        <w:numPr>
          <w:ilvl w:val="0"/>
          <w:numId w:val="8"/>
        </w:numPr>
        <w:tabs>
          <w:tab w:val="left" w:pos="739"/>
        </w:tabs>
        <w:spacing w:line="240" w:lineRule="auto"/>
        <w:ind w:left="1134" w:hanging="425"/>
        <w:rPr>
          <w:rStyle w:val="FontStyle37"/>
          <w:b w:val="0"/>
          <w:sz w:val="24"/>
          <w:szCs w:val="24"/>
        </w:rPr>
      </w:pPr>
      <w:r w:rsidRPr="00E96752">
        <w:rPr>
          <w:rStyle w:val="FontStyle37"/>
          <w:b w:val="0"/>
          <w:sz w:val="24"/>
          <w:szCs w:val="24"/>
        </w:rPr>
        <w:t>zapovjedništava i postrojbi vatrogastva,</w:t>
      </w:r>
    </w:p>
    <w:p w:rsidR="00E059A5" w:rsidRDefault="008D371E" w:rsidP="00B1756A">
      <w:pPr>
        <w:pStyle w:val="Style15"/>
        <w:widowControl/>
        <w:numPr>
          <w:ilvl w:val="0"/>
          <w:numId w:val="8"/>
        </w:numPr>
        <w:tabs>
          <w:tab w:val="left" w:pos="739"/>
        </w:tabs>
        <w:spacing w:line="240" w:lineRule="auto"/>
        <w:ind w:left="1134" w:hanging="425"/>
        <w:rPr>
          <w:rStyle w:val="FontStyle37"/>
          <w:b w:val="0"/>
          <w:sz w:val="24"/>
          <w:szCs w:val="24"/>
        </w:rPr>
      </w:pPr>
      <w:r w:rsidRPr="00E96752">
        <w:rPr>
          <w:rStyle w:val="FontStyle37"/>
          <w:b w:val="0"/>
          <w:sz w:val="24"/>
          <w:szCs w:val="24"/>
        </w:rPr>
        <w:t>zapovjedništva i postrojbi civilne zaštite,</w:t>
      </w:r>
    </w:p>
    <w:p w:rsidR="00E059A5" w:rsidRPr="004E6E20" w:rsidRDefault="008D371E" w:rsidP="00B1756A">
      <w:pPr>
        <w:pStyle w:val="Style15"/>
        <w:widowControl/>
        <w:numPr>
          <w:ilvl w:val="0"/>
          <w:numId w:val="8"/>
        </w:numPr>
        <w:tabs>
          <w:tab w:val="left" w:pos="739"/>
        </w:tabs>
        <w:spacing w:line="240" w:lineRule="auto"/>
        <w:ind w:left="1134" w:hanging="425"/>
        <w:rPr>
          <w:rStyle w:val="FontStyle37"/>
          <w:b w:val="0"/>
          <w:sz w:val="24"/>
          <w:szCs w:val="24"/>
        </w:rPr>
      </w:pPr>
      <w:r w:rsidRPr="004E6E20">
        <w:rPr>
          <w:rStyle w:val="FontStyle37"/>
          <w:b w:val="0"/>
          <w:sz w:val="24"/>
          <w:szCs w:val="24"/>
        </w:rPr>
        <w:t>službi i postrojbi pravnih osoba koje se zaštitom i spašavanjem bave u svojoj redovitoj djelatnosti.</w:t>
      </w:r>
    </w:p>
    <w:p w:rsidR="004E6E20" w:rsidRDefault="004E6E20" w:rsidP="004E6E20">
      <w:pPr>
        <w:pStyle w:val="Style18"/>
        <w:widowControl/>
        <w:spacing w:line="240" w:lineRule="auto"/>
        <w:ind w:firstLine="567"/>
        <w:rPr>
          <w:rStyle w:val="FontStyle37"/>
          <w:b w:val="0"/>
          <w:sz w:val="24"/>
          <w:szCs w:val="24"/>
        </w:rPr>
      </w:pPr>
    </w:p>
    <w:p w:rsidR="004E6E20" w:rsidRDefault="008D371E" w:rsidP="004E6E20">
      <w:pPr>
        <w:pStyle w:val="Style18"/>
        <w:widowControl/>
        <w:spacing w:line="240" w:lineRule="auto"/>
        <w:ind w:firstLine="567"/>
        <w:rPr>
          <w:rStyle w:val="FontStyle37"/>
          <w:b w:val="0"/>
          <w:sz w:val="24"/>
          <w:szCs w:val="24"/>
        </w:rPr>
      </w:pPr>
      <w:r w:rsidRPr="00E96752">
        <w:rPr>
          <w:rStyle w:val="FontStyle37"/>
          <w:b w:val="0"/>
          <w:sz w:val="24"/>
          <w:szCs w:val="24"/>
        </w:rPr>
        <w:t xml:space="preserve">Sukladno članku 20. stavak 1. novog Zakona mjere i aktivnosti u sustavu civilne zaštite provode operativne snage sustava civilne zaštite i to: </w:t>
      </w:r>
    </w:p>
    <w:p w:rsidR="00E059A5" w:rsidRPr="00E96752" w:rsidRDefault="008D371E" w:rsidP="00B1756A">
      <w:pPr>
        <w:pStyle w:val="Style18"/>
        <w:widowControl/>
        <w:numPr>
          <w:ilvl w:val="0"/>
          <w:numId w:val="8"/>
        </w:numPr>
        <w:tabs>
          <w:tab w:val="left" w:pos="1134"/>
        </w:tabs>
        <w:spacing w:line="240" w:lineRule="auto"/>
        <w:ind w:left="1134" w:hanging="425"/>
        <w:rPr>
          <w:rStyle w:val="FontStyle37"/>
          <w:b w:val="0"/>
          <w:sz w:val="24"/>
          <w:szCs w:val="24"/>
        </w:rPr>
      </w:pPr>
      <w:r w:rsidRPr="00E96752">
        <w:rPr>
          <w:rStyle w:val="FontStyle37"/>
          <w:b w:val="0"/>
          <w:sz w:val="24"/>
          <w:szCs w:val="24"/>
        </w:rPr>
        <w:t>stožeri civilne zaštite</w:t>
      </w:r>
      <w:r w:rsidR="004E6E20">
        <w:rPr>
          <w:rStyle w:val="FontStyle37"/>
          <w:b w:val="0"/>
          <w:sz w:val="24"/>
          <w:szCs w:val="24"/>
        </w:rPr>
        <w:t>,</w:t>
      </w:r>
    </w:p>
    <w:p w:rsidR="00E059A5" w:rsidRPr="00E96752" w:rsidRDefault="008D371E" w:rsidP="00B1756A">
      <w:pPr>
        <w:pStyle w:val="Style15"/>
        <w:widowControl/>
        <w:numPr>
          <w:ilvl w:val="0"/>
          <w:numId w:val="8"/>
        </w:numPr>
        <w:tabs>
          <w:tab w:val="left" w:pos="739"/>
          <w:tab w:val="left" w:pos="1134"/>
        </w:tabs>
        <w:spacing w:line="240" w:lineRule="auto"/>
        <w:ind w:left="1134" w:hanging="425"/>
        <w:rPr>
          <w:rStyle w:val="FontStyle37"/>
          <w:b w:val="0"/>
          <w:sz w:val="24"/>
          <w:szCs w:val="24"/>
        </w:rPr>
      </w:pPr>
      <w:r w:rsidRPr="00E96752">
        <w:rPr>
          <w:rStyle w:val="FontStyle37"/>
          <w:b w:val="0"/>
          <w:sz w:val="24"/>
          <w:szCs w:val="24"/>
        </w:rPr>
        <w:t>operativne snage vatrogastva</w:t>
      </w:r>
      <w:r w:rsidR="004E6E20">
        <w:rPr>
          <w:rStyle w:val="FontStyle37"/>
          <w:b w:val="0"/>
          <w:sz w:val="24"/>
          <w:szCs w:val="24"/>
        </w:rPr>
        <w:t>,</w:t>
      </w:r>
    </w:p>
    <w:p w:rsidR="00E059A5" w:rsidRPr="00E96752" w:rsidRDefault="008D371E" w:rsidP="00B1756A">
      <w:pPr>
        <w:pStyle w:val="Style15"/>
        <w:widowControl/>
        <w:numPr>
          <w:ilvl w:val="0"/>
          <w:numId w:val="8"/>
        </w:numPr>
        <w:tabs>
          <w:tab w:val="left" w:pos="739"/>
          <w:tab w:val="left" w:pos="1134"/>
        </w:tabs>
        <w:spacing w:line="240" w:lineRule="auto"/>
        <w:ind w:left="1134" w:hanging="425"/>
        <w:rPr>
          <w:rStyle w:val="FontStyle37"/>
          <w:b w:val="0"/>
          <w:sz w:val="24"/>
          <w:szCs w:val="24"/>
        </w:rPr>
      </w:pPr>
      <w:r w:rsidRPr="00E96752">
        <w:rPr>
          <w:rStyle w:val="FontStyle37"/>
          <w:b w:val="0"/>
          <w:sz w:val="24"/>
          <w:szCs w:val="24"/>
        </w:rPr>
        <w:t>operativne snage Hrvatskog Crvenog križa</w:t>
      </w:r>
      <w:r w:rsidR="004E6E20">
        <w:rPr>
          <w:rStyle w:val="FontStyle37"/>
          <w:b w:val="0"/>
          <w:sz w:val="24"/>
          <w:szCs w:val="24"/>
        </w:rPr>
        <w:t>,</w:t>
      </w:r>
    </w:p>
    <w:p w:rsidR="00E059A5" w:rsidRPr="00E96752" w:rsidRDefault="008D371E" w:rsidP="00B1756A">
      <w:pPr>
        <w:pStyle w:val="Style15"/>
        <w:widowControl/>
        <w:numPr>
          <w:ilvl w:val="0"/>
          <w:numId w:val="8"/>
        </w:numPr>
        <w:tabs>
          <w:tab w:val="left" w:pos="739"/>
          <w:tab w:val="left" w:pos="1134"/>
        </w:tabs>
        <w:spacing w:line="240" w:lineRule="auto"/>
        <w:ind w:left="1134" w:hanging="425"/>
        <w:rPr>
          <w:rStyle w:val="FontStyle37"/>
          <w:b w:val="0"/>
          <w:sz w:val="24"/>
          <w:szCs w:val="24"/>
        </w:rPr>
      </w:pPr>
      <w:r w:rsidRPr="00E96752">
        <w:rPr>
          <w:rStyle w:val="FontStyle37"/>
          <w:b w:val="0"/>
          <w:sz w:val="24"/>
          <w:szCs w:val="24"/>
        </w:rPr>
        <w:t>operativne snage Hrvatske gorske službe spašavanja</w:t>
      </w:r>
      <w:r w:rsidR="004E6E20">
        <w:rPr>
          <w:rStyle w:val="FontStyle37"/>
          <w:b w:val="0"/>
          <w:sz w:val="24"/>
          <w:szCs w:val="24"/>
        </w:rPr>
        <w:t>,</w:t>
      </w:r>
    </w:p>
    <w:p w:rsidR="00E059A5" w:rsidRPr="00E96752" w:rsidRDefault="008D371E" w:rsidP="00B1756A">
      <w:pPr>
        <w:pStyle w:val="Style15"/>
        <w:widowControl/>
        <w:numPr>
          <w:ilvl w:val="0"/>
          <w:numId w:val="8"/>
        </w:numPr>
        <w:tabs>
          <w:tab w:val="left" w:pos="739"/>
          <w:tab w:val="left" w:pos="1134"/>
        </w:tabs>
        <w:spacing w:line="240" w:lineRule="auto"/>
        <w:ind w:left="1134" w:hanging="425"/>
        <w:rPr>
          <w:rStyle w:val="FontStyle37"/>
          <w:b w:val="0"/>
          <w:sz w:val="24"/>
          <w:szCs w:val="24"/>
        </w:rPr>
      </w:pPr>
      <w:r w:rsidRPr="00E96752">
        <w:rPr>
          <w:rStyle w:val="FontStyle37"/>
          <w:b w:val="0"/>
          <w:sz w:val="24"/>
          <w:szCs w:val="24"/>
        </w:rPr>
        <w:t>udruge</w:t>
      </w:r>
      <w:r w:rsidR="004E6E20">
        <w:rPr>
          <w:rStyle w:val="FontStyle37"/>
          <w:b w:val="0"/>
          <w:sz w:val="24"/>
          <w:szCs w:val="24"/>
        </w:rPr>
        <w:t>,</w:t>
      </w:r>
    </w:p>
    <w:p w:rsidR="00E059A5" w:rsidRPr="00E96752" w:rsidRDefault="008D371E" w:rsidP="00B1756A">
      <w:pPr>
        <w:pStyle w:val="Style15"/>
        <w:widowControl/>
        <w:numPr>
          <w:ilvl w:val="0"/>
          <w:numId w:val="8"/>
        </w:numPr>
        <w:tabs>
          <w:tab w:val="left" w:pos="739"/>
          <w:tab w:val="left" w:pos="1134"/>
        </w:tabs>
        <w:spacing w:line="240" w:lineRule="auto"/>
        <w:ind w:left="1134" w:hanging="425"/>
        <w:rPr>
          <w:rStyle w:val="FontStyle37"/>
          <w:b w:val="0"/>
          <w:sz w:val="24"/>
          <w:szCs w:val="24"/>
        </w:rPr>
      </w:pPr>
      <w:r w:rsidRPr="00E96752">
        <w:rPr>
          <w:rStyle w:val="FontStyle37"/>
          <w:b w:val="0"/>
          <w:sz w:val="24"/>
          <w:szCs w:val="24"/>
        </w:rPr>
        <w:t>postrojbe i povjerenici civilne zaštite</w:t>
      </w:r>
      <w:r w:rsidR="004E6E20">
        <w:rPr>
          <w:rStyle w:val="FontStyle37"/>
          <w:b w:val="0"/>
          <w:sz w:val="24"/>
          <w:szCs w:val="24"/>
        </w:rPr>
        <w:t>,</w:t>
      </w:r>
    </w:p>
    <w:p w:rsidR="00E059A5" w:rsidRPr="00E96752" w:rsidRDefault="008D371E" w:rsidP="00B1756A">
      <w:pPr>
        <w:pStyle w:val="Style15"/>
        <w:widowControl/>
        <w:numPr>
          <w:ilvl w:val="0"/>
          <w:numId w:val="8"/>
        </w:numPr>
        <w:tabs>
          <w:tab w:val="left" w:pos="739"/>
          <w:tab w:val="left" w:pos="1134"/>
        </w:tabs>
        <w:spacing w:line="240" w:lineRule="auto"/>
        <w:ind w:left="1134" w:hanging="425"/>
        <w:rPr>
          <w:rStyle w:val="FontStyle37"/>
          <w:b w:val="0"/>
          <w:sz w:val="24"/>
          <w:szCs w:val="24"/>
        </w:rPr>
      </w:pPr>
      <w:r w:rsidRPr="00E96752">
        <w:rPr>
          <w:rStyle w:val="FontStyle37"/>
          <w:b w:val="0"/>
          <w:sz w:val="24"/>
          <w:szCs w:val="24"/>
        </w:rPr>
        <w:t>koordinatori na lokaciji</w:t>
      </w:r>
      <w:r w:rsidR="004E6E20">
        <w:rPr>
          <w:rStyle w:val="FontStyle37"/>
          <w:b w:val="0"/>
          <w:sz w:val="24"/>
          <w:szCs w:val="24"/>
        </w:rPr>
        <w:t>,</w:t>
      </w:r>
    </w:p>
    <w:p w:rsidR="00E059A5" w:rsidRPr="00E96752" w:rsidRDefault="008D371E" w:rsidP="00B1756A">
      <w:pPr>
        <w:pStyle w:val="Style15"/>
        <w:widowControl/>
        <w:numPr>
          <w:ilvl w:val="0"/>
          <w:numId w:val="8"/>
        </w:numPr>
        <w:tabs>
          <w:tab w:val="left" w:pos="739"/>
          <w:tab w:val="left" w:pos="1134"/>
        </w:tabs>
        <w:spacing w:line="240" w:lineRule="auto"/>
        <w:ind w:left="1134" w:hanging="425"/>
        <w:rPr>
          <w:rStyle w:val="FontStyle37"/>
          <w:b w:val="0"/>
          <w:sz w:val="24"/>
          <w:szCs w:val="24"/>
        </w:rPr>
      </w:pPr>
      <w:r w:rsidRPr="00E96752">
        <w:rPr>
          <w:rStyle w:val="FontStyle37"/>
          <w:b w:val="0"/>
          <w:sz w:val="24"/>
          <w:szCs w:val="24"/>
        </w:rPr>
        <w:t>pravne osobe u sustavu civilne zaštite.</w:t>
      </w:r>
    </w:p>
    <w:p w:rsidR="00E059A5" w:rsidRPr="00E96752" w:rsidRDefault="00E059A5" w:rsidP="00E96752">
      <w:pPr>
        <w:pStyle w:val="Style10"/>
        <w:widowControl/>
        <w:spacing w:line="240" w:lineRule="auto"/>
        <w:ind w:firstLine="0"/>
      </w:pPr>
    </w:p>
    <w:p w:rsidR="00E059A5" w:rsidRPr="00E96752" w:rsidRDefault="008D371E" w:rsidP="00B1756A">
      <w:pPr>
        <w:pStyle w:val="Style10"/>
        <w:widowControl/>
        <w:spacing w:line="240" w:lineRule="auto"/>
        <w:ind w:firstLine="567"/>
        <w:rPr>
          <w:rStyle w:val="FontStyle37"/>
          <w:b w:val="0"/>
          <w:sz w:val="24"/>
          <w:szCs w:val="24"/>
        </w:rPr>
      </w:pPr>
      <w:r w:rsidRPr="00E96752">
        <w:rPr>
          <w:rStyle w:val="FontStyle37"/>
          <w:b w:val="0"/>
          <w:sz w:val="24"/>
          <w:szCs w:val="24"/>
        </w:rPr>
        <w:t>Izvršno tijelo lokalne samouprave sukladno članku 17. stavak 3. podstavak 6. Zakona odgovorno je pored ostalog za osnivanje operativnih snaga.</w:t>
      </w:r>
    </w:p>
    <w:p w:rsidR="00E059A5" w:rsidRDefault="00E059A5" w:rsidP="00E96752">
      <w:pPr>
        <w:pStyle w:val="Style11"/>
        <w:widowControl/>
        <w:spacing w:line="240" w:lineRule="auto"/>
      </w:pPr>
    </w:p>
    <w:p w:rsidR="00E059A5" w:rsidRPr="003359FC" w:rsidRDefault="003359FC" w:rsidP="00E96752">
      <w:pPr>
        <w:pStyle w:val="Style11"/>
        <w:widowControl/>
        <w:spacing w:line="240" w:lineRule="auto"/>
        <w:rPr>
          <w:rStyle w:val="FontStyle37"/>
          <w:sz w:val="24"/>
          <w:szCs w:val="24"/>
        </w:rPr>
      </w:pPr>
      <w:r>
        <w:rPr>
          <w:rStyle w:val="FontStyle37"/>
          <w:sz w:val="24"/>
          <w:szCs w:val="24"/>
        </w:rPr>
        <w:t>2.1.</w:t>
      </w:r>
      <w:r>
        <w:rPr>
          <w:rStyle w:val="FontStyle37"/>
          <w:sz w:val="24"/>
          <w:szCs w:val="24"/>
        </w:rPr>
        <w:tab/>
      </w:r>
      <w:r w:rsidR="008D371E" w:rsidRPr="003359FC">
        <w:rPr>
          <w:rStyle w:val="FontStyle37"/>
          <w:sz w:val="24"/>
          <w:szCs w:val="24"/>
        </w:rPr>
        <w:t xml:space="preserve">Stožer </w:t>
      </w:r>
      <w:r w:rsidR="00785AF1">
        <w:rPr>
          <w:rStyle w:val="FontStyle37"/>
          <w:sz w:val="24"/>
          <w:szCs w:val="24"/>
        </w:rPr>
        <w:t>civilne zaštite</w:t>
      </w:r>
      <w:r w:rsidR="008D371E" w:rsidRPr="003359FC">
        <w:rPr>
          <w:rStyle w:val="FontStyle37"/>
          <w:sz w:val="24"/>
          <w:szCs w:val="24"/>
        </w:rPr>
        <w:t xml:space="preserve"> </w:t>
      </w:r>
      <w:r>
        <w:rPr>
          <w:rStyle w:val="FontStyle37"/>
          <w:sz w:val="24"/>
          <w:szCs w:val="24"/>
        </w:rPr>
        <w:t xml:space="preserve">Općine </w:t>
      </w:r>
      <w:r w:rsidR="005E2EF5">
        <w:rPr>
          <w:rStyle w:val="FontStyle37"/>
          <w:sz w:val="24"/>
          <w:szCs w:val="24"/>
        </w:rPr>
        <w:t>Veliki</w:t>
      </w:r>
      <w:r w:rsidR="0057780F">
        <w:rPr>
          <w:rStyle w:val="FontStyle37"/>
          <w:sz w:val="24"/>
          <w:szCs w:val="24"/>
        </w:rPr>
        <w:t xml:space="preserve"> Bukovec</w:t>
      </w:r>
    </w:p>
    <w:p w:rsidR="00E059A5" w:rsidRPr="00E96752" w:rsidRDefault="00E059A5" w:rsidP="00E96752">
      <w:pPr>
        <w:pStyle w:val="Style18"/>
        <w:widowControl/>
        <w:spacing w:line="240" w:lineRule="auto"/>
        <w:ind w:firstLine="0"/>
      </w:pPr>
    </w:p>
    <w:p w:rsidR="00B1756A" w:rsidRDefault="008D371E" w:rsidP="003359FC">
      <w:pPr>
        <w:pStyle w:val="Style18"/>
        <w:widowControl/>
        <w:spacing w:line="240" w:lineRule="auto"/>
        <w:ind w:firstLine="567"/>
        <w:rPr>
          <w:rStyle w:val="FontStyle37"/>
          <w:b w:val="0"/>
          <w:sz w:val="24"/>
          <w:szCs w:val="24"/>
        </w:rPr>
      </w:pPr>
      <w:r w:rsidRPr="00E96752">
        <w:rPr>
          <w:rStyle w:val="FontStyle37"/>
          <w:b w:val="0"/>
          <w:sz w:val="24"/>
          <w:szCs w:val="24"/>
        </w:rPr>
        <w:t xml:space="preserve">Stožer </w:t>
      </w:r>
      <w:r w:rsidR="00B1756A">
        <w:rPr>
          <w:rStyle w:val="FontStyle37"/>
          <w:b w:val="0"/>
          <w:sz w:val="24"/>
          <w:szCs w:val="24"/>
        </w:rPr>
        <w:t>civilne zaštite</w:t>
      </w:r>
      <w:r w:rsidRPr="00E96752">
        <w:rPr>
          <w:rStyle w:val="FontStyle37"/>
          <w:b w:val="0"/>
          <w:sz w:val="24"/>
          <w:szCs w:val="24"/>
        </w:rPr>
        <w:t xml:space="preserve"> </w:t>
      </w:r>
      <w:r w:rsidR="003359FC" w:rsidRPr="004E6E20">
        <w:rPr>
          <w:rStyle w:val="FontStyle37"/>
          <w:b w:val="0"/>
          <w:sz w:val="24"/>
          <w:szCs w:val="24"/>
        </w:rPr>
        <w:t xml:space="preserve">Općine </w:t>
      </w:r>
      <w:r w:rsidR="005E2EF5">
        <w:rPr>
          <w:rStyle w:val="FontStyle37"/>
          <w:b w:val="0"/>
          <w:sz w:val="24"/>
          <w:szCs w:val="24"/>
        </w:rPr>
        <w:t>Veliki</w:t>
      </w:r>
      <w:r w:rsidR="0057780F">
        <w:rPr>
          <w:rStyle w:val="FontStyle37"/>
          <w:b w:val="0"/>
          <w:sz w:val="24"/>
          <w:szCs w:val="24"/>
        </w:rPr>
        <w:t xml:space="preserve"> Bukovec</w:t>
      </w:r>
      <w:r w:rsidR="00065001" w:rsidRPr="00E96752">
        <w:rPr>
          <w:rStyle w:val="FontStyle37"/>
          <w:b w:val="0"/>
          <w:sz w:val="24"/>
          <w:szCs w:val="24"/>
        </w:rPr>
        <w:t xml:space="preserve"> </w:t>
      </w:r>
      <w:r w:rsidR="00B1756A">
        <w:rPr>
          <w:rStyle w:val="FontStyle37"/>
          <w:b w:val="0"/>
          <w:sz w:val="24"/>
          <w:szCs w:val="24"/>
        </w:rPr>
        <w:t>osnovan je odnosno imenovan Odlukom o osnivanju</w:t>
      </w:r>
      <w:r w:rsidR="00C65E00">
        <w:rPr>
          <w:rStyle w:val="FontStyle37"/>
          <w:b w:val="0"/>
          <w:sz w:val="24"/>
          <w:szCs w:val="24"/>
        </w:rPr>
        <w:t xml:space="preserve"> </w:t>
      </w:r>
      <w:r w:rsidR="00B1756A">
        <w:rPr>
          <w:rStyle w:val="FontStyle37"/>
          <w:b w:val="0"/>
          <w:sz w:val="24"/>
          <w:szCs w:val="24"/>
        </w:rPr>
        <w:t xml:space="preserve">i imenovanju </w:t>
      </w:r>
      <w:r w:rsidR="00C65E00">
        <w:rPr>
          <w:rStyle w:val="FontStyle37"/>
          <w:b w:val="0"/>
          <w:sz w:val="24"/>
          <w:szCs w:val="24"/>
        </w:rPr>
        <w:t xml:space="preserve">načelnika, zamjenika načelnika i članova </w:t>
      </w:r>
      <w:r w:rsidR="00B1756A">
        <w:rPr>
          <w:rStyle w:val="FontStyle37"/>
          <w:b w:val="0"/>
          <w:sz w:val="24"/>
          <w:szCs w:val="24"/>
        </w:rPr>
        <w:t xml:space="preserve">Stožera civilne zaštite Općine </w:t>
      </w:r>
      <w:r w:rsidR="005E2EF5">
        <w:rPr>
          <w:rStyle w:val="FontStyle37"/>
          <w:b w:val="0"/>
          <w:sz w:val="24"/>
          <w:szCs w:val="24"/>
        </w:rPr>
        <w:lastRenderedPageBreak/>
        <w:t>Veliki</w:t>
      </w:r>
      <w:r w:rsidR="00C65E00">
        <w:rPr>
          <w:rStyle w:val="FontStyle37"/>
          <w:b w:val="0"/>
          <w:sz w:val="24"/>
          <w:szCs w:val="24"/>
        </w:rPr>
        <w:t xml:space="preserve"> Bukovec</w:t>
      </w:r>
      <w:r w:rsidR="00B1756A">
        <w:rPr>
          <w:rStyle w:val="FontStyle37"/>
          <w:b w:val="0"/>
          <w:sz w:val="24"/>
          <w:szCs w:val="24"/>
        </w:rPr>
        <w:t xml:space="preserve">, </w:t>
      </w:r>
      <w:r w:rsidR="00B1756A" w:rsidRPr="005F4B13">
        <w:rPr>
          <w:rStyle w:val="FontStyle37"/>
          <w:b w:val="0"/>
          <w:sz w:val="24"/>
          <w:szCs w:val="24"/>
        </w:rPr>
        <w:t>Klasa: 810-0</w:t>
      </w:r>
      <w:r w:rsidR="005F4B13">
        <w:rPr>
          <w:rStyle w:val="FontStyle37"/>
          <w:b w:val="0"/>
          <w:sz w:val="24"/>
          <w:szCs w:val="24"/>
        </w:rPr>
        <w:t>6/17-01/01</w:t>
      </w:r>
      <w:r w:rsidR="00B1756A" w:rsidRPr="005F4B13">
        <w:rPr>
          <w:rStyle w:val="FontStyle37"/>
          <w:b w:val="0"/>
          <w:sz w:val="24"/>
          <w:szCs w:val="24"/>
        </w:rPr>
        <w:t>, Urbroj: 2186</w:t>
      </w:r>
      <w:r w:rsidR="005F4B13">
        <w:rPr>
          <w:rStyle w:val="FontStyle37"/>
          <w:b w:val="0"/>
          <w:sz w:val="24"/>
          <w:szCs w:val="24"/>
        </w:rPr>
        <w:t>/028-02-17-1 od 10</w:t>
      </w:r>
      <w:r w:rsidR="00B1756A" w:rsidRPr="005F4B13">
        <w:rPr>
          <w:rStyle w:val="FontStyle37"/>
          <w:b w:val="0"/>
          <w:sz w:val="24"/>
          <w:szCs w:val="24"/>
        </w:rPr>
        <w:t xml:space="preserve">. </w:t>
      </w:r>
      <w:r w:rsidR="005F4B13">
        <w:rPr>
          <w:rStyle w:val="FontStyle37"/>
          <w:b w:val="0"/>
          <w:sz w:val="24"/>
          <w:szCs w:val="24"/>
        </w:rPr>
        <w:t>kolovoza 2017</w:t>
      </w:r>
      <w:r w:rsidR="00B1756A" w:rsidRPr="005F4B13">
        <w:rPr>
          <w:rStyle w:val="FontStyle37"/>
          <w:b w:val="0"/>
          <w:sz w:val="24"/>
          <w:szCs w:val="24"/>
        </w:rPr>
        <w:t>. godine.</w:t>
      </w:r>
    </w:p>
    <w:p w:rsidR="004F6FFD" w:rsidRDefault="004F6FFD" w:rsidP="003359FC">
      <w:pPr>
        <w:pStyle w:val="Style18"/>
        <w:widowControl/>
        <w:spacing w:line="240" w:lineRule="auto"/>
        <w:ind w:firstLine="567"/>
        <w:rPr>
          <w:rStyle w:val="FontStyle37"/>
          <w:b w:val="0"/>
          <w:sz w:val="24"/>
          <w:szCs w:val="24"/>
        </w:rPr>
      </w:pPr>
    </w:p>
    <w:p w:rsidR="004F6FFD" w:rsidRDefault="00874C9E" w:rsidP="00AA4941">
      <w:pPr>
        <w:ind w:firstLine="567"/>
        <w:jc w:val="both"/>
        <w:rPr>
          <w:bCs/>
        </w:rPr>
      </w:pPr>
      <w:r>
        <w:rPr>
          <w:rStyle w:val="FontStyle37"/>
          <w:b w:val="0"/>
          <w:sz w:val="24"/>
          <w:szCs w:val="24"/>
        </w:rPr>
        <w:t>Osnivanje S</w:t>
      </w:r>
      <w:r w:rsidR="004F6FFD" w:rsidRPr="00AA4941">
        <w:rPr>
          <w:rStyle w:val="FontStyle37"/>
          <w:b w:val="0"/>
          <w:sz w:val="24"/>
          <w:szCs w:val="24"/>
        </w:rPr>
        <w:t>tožera provedeno je u skladu s člankom 24. stavkom 1. Zakona o sustavu civilne zaštite</w:t>
      </w:r>
      <w:r w:rsidR="00AA4941" w:rsidRPr="00AA4941">
        <w:rPr>
          <w:rStyle w:val="FontStyle37"/>
          <w:b w:val="0"/>
          <w:sz w:val="24"/>
          <w:szCs w:val="24"/>
        </w:rPr>
        <w:t xml:space="preserve">, kao </w:t>
      </w:r>
      <w:r w:rsidR="00AA4941">
        <w:rPr>
          <w:rStyle w:val="FontStyle37"/>
          <w:b w:val="0"/>
          <w:sz w:val="24"/>
          <w:szCs w:val="24"/>
        </w:rPr>
        <w:t xml:space="preserve">i člankom 6. </w:t>
      </w:r>
      <w:r w:rsidR="00AA4941" w:rsidRPr="00AA4941">
        <w:rPr>
          <w:rFonts w:eastAsia="Times New Roman"/>
        </w:rPr>
        <w:t>Pravilnik</w:t>
      </w:r>
      <w:r w:rsidR="00AA4941">
        <w:rPr>
          <w:rFonts w:eastAsia="Times New Roman"/>
        </w:rPr>
        <w:t>a</w:t>
      </w:r>
      <w:r w:rsidR="00AA4941" w:rsidRPr="00AA4941">
        <w:rPr>
          <w:rFonts w:eastAsia="Times New Roman"/>
        </w:rPr>
        <w:t xml:space="preserve"> o sastavu stožera, načinu rada te uvjetima za imenovanje načelnika, zamjenika načelnika i članova stožera civilne zaštite („Narodne novine“ broj 37/16)</w:t>
      </w:r>
      <w:r w:rsidR="004F6FFD" w:rsidRPr="00B1756A">
        <w:rPr>
          <w:bCs/>
        </w:rPr>
        <w:t>.</w:t>
      </w:r>
    </w:p>
    <w:p w:rsidR="005452EE" w:rsidRDefault="005452EE" w:rsidP="00AA4941">
      <w:pPr>
        <w:ind w:firstLine="567"/>
        <w:jc w:val="both"/>
        <w:rPr>
          <w:bCs/>
        </w:rPr>
      </w:pPr>
    </w:p>
    <w:p w:rsidR="00A714A7" w:rsidRDefault="00A714A7" w:rsidP="00A714A7">
      <w:pPr>
        <w:ind w:firstLine="567"/>
        <w:jc w:val="both"/>
        <w:rPr>
          <w:rStyle w:val="FontStyle37"/>
          <w:b w:val="0"/>
          <w:sz w:val="24"/>
          <w:szCs w:val="24"/>
        </w:rPr>
      </w:pPr>
      <w:r w:rsidRPr="00A714A7">
        <w:rPr>
          <w:rStyle w:val="FontStyle37"/>
          <w:b w:val="0"/>
          <w:sz w:val="24"/>
          <w:szCs w:val="24"/>
        </w:rPr>
        <w:t xml:space="preserve">Način rada Stožera, </w:t>
      </w:r>
      <w:r w:rsidRPr="00A714A7">
        <w:rPr>
          <w:rFonts w:eastAsia="Times New Roman"/>
        </w:rPr>
        <w:t>pripremanje, sazivanje i rad na</w:t>
      </w:r>
      <w:r>
        <w:rPr>
          <w:rFonts w:eastAsia="Times New Roman"/>
        </w:rPr>
        <w:t xml:space="preserve"> </w:t>
      </w:r>
      <w:r w:rsidRPr="00A714A7">
        <w:rPr>
          <w:rFonts w:eastAsia="Times New Roman"/>
        </w:rPr>
        <w:t>sjednicama Stožera, donošenje odluka iz njegovog djelokruga rada, prava i dužnosti članova Stožera te druga pitanja</w:t>
      </w:r>
      <w:r>
        <w:rPr>
          <w:rFonts w:eastAsia="Times New Roman"/>
        </w:rPr>
        <w:t xml:space="preserve"> utvrđena su Poslovnikom o radu Stožera civilne zaštite Općine </w:t>
      </w:r>
      <w:r w:rsidR="001C33EE">
        <w:rPr>
          <w:rStyle w:val="FontStyle103"/>
          <w:sz w:val="24"/>
          <w:szCs w:val="24"/>
        </w:rPr>
        <w:t xml:space="preserve">Veliki </w:t>
      </w:r>
      <w:r w:rsidR="00C65E00">
        <w:rPr>
          <w:rFonts w:eastAsia="Times New Roman"/>
        </w:rPr>
        <w:t>Bukovec</w:t>
      </w:r>
      <w:r>
        <w:rPr>
          <w:rFonts w:eastAsia="Times New Roman"/>
        </w:rPr>
        <w:t xml:space="preserve">, </w:t>
      </w:r>
      <w:r>
        <w:rPr>
          <w:rStyle w:val="FontStyle37"/>
          <w:b w:val="0"/>
          <w:sz w:val="24"/>
          <w:szCs w:val="24"/>
        </w:rPr>
        <w:t xml:space="preserve">Klasa: </w:t>
      </w:r>
      <w:r w:rsidR="005E2EF5">
        <w:rPr>
          <w:rStyle w:val="FontStyle37"/>
          <w:b w:val="0"/>
          <w:sz w:val="24"/>
          <w:szCs w:val="24"/>
        </w:rPr>
        <w:t>810-06/16-01/01, Urbroj: 2186/028-02-16-12 od 26. rujna 2016. godine</w:t>
      </w:r>
      <w:r>
        <w:rPr>
          <w:rStyle w:val="FontStyle37"/>
          <w:b w:val="0"/>
          <w:sz w:val="24"/>
          <w:szCs w:val="24"/>
        </w:rPr>
        <w:t>.</w:t>
      </w:r>
    </w:p>
    <w:p w:rsidR="005452EE" w:rsidRDefault="005452EE" w:rsidP="00A714A7">
      <w:pPr>
        <w:ind w:firstLine="567"/>
        <w:jc w:val="both"/>
        <w:rPr>
          <w:rStyle w:val="FontStyle37"/>
          <w:b w:val="0"/>
          <w:sz w:val="24"/>
          <w:szCs w:val="24"/>
        </w:rPr>
      </w:pPr>
    </w:p>
    <w:p w:rsidR="00A714A7" w:rsidRDefault="00A714A7" w:rsidP="00C05CA1">
      <w:pPr>
        <w:ind w:firstLine="567"/>
        <w:jc w:val="both"/>
        <w:rPr>
          <w:rFonts w:eastAsia="Times New Roman"/>
        </w:rPr>
      </w:pPr>
      <w:r w:rsidRPr="00C05CA1">
        <w:rPr>
          <w:bCs/>
        </w:rPr>
        <w:t xml:space="preserve">Valja napomenuto kako je odlukom načelnika Općine </w:t>
      </w:r>
      <w:r w:rsidR="005E2EF5">
        <w:rPr>
          <w:rFonts w:eastAsia="Times New Roman"/>
        </w:rPr>
        <w:t>Veliki</w:t>
      </w:r>
      <w:r w:rsidR="00C65E00" w:rsidRPr="00C05CA1">
        <w:rPr>
          <w:rFonts w:eastAsia="Times New Roman"/>
        </w:rPr>
        <w:t xml:space="preserve"> Bukovec</w:t>
      </w:r>
      <w:r w:rsidR="00C65E00" w:rsidRPr="00C05CA1">
        <w:rPr>
          <w:bCs/>
        </w:rPr>
        <w:t xml:space="preserve"> </w:t>
      </w:r>
      <w:r w:rsidR="005E2EF5">
        <w:rPr>
          <w:rStyle w:val="FontStyle37"/>
          <w:b w:val="0"/>
          <w:sz w:val="24"/>
          <w:szCs w:val="24"/>
        </w:rPr>
        <w:t>Klasa: 810-06/16-01/02, Urbroj: 2186/028-01-16-1 od 13. rujna 2016. godine</w:t>
      </w:r>
      <w:r w:rsidR="005E2EF5" w:rsidRPr="00C05CA1">
        <w:rPr>
          <w:bCs/>
        </w:rPr>
        <w:t xml:space="preserve"> </w:t>
      </w:r>
      <w:r w:rsidR="005E2EF5">
        <w:rPr>
          <w:bCs/>
        </w:rPr>
        <w:t>stavljena van snage Odluka o</w:t>
      </w:r>
      <w:r w:rsidRPr="00C05CA1">
        <w:rPr>
          <w:bCs/>
        </w:rPr>
        <w:t xml:space="preserve"> imenovanju Stožera zaštite i spašavanja Općine </w:t>
      </w:r>
      <w:r w:rsidR="005E2EF5">
        <w:rPr>
          <w:rFonts w:eastAsia="Times New Roman"/>
        </w:rPr>
        <w:t>Veliki</w:t>
      </w:r>
      <w:r w:rsidR="00C65E00" w:rsidRPr="00C05CA1">
        <w:rPr>
          <w:rFonts w:eastAsia="Times New Roman"/>
        </w:rPr>
        <w:t xml:space="preserve"> Bukovec</w:t>
      </w:r>
      <w:r w:rsidR="005E2EF5">
        <w:rPr>
          <w:rFonts w:eastAsia="Times New Roman"/>
        </w:rPr>
        <w:t xml:space="preserve"> od 7. kolovoza 2013. godine, objavljena u Županijskom vjesniku Varaždinske županije broj 47/13.</w:t>
      </w:r>
    </w:p>
    <w:p w:rsidR="00DF4A9E" w:rsidRDefault="00DF4A9E" w:rsidP="00C05CA1">
      <w:pPr>
        <w:ind w:firstLine="567"/>
        <w:jc w:val="both"/>
        <w:rPr>
          <w:rFonts w:eastAsia="Times New Roman"/>
        </w:rPr>
      </w:pPr>
    </w:p>
    <w:p w:rsidR="00DF4A9E" w:rsidRDefault="00DF4A9E" w:rsidP="00DF4A9E">
      <w:pPr>
        <w:ind w:firstLine="567"/>
        <w:jc w:val="both"/>
        <w:rPr>
          <w:rStyle w:val="FontStyle37"/>
          <w:b w:val="0"/>
          <w:sz w:val="24"/>
          <w:szCs w:val="24"/>
        </w:rPr>
      </w:pPr>
      <w:r>
        <w:rPr>
          <w:rStyle w:val="FontStyle37"/>
          <w:b w:val="0"/>
          <w:sz w:val="24"/>
          <w:szCs w:val="24"/>
        </w:rPr>
        <w:t>Općina Veliki Bukovec je za potrebe rada svog Stožera civilne zaštite krajem 2017. godine nabavila 4 višenamjenske jakne s odgovarajućim obilježjima.</w:t>
      </w:r>
    </w:p>
    <w:p w:rsidR="00DF4A9E" w:rsidRPr="00C05CA1" w:rsidRDefault="00DF4A9E" w:rsidP="00C05CA1">
      <w:pPr>
        <w:ind w:firstLine="567"/>
        <w:jc w:val="both"/>
        <w:rPr>
          <w:rFonts w:eastAsia="Times New Roman"/>
        </w:rPr>
      </w:pPr>
    </w:p>
    <w:p w:rsidR="00A714A7" w:rsidRDefault="00A714A7" w:rsidP="00A714A7">
      <w:pPr>
        <w:ind w:firstLine="567"/>
        <w:jc w:val="both"/>
        <w:rPr>
          <w:bCs/>
        </w:rPr>
      </w:pPr>
      <w:r>
        <w:rPr>
          <w:bCs/>
        </w:rPr>
        <w:t xml:space="preserve">Stožer civilne zaštite Općine </w:t>
      </w:r>
      <w:r w:rsidR="005E2EF5">
        <w:rPr>
          <w:bCs/>
        </w:rPr>
        <w:t>Veliki</w:t>
      </w:r>
      <w:r w:rsidR="00C05CA1">
        <w:rPr>
          <w:bCs/>
        </w:rPr>
        <w:t xml:space="preserve"> Bukovec</w:t>
      </w:r>
      <w:r>
        <w:rPr>
          <w:bCs/>
        </w:rPr>
        <w:t xml:space="preserve"> čine sljedeće osobe:</w:t>
      </w:r>
    </w:p>
    <w:p w:rsidR="00A714A7" w:rsidRDefault="00A714A7" w:rsidP="00A714A7">
      <w:pPr>
        <w:ind w:firstLine="567"/>
        <w:jc w:val="both"/>
        <w:rPr>
          <w:bCs/>
        </w:rPr>
      </w:pPr>
    </w:p>
    <w:tbl>
      <w:tblPr>
        <w:tblStyle w:val="Reetkatablice"/>
        <w:tblW w:w="8820" w:type="dxa"/>
        <w:jc w:val="center"/>
        <w:tblLook w:val="04A0" w:firstRow="1" w:lastRow="0" w:firstColumn="1" w:lastColumn="0" w:noHBand="0" w:noVBand="1"/>
      </w:tblPr>
      <w:tblGrid>
        <w:gridCol w:w="2970"/>
        <w:gridCol w:w="2514"/>
        <w:gridCol w:w="3336"/>
      </w:tblGrid>
      <w:tr w:rsidR="00A714A7" w:rsidTr="008A08BB">
        <w:trPr>
          <w:jc w:val="center"/>
        </w:trPr>
        <w:tc>
          <w:tcPr>
            <w:tcW w:w="2970" w:type="dxa"/>
            <w:vAlign w:val="center"/>
          </w:tcPr>
          <w:p w:rsidR="00A714A7" w:rsidRPr="004F6FFD" w:rsidRDefault="00A714A7" w:rsidP="00A714A7">
            <w:pPr>
              <w:jc w:val="center"/>
            </w:pPr>
            <w:r w:rsidRPr="004F6FFD">
              <w:t>Dužnost u Stožeru /</w:t>
            </w:r>
          </w:p>
          <w:p w:rsidR="00A714A7" w:rsidRPr="004F6FFD" w:rsidRDefault="00A714A7" w:rsidP="00A714A7">
            <w:pPr>
              <w:jc w:val="center"/>
            </w:pPr>
            <w:r w:rsidRPr="004F6FFD">
              <w:t>Ime i prezime</w:t>
            </w:r>
          </w:p>
        </w:tc>
        <w:tc>
          <w:tcPr>
            <w:tcW w:w="2514" w:type="dxa"/>
            <w:vAlign w:val="center"/>
          </w:tcPr>
          <w:p w:rsidR="00A714A7" w:rsidRPr="004F6FFD" w:rsidRDefault="00A714A7" w:rsidP="00A714A7">
            <w:pPr>
              <w:jc w:val="center"/>
            </w:pPr>
            <w:r w:rsidRPr="004F6FFD">
              <w:t>Adresa</w:t>
            </w:r>
          </w:p>
        </w:tc>
        <w:tc>
          <w:tcPr>
            <w:tcW w:w="3336" w:type="dxa"/>
            <w:vAlign w:val="center"/>
          </w:tcPr>
          <w:p w:rsidR="00A714A7" w:rsidRPr="004F6FFD" w:rsidRDefault="00A714A7" w:rsidP="00A714A7">
            <w:pPr>
              <w:jc w:val="center"/>
            </w:pPr>
            <w:r w:rsidRPr="004F6FFD">
              <w:t>Imenovan po dužnosti</w:t>
            </w:r>
          </w:p>
        </w:tc>
      </w:tr>
      <w:tr w:rsidR="005E2EF5" w:rsidTr="008A08BB">
        <w:trPr>
          <w:jc w:val="center"/>
        </w:trPr>
        <w:tc>
          <w:tcPr>
            <w:tcW w:w="2970" w:type="dxa"/>
            <w:vAlign w:val="center"/>
          </w:tcPr>
          <w:p w:rsidR="005E2EF5" w:rsidRPr="005E2EF5" w:rsidRDefault="005E2EF5" w:rsidP="005E2EF5">
            <w:pPr>
              <w:rPr>
                <w:i/>
              </w:rPr>
            </w:pPr>
            <w:r w:rsidRPr="005E2EF5">
              <w:rPr>
                <w:i/>
              </w:rPr>
              <w:t xml:space="preserve">Načelnik Stožera                      </w:t>
            </w:r>
          </w:p>
          <w:p w:rsidR="005E2EF5" w:rsidRPr="005E2EF5" w:rsidRDefault="005F4B13" w:rsidP="005E2EF5">
            <w:pPr>
              <w:ind w:right="-108"/>
            </w:pPr>
            <w:r>
              <w:t>Kristijan Matas</w:t>
            </w:r>
          </w:p>
        </w:tc>
        <w:tc>
          <w:tcPr>
            <w:tcW w:w="2514" w:type="dxa"/>
            <w:vAlign w:val="center"/>
          </w:tcPr>
          <w:p w:rsidR="005E2EF5" w:rsidRPr="005F4B13" w:rsidRDefault="005F4B13" w:rsidP="007718AE">
            <w:r w:rsidRPr="005F4B13">
              <w:rPr>
                <w:rStyle w:val="FontStyle27"/>
                <w:sz w:val="24"/>
                <w:szCs w:val="24"/>
              </w:rPr>
              <w:t>Veliki Bukovec, Kolarova 34</w:t>
            </w:r>
          </w:p>
        </w:tc>
        <w:tc>
          <w:tcPr>
            <w:tcW w:w="3336" w:type="dxa"/>
            <w:vAlign w:val="center"/>
          </w:tcPr>
          <w:p w:rsidR="005E2EF5" w:rsidRPr="004F6FFD" w:rsidRDefault="005E2EF5" w:rsidP="00BD75D5">
            <w:pPr>
              <w:ind w:right="-104"/>
            </w:pPr>
            <w:r w:rsidRPr="004F6FFD">
              <w:t xml:space="preserve">Zamjenik </w:t>
            </w:r>
            <w:r w:rsidR="00885C91">
              <w:t>n</w:t>
            </w:r>
            <w:r w:rsidRPr="004F6FFD">
              <w:t>ačelnika</w:t>
            </w:r>
            <w:r w:rsidR="00885C91">
              <w:t xml:space="preserve"> Općine Veliki Bukovec</w:t>
            </w:r>
          </w:p>
        </w:tc>
      </w:tr>
      <w:tr w:rsidR="007718AE" w:rsidTr="008A08BB">
        <w:trPr>
          <w:jc w:val="center"/>
        </w:trPr>
        <w:tc>
          <w:tcPr>
            <w:tcW w:w="2970" w:type="dxa"/>
            <w:vAlign w:val="center"/>
          </w:tcPr>
          <w:p w:rsidR="007718AE" w:rsidRPr="005E2EF5" w:rsidRDefault="007718AE" w:rsidP="007718AE">
            <w:pPr>
              <w:rPr>
                <w:i/>
              </w:rPr>
            </w:pPr>
            <w:r w:rsidRPr="005E2EF5">
              <w:rPr>
                <w:i/>
              </w:rPr>
              <w:t>Zamjeni</w:t>
            </w:r>
            <w:r>
              <w:rPr>
                <w:i/>
              </w:rPr>
              <w:t>ca</w:t>
            </w:r>
            <w:r w:rsidRPr="005E2EF5">
              <w:rPr>
                <w:i/>
              </w:rPr>
              <w:t xml:space="preserve"> načelnika</w:t>
            </w:r>
          </w:p>
          <w:p w:rsidR="007718AE" w:rsidRPr="005E2EF5" w:rsidRDefault="007718AE" w:rsidP="007718AE">
            <w:r w:rsidRPr="005E2EF5">
              <w:t>Aleksandra Bračko</w:t>
            </w:r>
          </w:p>
        </w:tc>
        <w:tc>
          <w:tcPr>
            <w:tcW w:w="2514" w:type="dxa"/>
            <w:vAlign w:val="center"/>
          </w:tcPr>
          <w:p w:rsidR="007718AE" w:rsidRPr="007718AE" w:rsidRDefault="007718AE" w:rsidP="007718AE">
            <w:pPr>
              <w:pStyle w:val="Style22"/>
              <w:widowControl/>
              <w:rPr>
                <w:rStyle w:val="FontStyle30"/>
                <w:sz w:val="24"/>
                <w:szCs w:val="24"/>
              </w:rPr>
            </w:pPr>
            <w:r w:rsidRPr="007718AE">
              <w:rPr>
                <w:rStyle w:val="FontStyle30"/>
                <w:sz w:val="24"/>
                <w:szCs w:val="24"/>
              </w:rPr>
              <w:t>Kapela Podravska 11</w:t>
            </w:r>
          </w:p>
        </w:tc>
        <w:tc>
          <w:tcPr>
            <w:tcW w:w="3336" w:type="dxa"/>
            <w:vAlign w:val="center"/>
          </w:tcPr>
          <w:p w:rsidR="007718AE" w:rsidRPr="004F6FFD" w:rsidRDefault="007718AE" w:rsidP="00BD75D5">
            <w:pPr>
              <w:ind w:right="-104"/>
            </w:pPr>
            <w:r w:rsidRPr="00C2385E">
              <w:t xml:space="preserve">Privremena pročelnica Jedinstvenog upravnog odjela Općine </w:t>
            </w:r>
            <w:r>
              <w:rPr>
                <w:rStyle w:val="FontStyle103"/>
                <w:sz w:val="24"/>
                <w:szCs w:val="24"/>
              </w:rPr>
              <w:t xml:space="preserve">Veliki </w:t>
            </w:r>
            <w:r w:rsidRPr="00C2385E">
              <w:t>Bukovec</w:t>
            </w:r>
          </w:p>
        </w:tc>
      </w:tr>
      <w:tr w:rsidR="007718AE" w:rsidTr="008A08BB">
        <w:trPr>
          <w:jc w:val="center"/>
        </w:trPr>
        <w:tc>
          <w:tcPr>
            <w:tcW w:w="2970" w:type="dxa"/>
            <w:vAlign w:val="center"/>
          </w:tcPr>
          <w:p w:rsidR="007718AE" w:rsidRPr="005E2EF5" w:rsidRDefault="007718AE" w:rsidP="007718AE">
            <w:pPr>
              <w:rPr>
                <w:i/>
              </w:rPr>
            </w:pPr>
            <w:r w:rsidRPr="005E2EF5">
              <w:rPr>
                <w:i/>
              </w:rPr>
              <w:t>Član Stožera</w:t>
            </w:r>
          </w:p>
          <w:p w:rsidR="007718AE" w:rsidRPr="005E2EF5" w:rsidRDefault="007718AE" w:rsidP="007718AE">
            <w:r w:rsidRPr="005E2EF5">
              <w:t>Zoran Happ, prof.</w:t>
            </w:r>
          </w:p>
        </w:tc>
        <w:tc>
          <w:tcPr>
            <w:tcW w:w="2514" w:type="dxa"/>
            <w:vAlign w:val="center"/>
          </w:tcPr>
          <w:p w:rsidR="007718AE" w:rsidRPr="007718AE" w:rsidRDefault="007718AE" w:rsidP="007718AE">
            <w:pPr>
              <w:pStyle w:val="Style22"/>
              <w:widowControl/>
              <w:rPr>
                <w:rStyle w:val="FontStyle30"/>
                <w:sz w:val="24"/>
                <w:szCs w:val="24"/>
              </w:rPr>
            </w:pPr>
            <w:r w:rsidRPr="007718AE">
              <w:rPr>
                <w:rStyle w:val="FontStyle30"/>
                <w:sz w:val="24"/>
                <w:szCs w:val="24"/>
              </w:rPr>
              <w:t>Tina Ujevića 19, Ludbreg</w:t>
            </w:r>
          </w:p>
        </w:tc>
        <w:tc>
          <w:tcPr>
            <w:tcW w:w="3336" w:type="dxa"/>
            <w:vAlign w:val="center"/>
          </w:tcPr>
          <w:p w:rsidR="007718AE" w:rsidRPr="004F6FFD" w:rsidRDefault="007718AE" w:rsidP="00BD75D5">
            <w:pPr>
              <w:ind w:right="-104"/>
            </w:pPr>
            <w:r>
              <w:t xml:space="preserve">Predstavnik Državne uprave za zaštitu i spašavanje, Područnog ureda </w:t>
            </w:r>
            <w:r w:rsidRPr="004F6FFD">
              <w:t>Varaždin</w:t>
            </w:r>
          </w:p>
        </w:tc>
      </w:tr>
      <w:tr w:rsidR="007718AE" w:rsidTr="008A08BB">
        <w:trPr>
          <w:jc w:val="center"/>
        </w:trPr>
        <w:tc>
          <w:tcPr>
            <w:tcW w:w="2970" w:type="dxa"/>
            <w:vAlign w:val="center"/>
          </w:tcPr>
          <w:p w:rsidR="007718AE" w:rsidRPr="005E2EF5" w:rsidRDefault="007718AE" w:rsidP="007718AE">
            <w:pPr>
              <w:rPr>
                <w:i/>
              </w:rPr>
            </w:pPr>
            <w:r w:rsidRPr="005E2EF5">
              <w:rPr>
                <w:i/>
              </w:rPr>
              <w:t>Član Stožera</w:t>
            </w:r>
          </w:p>
          <w:p w:rsidR="007718AE" w:rsidRPr="005E2EF5" w:rsidRDefault="007718AE" w:rsidP="007718AE">
            <w:r w:rsidRPr="005E2EF5">
              <w:t>Nikola Triplat</w:t>
            </w:r>
          </w:p>
        </w:tc>
        <w:tc>
          <w:tcPr>
            <w:tcW w:w="2514" w:type="dxa"/>
            <w:vAlign w:val="center"/>
          </w:tcPr>
          <w:p w:rsidR="007718AE" w:rsidRPr="007718AE" w:rsidRDefault="007718AE" w:rsidP="007718AE">
            <w:pPr>
              <w:pStyle w:val="Style22"/>
              <w:widowControl/>
              <w:spacing w:line="274" w:lineRule="exact"/>
              <w:rPr>
                <w:rStyle w:val="FontStyle30"/>
                <w:sz w:val="24"/>
                <w:szCs w:val="24"/>
              </w:rPr>
            </w:pPr>
            <w:r w:rsidRPr="007718AE">
              <w:rPr>
                <w:rStyle w:val="FontStyle30"/>
                <w:sz w:val="24"/>
                <w:szCs w:val="24"/>
              </w:rPr>
              <w:t>Franje Sovića 46, Veliki Bukovec</w:t>
            </w:r>
          </w:p>
        </w:tc>
        <w:tc>
          <w:tcPr>
            <w:tcW w:w="3336" w:type="dxa"/>
            <w:vAlign w:val="center"/>
          </w:tcPr>
          <w:p w:rsidR="007718AE" w:rsidRPr="002F0262" w:rsidRDefault="007718AE" w:rsidP="00BD75D5">
            <w:pPr>
              <w:ind w:right="-104"/>
            </w:pPr>
            <w:r w:rsidRPr="004F6FFD">
              <w:t>Zapovjednik V</w:t>
            </w:r>
            <w:r>
              <w:t>atrogasne zajednice općine</w:t>
            </w:r>
            <w:r w:rsidRPr="004F6FFD">
              <w:t xml:space="preserve"> </w:t>
            </w:r>
            <w:r>
              <w:t>Veliki Bukovec</w:t>
            </w:r>
          </w:p>
        </w:tc>
      </w:tr>
      <w:tr w:rsidR="007718AE" w:rsidTr="008A08BB">
        <w:trPr>
          <w:jc w:val="center"/>
        </w:trPr>
        <w:tc>
          <w:tcPr>
            <w:tcW w:w="2970" w:type="dxa"/>
            <w:vAlign w:val="center"/>
          </w:tcPr>
          <w:p w:rsidR="007718AE" w:rsidRPr="005E2EF5" w:rsidRDefault="007718AE" w:rsidP="007718AE">
            <w:pPr>
              <w:rPr>
                <w:i/>
              </w:rPr>
            </w:pPr>
            <w:r w:rsidRPr="005E2EF5">
              <w:rPr>
                <w:i/>
              </w:rPr>
              <w:t>Član Stožera</w:t>
            </w:r>
          </w:p>
          <w:p w:rsidR="007718AE" w:rsidRPr="005E2EF5" w:rsidRDefault="007718AE" w:rsidP="007718AE">
            <w:r w:rsidRPr="005E2EF5">
              <w:t>Dr. Jasenka Kranjčec - Jagić</w:t>
            </w:r>
          </w:p>
        </w:tc>
        <w:tc>
          <w:tcPr>
            <w:tcW w:w="2514" w:type="dxa"/>
            <w:vAlign w:val="center"/>
          </w:tcPr>
          <w:p w:rsidR="007718AE" w:rsidRPr="007718AE" w:rsidRDefault="007718AE" w:rsidP="007718AE">
            <w:pPr>
              <w:pStyle w:val="Style22"/>
              <w:widowControl/>
              <w:spacing w:line="278" w:lineRule="exact"/>
              <w:ind w:left="5" w:hanging="5"/>
              <w:rPr>
                <w:rStyle w:val="FontStyle30"/>
                <w:sz w:val="24"/>
                <w:szCs w:val="24"/>
              </w:rPr>
            </w:pPr>
            <w:r w:rsidRPr="007718AE">
              <w:rPr>
                <w:rStyle w:val="FontStyle30"/>
                <w:sz w:val="24"/>
                <w:szCs w:val="24"/>
              </w:rPr>
              <w:t>Vladimira Nazora 10, Ludbreg</w:t>
            </w:r>
          </w:p>
        </w:tc>
        <w:tc>
          <w:tcPr>
            <w:tcW w:w="3336" w:type="dxa"/>
            <w:vAlign w:val="center"/>
          </w:tcPr>
          <w:p w:rsidR="007718AE" w:rsidRPr="004F6FFD" w:rsidRDefault="007718AE" w:rsidP="00BD75D5">
            <w:pPr>
              <w:ind w:right="-104"/>
            </w:pPr>
            <w:r>
              <w:t>Predstavnica</w:t>
            </w:r>
            <w:r w:rsidRPr="004F6FFD">
              <w:t xml:space="preserve"> </w:t>
            </w:r>
            <w:r>
              <w:t>zdravstvene ustanove</w:t>
            </w:r>
          </w:p>
        </w:tc>
      </w:tr>
      <w:tr w:rsidR="007718AE" w:rsidTr="008A08BB">
        <w:trPr>
          <w:jc w:val="center"/>
        </w:trPr>
        <w:tc>
          <w:tcPr>
            <w:tcW w:w="2970" w:type="dxa"/>
            <w:vAlign w:val="center"/>
          </w:tcPr>
          <w:p w:rsidR="007718AE" w:rsidRPr="005E2EF5" w:rsidRDefault="007718AE" w:rsidP="007718AE">
            <w:pPr>
              <w:rPr>
                <w:i/>
              </w:rPr>
            </w:pPr>
            <w:r w:rsidRPr="005E2EF5">
              <w:rPr>
                <w:i/>
              </w:rPr>
              <w:t>Član Stožera</w:t>
            </w:r>
          </w:p>
          <w:p w:rsidR="007718AE" w:rsidRPr="005E2EF5" w:rsidRDefault="007718AE" w:rsidP="007718AE">
            <w:r w:rsidRPr="005E2EF5">
              <w:t>Siniša Habek</w:t>
            </w:r>
          </w:p>
        </w:tc>
        <w:tc>
          <w:tcPr>
            <w:tcW w:w="2514" w:type="dxa"/>
            <w:vAlign w:val="center"/>
          </w:tcPr>
          <w:p w:rsidR="007718AE" w:rsidRPr="007718AE" w:rsidRDefault="007718AE" w:rsidP="007718AE">
            <w:pPr>
              <w:pStyle w:val="Style22"/>
              <w:widowControl/>
              <w:rPr>
                <w:rStyle w:val="FontStyle30"/>
                <w:sz w:val="24"/>
                <w:szCs w:val="24"/>
              </w:rPr>
            </w:pPr>
            <w:r>
              <w:rPr>
                <w:rStyle w:val="FontStyle30"/>
                <w:sz w:val="24"/>
                <w:szCs w:val="24"/>
              </w:rPr>
              <w:t xml:space="preserve">Varaždinska </w:t>
            </w:r>
            <w:r w:rsidRPr="007718AE">
              <w:rPr>
                <w:rStyle w:val="FontStyle30"/>
                <w:sz w:val="24"/>
                <w:szCs w:val="24"/>
              </w:rPr>
              <w:t>257, Bolfan</w:t>
            </w:r>
          </w:p>
        </w:tc>
        <w:tc>
          <w:tcPr>
            <w:tcW w:w="3336" w:type="dxa"/>
            <w:vAlign w:val="center"/>
          </w:tcPr>
          <w:p w:rsidR="007718AE" w:rsidRPr="002F0262" w:rsidRDefault="007718AE" w:rsidP="00BD75D5">
            <w:pPr>
              <w:ind w:right="-104"/>
            </w:pPr>
            <w:r>
              <w:t>Predstavnik Policijske postaje Ludbreg</w:t>
            </w:r>
          </w:p>
        </w:tc>
      </w:tr>
      <w:tr w:rsidR="007718AE" w:rsidTr="008A08BB">
        <w:trPr>
          <w:jc w:val="center"/>
        </w:trPr>
        <w:tc>
          <w:tcPr>
            <w:tcW w:w="2970" w:type="dxa"/>
            <w:vAlign w:val="center"/>
          </w:tcPr>
          <w:p w:rsidR="007718AE" w:rsidRPr="005E2EF5" w:rsidRDefault="007718AE" w:rsidP="007718AE">
            <w:pPr>
              <w:rPr>
                <w:i/>
              </w:rPr>
            </w:pPr>
            <w:r w:rsidRPr="005E2EF5">
              <w:rPr>
                <w:i/>
              </w:rPr>
              <w:t>Član Stožera</w:t>
            </w:r>
          </w:p>
          <w:p w:rsidR="007718AE" w:rsidRPr="005E2EF5" w:rsidRDefault="007718AE" w:rsidP="007718AE">
            <w:r w:rsidRPr="005E2EF5">
              <w:t>Katarina Kralj</w:t>
            </w:r>
          </w:p>
        </w:tc>
        <w:tc>
          <w:tcPr>
            <w:tcW w:w="2514" w:type="dxa"/>
            <w:vAlign w:val="center"/>
          </w:tcPr>
          <w:p w:rsidR="007718AE" w:rsidRPr="007718AE" w:rsidRDefault="007718AE" w:rsidP="007718AE">
            <w:pPr>
              <w:pStyle w:val="Style22"/>
              <w:widowControl/>
              <w:spacing w:line="274" w:lineRule="exact"/>
              <w:rPr>
                <w:rStyle w:val="FontStyle30"/>
                <w:sz w:val="24"/>
                <w:szCs w:val="24"/>
              </w:rPr>
            </w:pPr>
            <w:r>
              <w:rPr>
                <w:rStyle w:val="FontStyle30"/>
                <w:sz w:val="24"/>
                <w:szCs w:val="24"/>
              </w:rPr>
              <w:t>Franje Sović</w:t>
            </w:r>
            <w:r w:rsidRPr="007718AE">
              <w:rPr>
                <w:rStyle w:val="FontStyle30"/>
                <w:sz w:val="24"/>
                <w:szCs w:val="24"/>
              </w:rPr>
              <w:t>a 12, Veliki Bukovec</w:t>
            </w:r>
          </w:p>
        </w:tc>
        <w:tc>
          <w:tcPr>
            <w:tcW w:w="3336" w:type="dxa"/>
            <w:vAlign w:val="center"/>
          </w:tcPr>
          <w:p w:rsidR="007718AE" w:rsidRPr="002F0262" w:rsidRDefault="007718AE" w:rsidP="00BD75D5">
            <w:pPr>
              <w:ind w:right="-104"/>
            </w:pPr>
            <w:r>
              <w:t>Predstavnik Hrvatskog crvenog križa, Gradskog društva Crvenog križa Ludbreg</w:t>
            </w:r>
          </w:p>
        </w:tc>
      </w:tr>
      <w:tr w:rsidR="007718AE" w:rsidTr="008A08BB">
        <w:trPr>
          <w:jc w:val="center"/>
        </w:trPr>
        <w:tc>
          <w:tcPr>
            <w:tcW w:w="2970" w:type="dxa"/>
            <w:vAlign w:val="center"/>
          </w:tcPr>
          <w:p w:rsidR="007718AE" w:rsidRPr="005E2EF5" w:rsidRDefault="007718AE" w:rsidP="007718AE">
            <w:pPr>
              <w:rPr>
                <w:i/>
              </w:rPr>
            </w:pPr>
            <w:r w:rsidRPr="005E2EF5">
              <w:rPr>
                <w:i/>
              </w:rPr>
              <w:t>Član Stožera</w:t>
            </w:r>
          </w:p>
          <w:p w:rsidR="007718AE" w:rsidRPr="005E2EF5" w:rsidRDefault="007718AE" w:rsidP="007718AE">
            <w:r w:rsidRPr="005E2EF5">
              <w:t>Tomislav Tkalčec</w:t>
            </w:r>
          </w:p>
        </w:tc>
        <w:tc>
          <w:tcPr>
            <w:tcW w:w="2514" w:type="dxa"/>
            <w:vAlign w:val="center"/>
          </w:tcPr>
          <w:p w:rsidR="007718AE" w:rsidRPr="007718AE" w:rsidRDefault="007718AE" w:rsidP="007718AE">
            <w:pPr>
              <w:pStyle w:val="Style22"/>
              <w:widowControl/>
              <w:rPr>
                <w:rStyle w:val="FontStyle30"/>
                <w:sz w:val="24"/>
                <w:szCs w:val="24"/>
              </w:rPr>
            </w:pPr>
            <w:r w:rsidRPr="007718AE">
              <w:rPr>
                <w:rStyle w:val="FontStyle30"/>
                <w:sz w:val="24"/>
                <w:szCs w:val="24"/>
              </w:rPr>
              <w:t>Gajeva 4,</w:t>
            </w:r>
          </w:p>
          <w:p w:rsidR="007718AE" w:rsidRPr="007718AE" w:rsidRDefault="007718AE" w:rsidP="007718AE">
            <w:pPr>
              <w:pStyle w:val="Style22"/>
              <w:widowControl/>
              <w:rPr>
                <w:rStyle w:val="FontStyle30"/>
                <w:sz w:val="24"/>
                <w:szCs w:val="24"/>
              </w:rPr>
            </w:pPr>
            <w:r>
              <w:rPr>
                <w:rStyle w:val="FontStyle30"/>
                <w:sz w:val="24"/>
                <w:szCs w:val="24"/>
              </w:rPr>
              <w:t>Poljana Biš</w:t>
            </w:r>
            <w:r w:rsidRPr="007718AE">
              <w:rPr>
                <w:rStyle w:val="FontStyle30"/>
                <w:sz w:val="24"/>
                <w:szCs w:val="24"/>
              </w:rPr>
              <w:t>kupečka</w:t>
            </w:r>
          </w:p>
        </w:tc>
        <w:tc>
          <w:tcPr>
            <w:tcW w:w="3336" w:type="dxa"/>
            <w:vAlign w:val="center"/>
          </w:tcPr>
          <w:p w:rsidR="007718AE" w:rsidRPr="004F6FFD" w:rsidRDefault="007718AE" w:rsidP="00BD75D5">
            <w:pPr>
              <w:ind w:right="-104"/>
            </w:pPr>
            <w:r w:rsidRPr="004F6FFD">
              <w:t>Predstavnik H</w:t>
            </w:r>
            <w:r>
              <w:t xml:space="preserve">rvatske gorske službe spašavanja, Stanice </w:t>
            </w:r>
            <w:r w:rsidRPr="004F6FFD">
              <w:t>Varaždin</w:t>
            </w:r>
          </w:p>
        </w:tc>
      </w:tr>
    </w:tbl>
    <w:p w:rsidR="00A714A7" w:rsidRDefault="00A714A7" w:rsidP="00A714A7">
      <w:pPr>
        <w:ind w:firstLine="567"/>
        <w:jc w:val="both"/>
        <w:rPr>
          <w:bCs/>
        </w:rPr>
      </w:pPr>
    </w:p>
    <w:p w:rsidR="00A714A7" w:rsidRDefault="00A714A7" w:rsidP="00A714A7">
      <w:pPr>
        <w:ind w:firstLine="567"/>
        <w:jc w:val="both"/>
        <w:rPr>
          <w:bCs/>
        </w:rPr>
      </w:pPr>
    </w:p>
    <w:p w:rsidR="005452EE" w:rsidRDefault="005452EE" w:rsidP="005452EE">
      <w:pPr>
        <w:ind w:firstLine="567"/>
        <w:jc w:val="both"/>
        <w:rPr>
          <w:rFonts w:eastAsia="Times New Roman"/>
        </w:rPr>
      </w:pPr>
      <w:r>
        <w:rPr>
          <w:rFonts w:eastAsia="Times New Roman"/>
        </w:rPr>
        <w:t>Valja spomenuti kako su članovi Stožera sredinom 2018. godine završil</w:t>
      </w:r>
      <w:r w:rsidRPr="0089033E">
        <w:rPr>
          <w:rFonts w:eastAsia="Times New Roman"/>
        </w:rPr>
        <w:t>i os</w:t>
      </w:r>
      <w:r>
        <w:rPr>
          <w:rFonts w:eastAsia="Times New Roman"/>
        </w:rPr>
        <w:t xml:space="preserve">posobljavanje </w:t>
      </w:r>
      <w:r w:rsidRPr="0089033E">
        <w:rPr>
          <w:rFonts w:eastAsia="Times New Roman"/>
        </w:rPr>
        <w:t>prema Programu osposobljavanja članova stožera civilne zaštite</w:t>
      </w:r>
      <w:r>
        <w:rPr>
          <w:rFonts w:eastAsia="Times New Roman"/>
        </w:rPr>
        <w:t>, u organizaciji Područnog ureda za zaštitu i spašavanje Varaždin.</w:t>
      </w:r>
    </w:p>
    <w:p w:rsidR="005452EE" w:rsidRDefault="005452EE" w:rsidP="005452EE">
      <w:pPr>
        <w:ind w:firstLine="567"/>
        <w:jc w:val="both"/>
        <w:rPr>
          <w:bCs/>
        </w:rPr>
      </w:pPr>
    </w:p>
    <w:p w:rsidR="00A714A7" w:rsidRDefault="00B1756A" w:rsidP="00A714A7">
      <w:pPr>
        <w:ind w:firstLine="567"/>
        <w:jc w:val="both"/>
        <w:rPr>
          <w:rStyle w:val="FontStyle37"/>
          <w:b w:val="0"/>
          <w:sz w:val="24"/>
          <w:szCs w:val="24"/>
        </w:rPr>
      </w:pPr>
      <w:r w:rsidRPr="00A714A7">
        <w:rPr>
          <w:bCs/>
        </w:rPr>
        <w:t>Stožer je tijekom 2</w:t>
      </w:r>
      <w:r w:rsidR="00DF4A9E">
        <w:rPr>
          <w:rStyle w:val="FontStyle37"/>
          <w:b w:val="0"/>
          <w:sz w:val="24"/>
          <w:szCs w:val="24"/>
        </w:rPr>
        <w:t>018</w:t>
      </w:r>
      <w:r w:rsidR="00C05CA1">
        <w:rPr>
          <w:rStyle w:val="FontStyle37"/>
          <w:b w:val="0"/>
          <w:sz w:val="24"/>
          <w:szCs w:val="24"/>
        </w:rPr>
        <w:t>.</w:t>
      </w:r>
      <w:r w:rsidRPr="00A714A7">
        <w:rPr>
          <w:rStyle w:val="FontStyle37"/>
          <w:b w:val="0"/>
          <w:sz w:val="24"/>
          <w:szCs w:val="24"/>
        </w:rPr>
        <w:t xml:space="preserve"> godine</w:t>
      </w:r>
      <w:r w:rsidR="008D371E" w:rsidRPr="00A714A7">
        <w:rPr>
          <w:rStyle w:val="FontStyle37"/>
          <w:b w:val="0"/>
          <w:sz w:val="24"/>
          <w:szCs w:val="24"/>
        </w:rPr>
        <w:t xml:space="preserve"> održao </w:t>
      </w:r>
      <w:r w:rsidR="000E5679">
        <w:rPr>
          <w:rStyle w:val="FontStyle37"/>
          <w:b w:val="0"/>
          <w:sz w:val="24"/>
          <w:szCs w:val="24"/>
        </w:rPr>
        <w:t>2</w:t>
      </w:r>
      <w:r w:rsidR="004F6FFD" w:rsidRPr="00A714A7">
        <w:rPr>
          <w:rStyle w:val="FontStyle37"/>
          <w:b w:val="0"/>
          <w:color w:val="FF0000"/>
          <w:sz w:val="24"/>
          <w:szCs w:val="24"/>
        </w:rPr>
        <w:t xml:space="preserve"> </w:t>
      </w:r>
      <w:r w:rsidR="000E5679">
        <w:rPr>
          <w:rStyle w:val="FontStyle37"/>
          <w:b w:val="0"/>
          <w:sz w:val="24"/>
          <w:szCs w:val="24"/>
        </w:rPr>
        <w:t>sjednice, od kojih je prva održana sredinom mjeseca rujna radi organizacije pokazne vježbe „Pilana 2018“, dok je druga sjednica održana</w:t>
      </w:r>
      <w:r w:rsidR="004F6FFD" w:rsidRPr="00B41A5F">
        <w:rPr>
          <w:rStyle w:val="FontStyle37"/>
          <w:b w:val="0"/>
          <w:sz w:val="24"/>
          <w:szCs w:val="24"/>
        </w:rPr>
        <w:t xml:space="preserve"> </w:t>
      </w:r>
      <w:r w:rsidR="005F4B13">
        <w:rPr>
          <w:rStyle w:val="FontStyle37"/>
          <w:b w:val="0"/>
          <w:sz w:val="24"/>
          <w:szCs w:val="24"/>
        </w:rPr>
        <w:t>dana 07.</w:t>
      </w:r>
      <w:r w:rsidR="004F6FFD" w:rsidRPr="005F4B13">
        <w:rPr>
          <w:rStyle w:val="FontStyle37"/>
          <w:b w:val="0"/>
          <w:sz w:val="24"/>
          <w:szCs w:val="24"/>
        </w:rPr>
        <w:t xml:space="preserve"> </w:t>
      </w:r>
      <w:r w:rsidR="00C05CA1" w:rsidRPr="005F4B13">
        <w:rPr>
          <w:rStyle w:val="FontStyle37"/>
          <w:b w:val="0"/>
          <w:sz w:val="24"/>
          <w:szCs w:val="24"/>
        </w:rPr>
        <w:t>prosinca</w:t>
      </w:r>
      <w:r w:rsidR="004F6FFD" w:rsidRPr="00DF4A9E">
        <w:rPr>
          <w:rStyle w:val="FontStyle37"/>
          <w:b w:val="0"/>
          <w:sz w:val="24"/>
          <w:szCs w:val="24"/>
        </w:rPr>
        <w:t xml:space="preserve"> 201</w:t>
      </w:r>
      <w:r w:rsidR="00DF4A9E" w:rsidRPr="00DF4A9E">
        <w:rPr>
          <w:rStyle w:val="FontStyle37"/>
          <w:b w:val="0"/>
          <w:sz w:val="24"/>
          <w:szCs w:val="24"/>
        </w:rPr>
        <w:t>8</w:t>
      </w:r>
      <w:r w:rsidR="004F6FFD" w:rsidRPr="00DF4A9E">
        <w:rPr>
          <w:rStyle w:val="FontStyle37"/>
          <w:b w:val="0"/>
          <w:sz w:val="24"/>
          <w:szCs w:val="24"/>
        </w:rPr>
        <w:t xml:space="preserve">. </w:t>
      </w:r>
      <w:r w:rsidR="000E5679">
        <w:rPr>
          <w:rStyle w:val="FontStyle37"/>
          <w:b w:val="0"/>
          <w:sz w:val="24"/>
          <w:szCs w:val="24"/>
        </w:rPr>
        <w:t xml:space="preserve">, pri čemu su </w:t>
      </w:r>
      <w:r w:rsidR="008D371E" w:rsidRPr="00A714A7">
        <w:rPr>
          <w:rStyle w:val="FontStyle37"/>
          <w:b w:val="0"/>
          <w:sz w:val="24"/>
          <w:szCs w:val="24"/>
        </w:rPr>
        <w:t xml:space="preserve">razmatrana </w:t>
      </w:r>
      <w:r w:rsidR="003359FC" w:rsidRPr="00A714A7">
        <w:rPr>
          <w:rStyle w:val="FontStyle37"/>
          <w:b w:val="0"/>
          <w:sz w:val="24"/>
          <w:szCs w:val="24"/>
        </w:rPr>
        <w:t xml:space="preserve">aktualna </w:t>
      </w:r>
      <w:r w:rsidR="005452EE">
        <w:rPr>
          <w:rStyle w:val="FontStyle37"/>
          <w:b w:val="0"/>
          <w:sz w:val="24"/>
          <w:szCs w:val="24"/>
        </w:rPr>
        <w:t>pitanja i aktivnosti, ne samo o samostalnim aktivnostima, već i određenim elementima rada u kojima je nužna bliska suradnja sa susjednom Općinom Mali Bukovec.</w:t>
      </w:r>
    </w:p>
    <w:p w:rsidR="005452EE" w:rsidRDefault="005452EE" w:rsidP="00A714A7">
      <w:pPr>
        <w:ind w:firstLine="567"/>
        <w:jc w:val="both"/>
        <w:rPr>
          <w:rStyle w:val="FontStyle37"/>
          <w:b w:val="0"/>
          <w:sz w:val="24"/>
          <w:szCs w:val="24"/>
        </w:rPr>
      </w:pPr>
    </w:p>
    <w:p w:rsidR="005452EE" w:rsidRDefault="005452EE" w:rsidP="00A714A7">
      <w:pPr>
        <w:ind w:firstLine="567"/>
        <w:jc w:val="both"/>
        <w:rPr>
          <w:rStyle w:val="FontStyle37"/>
          <w:b w:val="0"/>
          <w:sz w:val="24"/>
          <w:szCs w:val="24"/>
        </w:rPr>
      </w:pPr>
    </w:p>
    <w:p w:rsidR="00083474" w:rsidRPr="00083474" w:rsidRDefault="007F49DF" w:rsidP="007F49DF">
      <w:pPr>
        <w:pStyle w:val="Style18"/>
        <w:widowControl/>
        <w:spacing w:line="240" w:lineRule="auto"/>
        <w:ind w:firstLine="0"/>
        <w:rPr>
          <w:rStyle w:val="FontStyle37"/>
          <w:sz w:val="24"/>
          <w:szCs w:val="24"/>
        </w:rPr>
      </w:pPr>
      <w:r>
        <w:rPr>
          <w:rStyle w:val="FontStyle37"/>
          <w:sz w:val="24"/>
          <w:szCs w:val="24"/>
        </w:rPr>
        <w:t xml:space="preserve">2.2   </w:t>
      </w:r>
      <w:r w:rsidR="00083474" w:rsidRPr="00083474">
        <w:rPr>
          <w:rStyle w:val="FontStyle37"/>
          <w:sz w:val="24"/>
          <w:szCs w:val="24"/>
        </w:rPr>
        <w:t>Postrojba civilne zaštite</w:t>
      </w:r>
      <w:r>
        <w:rPr>
          <w:rStyle w:val="FontStyle37"/>
          <w:sz w:val="24"/>
          <w:szCs w:val="24"/>
        </w:rPr>
        <w:t xml:space="preserve">, povjerenici </w:t>
      </w:r>
      <w:r w:rsidRPr="00083474">
        <w:rPr>
          <w:rStyle w:val="FontStyle37"/>
          <w:sz w:val="24"/>
          <w:szCs w:val="24"/>
        </w:rPr>
        <w:t>civilne zaštite</w:t>
      </w:r>
    </w:p>
    <w:p w:rsidR="007F49DF" w:rsidRDefault="007F49DF" w:rsidP="004D2F3C">
      <w:pPr>
        <w:pStyle w:val="Style18"/>
        <w:widowControl/>
        <w:spacing w:line="240" w:lineRule="auto"/>
        <w:ind w:firstLine="567"/>
        <w:rPr>
          <w:rStyle w:val="FontStyle37"/>
          <w:b w:val="0"/>
          <w:sz w:val="24"/>
          <w:szCs w:val="24"/>
        </w:rPr>
      </w:pPr>
    </w:p>
    <w:p w:rsidR="005222DA" w:rsidRDefault="005222DA" w:rsidP="005222DA">
      <w:pPr>
        <w:pStyle w:val="Style18"/>
        <w:widowControl/>
        <w:spacing w:line="240" w:lineRule="auto"/>
        <w:ind w:firstLine="567"/>
        <w:rPr>
          <w:rStyle w:val="FontStyle37"/>
          <w:b w:val="0"/>
          <w:sz w:val="24"/>
          <w:szCs w:val="24"/>
        </w:rPr>
      </w:pPr>
      <w:r w:rsidRPr="004D2F3C">
        <w:rPr>
          <w:rStyle w:val="FontStyle37"/>
          <w:b w:val="0"/>
          <w:sz w:val="24"/>
          <w:szCs w:val="24"/>
        </w:rPr>
        <w:t>Općina je donijela Odluku o osnivanju, ustroju i popuni postrojbi civilne zaštite Općine Veliki</w:t>
      </w:r>
      <w:r>
        <w:rPr>
          <w:rStyle w:val="FontStyle37"/>
          <w:b w:val="0"/>
          <w:sz w:val="24"/>
          <w:szCs w:val="24"/>
        </w:rPr>
        <w:t xml:space="preserve"> </w:t>
      </w:r>
      <w:r w:rsidRPr="004D2F3C">
        <w:rPr>
          <w:rStyle w:val="FontStyle37"/>
          <w:b w:val="0"/>
          <w:sz w:val="24"/>
          <w:szCs w:val="24"/>
        </w:rPr>
        <w:t>Bukovec, K</w:t>
      </w:r>
      <w:r>
        <w:rPr>
          <w:rStyle w:val="FontStyle37"/>
          <w:b w:val="0"/>
          <w:sz w:val="24"/>
          <w:szCs w:val="24"/>
        </w:rPr>
        <w:t>lasa</w:t>
      </w:r>
      <w:r w:rsidRPr="004D2F3C">
        <w:rPr>
          <w:rStyle w:val="FontStyle37"/>
          <w:b w:val="0"/>
          <w:sz w:val="24"/>
          <w:szCs w:val="24"/>
        </w:rPr>
        <w:t>:</w:t>
      </w:r>
      <w:r>
        <w:rPr>
          <w:rStyle w:val="FontStyle37"/>
          <w:b w:val="0"/>
          <w:sz w:val="24"/>
          <w:szCs w:val="24"/>
        </w:rPr>
        <w:t xml:space="preserve"> </w:t>
      </w:r>
      <w:r w:rsidRPr="004D2F3C">
        <w:rPr>
          <w:rStyle w:val="FontStyle37"/>
          <w:b w:val="0"/>
          <w:sz w:val="24"/>
          <w:szCs w:val="24"/>
        </w:rPr>
        <w:t>810-06/11-01/5, U</w:t>
      </w:r>
      <w:r>
        <w:rPr>
          <w:rStyle w:val="FontStyle37"/>
          <w:b w:val="0"/>
          <w:sz w:val="24"/>
          <w:szCs w:val="24"/>
        </w:rPr>
        <w:t>rbroj</w:t>
      </w:r>
      <w:r w:rsidRPr="004D2F3C">
        <w:rPr>
          <w:rStyle w:val="FontStyle37"/>
          <w:b w:val="0"/>
          <w:sz w:val="24"/>
          <w:szCs w:val="24"/>
        </w:rPr>
        <w:t>:</w:t>
      </w:r>
      <w:r>
        <w:rPr>
          <w:rStyle w:val="FontStyle37"/>
          <w:b w:val="0"/>
          <w:sz w:val="24"/>
          <w:szCs w:val="24"/>
        </w:rPr>
        <w:t xml:space="preserve"> </w:t>
      </w:r>
      <w:r w:rsidRPr="004D2F3C">
        <w:rPr>
          <w:rStyle w:val="FontStyle37"/>
          <w:b w:val="0"/>
          <w:sz w:val="24"/>
          <w:szCs w:val="24"/>
        </w:rPr>
        <w:t>2186/028/11-1 od 4.</w:t>
      </w:r>
      <w:r w:rsidR="00DF4A9E">
        <w:rPr>
          <w:rStyle w:val="FontStyle37"/>
          <w:b w:val="0"/>
          <w:sz w:val="24"/>
          <w:szCs w:val="24"/>
        </w:rPr>
        <w:t xml:space="preserve"> </w:t>
      </w:r>
      <w:r w:rsidRPr="004D2F3C">
        <w:rPr>
          <w:rStyle w:val="FontStyle37"/>
          <w:b w:val="0"/>
          <w:sz w:val="24"/>
          <w:szCs w:val="24"/>
        </w:rPr>
        <w:t>5.</w:t>
      </w:r>
      <w:r w:rsidR="00DF4A9E">
        <w:rPr>
          <w:rStyle w:val="FontStyle37"/>
          <w:b w:val="0"/>
          <w:sz w:val="24"/>
          <w:szCs w:val="24"/>
        </w:rPr>
        <w:t xml:space="preserve"> </w:t>
      </w:r>
      <w:r w:rsidRPr="004D2F3C">
        <w:rPr>
          <w:rStyle w:val="FontStyle37"/>
          <w:b w:val="0"/>
          <w:sz w:val="24"/>
          <w:szCs w:val="24"/>
        </w:rPr>
        <w:t>2011. godine, koja je u</w:t>
      </w:r>
      <w:r>
        <w:rPr>
          <w:rStyle w:val="FontStyle37"/>
          <w:b w:val="0"/>
          <w:sz w:val="24"/>
          <w:szCs w:val="24"/>
        </w:rPr>
        <w:t xml:space="preserve"> </w:t>
      </w:r>
      <w:r w:rsidRPr="004D2F3C">
        <w:rPr>
          <w:rStyle w:val="FontStyle37"/>
          <w:b w:val="0"/>
          <w:sz w:val="24"/>
          <w:szCs w:val="24"/>
        </w:rPr>
        <w:t>skladu sa člankom 17., st. 1., alineja 4. Zakona o sustavu civilne zaštite te člankom 3. Pravilnika</w:t>
      </w:r>
      <w:r>
        <w:rPr>
          <w:rStyle w:val="FontStyle37"/>
          <w:b w:val="0"/>
          <w:sz w:val="24"/>
          <w:szCs w:val="24"/>
        </w:rPr>
        <w:t xml:space="preserve"> </w:t>
      </w:r>
      <w:r w:rsidRPr="004D2F3C">
        <w:rPr>
          <w:rStyle w:val="FontStyle37"/>
          <w:b w:val="0"/>
          <w:sz w:val="24"/>
          <w:szCs w:val="24"/>
        </w:rPr>
        <w:t>o ustrojstvu, popuni i opremanju postrojbi civilne zaštite i postrojbi za uzbunjivanje („Narodne</w:t>
      </w:r>
      <w:r>
        <w:rPr>
          <w:rStyle w:val="FontStyle37"/>
          <w:b w:val="0"/>
          <w:sz w:val="24"/>
          <w:szCs w:val="24"/>
        </w:rPr>
        <w:t xml:space="preserve"> </w:t>
      </w:r>
      <w:r w:rsidRPr="004D2F3C">
        <w:rPr>
          <w:rStyle w:val="FontStyle37"/>
          <w:b w:val="0"/>
          <w:sz w:val="24"/>
          <w:szCs w:val="24"/>
        </w:rPr>
        <w:t>novine", broj: 111/07).</w:t>
      </w:r>
      <w:r>
        <w:rPr>
          <w:rStyle w:val="FontStyle37"/>
          <w:b w:val="0"/>
          <w:sz w:val="24"/>
          <w:szCs w:val="24"/>
        </w:rPr>
        <w:t xml:space="preserve"> </w:t>
      </w:r>
      <w:r w:rsidRPr="004D2F3C">
        <w:rPr>
          <w:rStyle w:val="FontStyle37"/>
          <w:b w:val="0"/>
          <w:sz w:val="24"/>
          <w:szCs w:val="24"/>
        </w:rPr>
        <w:t>Postrojba broji 23 pripadnika, što je sukladno važećoj Procjeni ugroženosti Općine Veliki Bukovec.</w:t>
      </w:r>
      <w:r>
        <w:rPr>
          <w:rStyle w:val="FontStyle37"/>
          <w:b w:val="0"/>
          <w:sz w:val="24"/>
          <w:szCs w:val="24"/>
        </w:rPr>
        <w:t xml:space="preserve"> </w:t>
      </w:r>
      <w:r w:rsidRPr="004D2F3C">
        <w:rPr>
          <w:rStyle w:val="FontStyle37"/>
          <w:b w:val="0"/>
          <w:sz w:val="24"/>
          <w:szCs w:val="24"/>
        </w:rPr>
        <w:t>Smotra postrojbe civilne zaštite je održana 2011. godine.</w:t>
      </w:r>
      <w:r>
        <w:rPr>
          <w:rStyle w:val="FontStyle37"/>
          <w:b w:val="0"/>
          <w:sz w:val="24"/>
          <w:szCs w:val="24"/>
        </w:rPr>
        <w:t xml:space="preserve"> </w:t>
      </w:r>
      <w:r w:rsidRPr="004D2F3C">
        <w:rPr>
          <w:rStyle w:val="FontStyle37"/>
          <w:b w:val="0"/>
          <w:sz w:val="24"/>
          <w:szCs w:val="24"/>
        </w:rPr>
        <w:t>Mobilizacijski pozivi su napisani i redovito ažurirani te je jedan primjerak istih dostavljen je u PUZS-u Varaždin.</w:t>
      </w:r>
    </w:p>
    <w:p w:rsidR="005452EE" w:rsidRPr="00E96752" w:rsidRDefault="005452EE" w:rsidP="005222DA">
      <w:pPr>
        <w:pStyle w:val="Style18"/>
        <w:widowControl/>
        <w:spacing w:line="240" w:lineRule="auto"/>
        <w:ind w:firstLine="567"/>
        <w:rPr>
          <w:rStyle w:val="FontStyle37"/>
          <w:b w:val="0"/>
          <w:sz w:val="24"/>
          <w:szCs w:val="24"/>
        </w:rPr>
      </w:pPr>
    </w:p>
    <w:p w:rsidR="00E059A5" w:rsidRDefault="00A714A7" w:rsidP="00A714A7">
      <w:pPr>
        <w:pStyle w:val="Style18"/>
        <w:widowControl/>
        <w:spacing w:line="240" w:lineRule="auto"/>
        <w:ind w:firstLine="567"/>
        <w:rPr>
          <w:rStyle w:val="FontStyle37"/>
          <w:b w:val="0"/>
          <w:sz w:val="24"/>
          <w:szCs w:val="24"/>
        </w:rPr>
      </w:pPr>
      <w:r>
        <w:rPr>
          <w:rStyle w:val="FontStyle37"/>
          <w:b w:val="0"/>
          <w:sz w:val="24"/>
          <w:szCs w:val="24"/>
        </w:rPr>
        <w:t xml:space="preserve">Općinski načelnik </w:t>
      </w:r>
      <w:r w:rsidR="008D371E" w:rsidRPr="00E96752">
        <w:rPr>
          <w:rStyle w:val="FontStyle37"/>
          <w:b w:val="0"/>
          <w:sz w:val="24"/>
          <w:szCs w:val="24"/>
        </w:rPr>
        <w:t xml:space="preserve">sukladno članku 17. stavak 3. podstavak 3. </w:t>
      </w:r>
      <w:r>
        <w:rPr>
          <w:rStyle w:val="FontStyle37"/>
          <w:b w:val="0"/>
          <w:sz w:val="24"/>
          <w:szCs w:val="24"/>
        </w:rPr>
        <w:t xml:space="preserve">Zakona o sustavu civilne zaštite prema Općinskom vijeću Općine </w:t>
      </w:r>
      <w:r w:rsidR="005222DA">
        <w:rPr>
          <w:rStyle w:val="FontStyle37"/>
          <w:b w:val="0"/>
          <w:sz w:val="24"/>
          <w:szCs w:val="24"/>
        </w:rPr>
        <w:t>Veliki</w:t>
      </w:r>
      <w:r w:rsidR="0057780F">
        <w:rPr>
          <w:rStyle w:val="FontStyle37"/>
          <w:b w:val="0"/>
          <w:sz w:val="24"/>
          <w:szCs w:val="24"/>
        </w:rPr>
        <w:t xml:space="preserve"> Bukovec</w:t>
      </w:r>
      <w:r>
        <w:rPr>
          <w:rStyle w:val="FontStyle37"/>
          <w:b w:val="0"/>
          <w:sz w:val="24"/>
          <w:szCs w:val="24"/>
        </w:rPr>
        <w:t xml:space="preserve"> nije pripremio i dostavio</w:t>
      </w:r>
      <w:r w:rsidR="008D371E" w:rsidRPr="00E96752">
        <w:rPr>
          <w:rStyle w:val="FontStyle37"/>
          <w:b w:val="0"/>
          <w:sz w:val="24"/>
          <w:szCs w:val="24"/>
        </w:rPr>
        <w:t xml:space="preserve"> prijedlog odluke o osni</w:t>
      </w:r>
      <w:r>
        <w:rPr>
          <w:rStyle w:val="FontStyle37"/>
          <w:b w:val="0"/>
          <w:sz w:val="24"/>
          <w:szCs w:val="24"/>
        </w:rPr>
        <w:t>vanju postrojbi civilne zaštite, s obzirom da za isto nije bilo potrebe.</w:t>
      </w:r>
    </w:p>
    <w:p w:rsidR="00083474" w:rsidRDefault="00083474" w:rsidP="00A714A7">
      <w:pPr>
        <w:pStyle w:val="Style18"/>
        <w:widowControl/>
        <w:spacing w:line="240" w:lineRule="auto"/>
        <w:ind w:firstLine="567"/>
        <w:rPr>
          <w:rStyle w:val="FontStyle37"/>
          <w:b w:val="0"/>
          <w:sz w:val="24"/>
          <w:szCs w:val="24"/>
        </w:rPr>
      </w:pPr>
    </w:p>
    <w:p w:rsidR="00A714A7" w:rsidRDefault="00A714A7" w:rsidP="00A714A7">
      <w:pPr>
        <w:pStyle w:val="Style18"/>
        <w:widowControl/>
        <w:spacing w:line="240" w:lineRule="auto"/>
        <w:ind w:firstLine="567"/>
      </w:pPr>
      <w:r w:rsidRPr="004D2F3C">
        <w:rPr>
          <w:rStyle w:val="FontStyle37"/>
          <w:b w:val="0"/>
          <w:sz w:val="24"/>
          <w:szCs w:val="24"/>
        </w:rPr>
        <w:t xml:space="preserve">Povjerenici civilne zaštite i njihovi zamjenici </w:t>
      </w:r>
      <w:r w:rsidR="00083474">
        <w:rPr>
          <w:rStyle w:val="FontStyle37"/>
          <w:b w:val="0"/>
          <w:sz w:val="24"/>
          <w:szCs w:val="24"/>
        </w:rPr>
        <w:t xml:space="preserve">imenovani su u skladu s člankom </w:t>
      </w:r>
      <w:r w:rsidR="00083474" w:rsidRPr="00803703">
        <w:t>34. stav</w:t>
      </w:r>
      <w:r w:rsidR="00083474">
        <w:t>kom</w:t>
      </w:r>
      <w:r w:rsidR="00083474" w:rsidRPr="00803703">
        <w:t xml:space="preserve"> 1. Zakona o sustavu civilne zaštite i član</w:t>
      </w:r>
      <w:r w:rsidR="00083474">
        <w:t>kom</w:t>
      </w:r>
      <w:r w:rsidR="00083474" w:rsidRPr="00803703">
        <w:t xml:space="preserve"> 21. stav</w:t>
      </w:r>
      <w:r w:rsidR="00083474">
        <w:t>kom</w:t>
      </w:r>
      <w:r w:rsidR="00083474" w:rsidRPr="00803703">
        <w:t xml:space="preserve"> 1. </w:t>
      </w:r>
      <w:r w:rsidR="00083474">
        <w:t xml:space="preserve">Pravilnika o mobilizaciji, uvjetima i načinu rada operativnih snaga sustava civilne zaštite, a temeljem odluke općinskog </w:t>
      </w:r>
      <w:r w:rsidR="00083474" w:rsidRPr="0034141C">
        <w:t xml:space="preserve">načelnika </w:t>
      </w:r>
      <w:r w:rsidR="00083474" w:rsidRPr="0034141C">
        <w:rPr>
          <w:rStyle w:val="FontStyle37"/>
          <w:b w:val="0"/>
          <w:sz w:val="24"/>
          <w:szCs w:val="24"/>
        </w:rPr>
        <w:t>Klasa</w:t>
      </w:r>
      <w:r w:rsidR="005F4B13" w:rsidRPr="005F4B13">
        <w:rPr>
          <w:rStyle w:val="FontStyle37"/>
          <w:b w:val="0"/>
          <w:color w:val="000000" w:themeColor="text1"/>
          <w:sz w:val="24"/>
          <w:szCs w:val="24"/>
        </w:rPr>
        <w:t>:</w:t>
      </w:r>
      <w:r w:rsidR="005F4B13">
        <w:rPr>
          <w:rStyle w:val="FontStyle37"/>
          <w:b w:val="0"/>
          <w:color w:val="000000" w:themeColor="text1"/>
          <w:sz w:val="24"/>
          <w:szCs w:val="24"/>
        </w:rPr>
        <w:t xml:space="preserve"> 810-05/17-01/01</w:t>
      </w:r>
      <w:r w:rsidR="0034141C" w:rsidRPr="0034141C">
        <w:rPr>
          <w:rStyle w:val="FontStyle30"/>
          <w:sz w:val="24"/>
          <w:szCs w:val="24"/>
        </w:rPr>
        <w:t>, Urb</w:t>
      </w:r>
      <w:r w:rsidR="005F4B13">
        <w:rPr>
          <w:rStyle w:val="FontStyle30"/>
          <w:sz w:val="24"/>
          <w:szCs w:val="24"/>
        </w:rPr>
        <w:t xml:space="preserve">roj: 2186/028-02-17-1 od 05. listopada </w:t>
      </w:r>
      <w:r w:rsidR="0034141C" w:rsidRPr="0034141C">
        <w:rPr>
          <w:rStyle w:val="FontStyle30"/>
          <w:sz w:val="24"/>
          <w:szCs w:val="24"/>
        </w:rPr>
        <w:t>201</w:t>
      </w:r>
      <w:r w:rsidR="005F4B13">
        <w:rPr>
          <w:rStyle w:val="FontStyle30"/>
          <w:sz w:val="24"/>
          <w:szCs w:val="24"/>
        </w:rPr>
        <w:t>7</w:t>
      </w:r>
      <w:r w:rsidR="0034141C" w:rsidRPr="0034141C">
        <w:rPr>
          <w:rStyle w:val="FontStyle30"/>
          <w:sz w:val="24"/>
          <w:szCs w:val="24"/>
        </w:rPr>
        <w:t>. godine</w:t>
      </w:r>
      <w:r w:rsidR="00083474" w:rsidRPr="0034141C">
        <w:t>. Na</w:t>
      </w:r>
      <w:r w:rsidR="00083474">
        <w:t xml:space="preserve"> području O</w:t>
      </w:r>
      <w:r w:rsidR="00C05CA1">
        <w:t xml:space="preserve">pćine </w:t>
      </w:r>
      <w:r w:rsidR="005222DA">
        <w:t>Veliki</w:t>
      </w:r>
      <w:r w:rsidR="0057780F">
        <w:t xml:space="preserve"> Bukovec</w:t>
      </w:r>
      <w:r w:rsidR="005222DA">
        <w:t xml:space="preserve"> imenovano je 7</w:t>
      </w:r>
      <w:r w:rsidR="00083474">
        <w:t xml:space="preserve"> povjerenika civilne zaštite te sv</w:t>
      </w:r>
      <w:r w:rsidR="0085712A">
        <w:t>aki od njih ima svog zamjenika.</w:t>
      </w:r>
    </w:p>
    <w:p w:rsidR="0085712A" w:rsidRPr="00E96752" w:rsidRDefault="0034141C" w:rsidP="00A714A7">
      <w:pPr>
        <w:pStyle w:val="Style18"/>
        <w:widowControl/>
        <w:spacing w:line="240" w:lineRule="auto"/>
        <w:ind w:firstLine="567"/>
        <w:rPr>
          <w:rStyle w:val="FontStyle37"/>
          <w:b w:val="0"/>
          <w:sz w:val="24"/>
          <w:szCs w:val="24"/>
        </w:rPr>
      </w:pPr>
      <w:r>
        <w:t>Za povjerenike i zamjenike povjerenika civilne zaštite nije provedeno osposobljavanje, no</w:t>
      </w:r>
      <w:r w:rsidR="00DF4A9E">
        <w:t xml:space="preserve"> isto je planirano početkom 2019</w:t>
      </w:r>
      <w:r>
        <w:t>. godine, u suradnji s ostalim jedinicama lokalne samouprave na području ludbreške regije, uz organizaciju od strane Područnog ureda za zaštitu i spašavanje Varaždin</w:t>
      </w:r>
      <w:r w:rsidR="0085712A">
        <w:t>.</w:t>
      </w:r>
    </w:p>
    <w:p w:rsidR="003C4F1E" w:rsidRPr="00E96752" w:rsidRDefault="003C4F1E" w:rsidP="00E96752">
      <w:pPr>
        <w:pStyle w:val="Style30"/>
        <w:widowControl/>
      </w:pPr>
    </w:p>
    <w:p w:rsidR="00E059A5" w:rsidRPr="004D2F3C" w:rsidRDefault="004D2F3C" w:rsidP="00E96752">
      <w:pPr>
        <w:pStyle w:val="Style30"/>
        <w:widowControl/>
        <w:tabs>
          <w:tab w:val="left" w:pos="658"/>
        </w:tabs>
        <w:rPr>
          <w:rStyle w:val="FontStyle37"/>
          <w:sz w:val="24"/>
          <w:szCs w:val="24"/>
        </w:rPr>
      </w:pPr>
      <w:r>
        <w:rPr>
          <w:rStyle w:val="FontStyle37"/>
          <w:sz w:val="24"/>
          <w:szCs w:val="24"/>
        </w:rPr>
        <w:t>2.3.</w:t>
      </w:r>
      <w:r>
        <w:rPr>
          <w:rStyle w:val="FontStyle37"/>
          <w:sz w:val="24"/>
          <w:szCs w:val="24"/>
        </w:rPr>
        <w:tab/>
      </w:r>
      <w:r w:rsidR="00BD73E0">
        <w:rPr>
          <w:rStyle w:val="FontStyle37"/>
          <w:sz w:val="24"/>
          <w:szCs w:val="24"/>
        </w:rPr>
        <w:t>Operativne snage vatrogastva</w:t>
      </w:r>
    </w:p>
    <w:p w:rsidR="00E059A5" w:rsidRPr="00E96752" w:rsidRDefault="00E059A5" w:rsidP="00E96752">
      <w:pPr>
        <w:pStyle w:val="Style10"/>
        <w:widowControl/>
        <w:spacing w:line="240" w:lineRule="auto"/>
        <w:ind w:firstLine="0"/>
      </w:pPr>
    </w:p>
    <w:p w:rsidR="00BD73E0" w:rsidRDefault="008D371E" w:rsidP="004D2F3C">
      <w:pPr>
        <w:pStyle w:val="Style10"/>
        <w:widowControl/>
        <w:spacing w:line="240" w:lineRule="auto"/>
        <w:ind w:firstLine="567"/>
        <w:rPr>
          <w:rStyle w:val="FontStyle37"/>
          <w:b w:val="0"/>
          <w:sz w:val="24"/>
          <w:szCs w:val="24"/>
        </w:rPr>
      </w:pPr>
      <w:r w:rsidRPr="00E96752">
        <w:rPr>
          <w:rStyle w:val="FontStyle37"/>
          <w:b w:val="0"/>
          <w:sz w:val="24"/>
          <w:szCs w:val="24"/>
        </w:rPr>
        <w:t xml:space="preserve">Vatrogastvo kao </w:t>
      </w:r>
      <w:r w:rsidR="00BD73E0" w:rsidRPr="00E96752">
        <w:rPr>
          <w:rStyle w:val="FontStyle37"/>
          <w:b w:val="0"/>
          <w:sz w:val="24"/>
          <w:szCs w:val="24"/>
        </w:rPr>
        <w:t xml:space="preserve">temeljna operativna snaga sustava civilne </w:t>
      </w:r>
      <w:r w:rsidRPr="00E96752">
        <w:rPr>
          <w:rStyle w:val="FontStyle37"/>
          <w:b w:val="0"/>
          <w:sz w:val="24"/>
          <w:szCs w:val="24"/>
        </w:rPr>
        <w:t>organizirano je kao mreža vatrogasnih postrojbi operativno uvezanih preko</w:t>
      </w:r>
      <w:r w:rsidR="00BD73E0">
        <w:rPr>
          <w:rStyle w:val="FontStyle37"/>
          <w:b w:val="0"/>
          <w:sz w:val="24"/>
          <w:szCs w:val="24"/>
        </w:rPr>
        <w:t>:</w:t>
      </w:r>
    </w:p>
    <w:p w:rsidR="00BD73E0" w:rsidRDefault="00BD73E0" w:rsidP="00CF418B">
      <w:pPr>
        <w:pStyle w:val="Style10"/>
        <w:widowControl/>
        <w:numPr>
          <w:ilvl w:val="0"/>
          <w:numId w:val="14"/>
        </w:numPr>
        <w:spacing w:line="240" w:lineRule="auto"/>
        <w:ind w:left="851"/>
        <w:rPr>
          <w:rStyle w:val="FontStyle37"/>
          <w:b w:val="0"/>
          <w:sz w:val="24"/>
          <w:szCs w:val="24"/>
        </w:rPr>
      </w:pPr>
      <w:r>
        <w:rPr>
          <w:rStyle w:val="FontStyle37"/>
          <w:b w:val="0"/>
          <w:sz w:val="24"/>
          <w:szCs w:val="24"/>
        </w:rPr>
        <w:t>S</w:t>
      </w:r>
      <w:r w:rsidR="004D2F3C">
        <w:rPr>
          <w:rStyle w:val="FontStyle37"/>
          <w:b w:val="0"/>
          <w:sz w:val="24"/>
          <w:szCs w:val="24"/>
        </w:rPr>
        <w:t>ektora</w:t>
      </w:r>
      <w:r w:rsidR="008D371E" w:rsidRPr="00E96752">
        <w:rPr>
          <w:rStyle w:val="FontStyle37"/>
          <w:b w:val="0"/>
          <w:sz w:val="24"/>
          <w:szCs w:val="24"/>
        </w:rPr>
        <w:t xml:space="preserve"> za vatrogastvo Državne </w:t>
      </w:r>
      <w:r>
        <w:rPr>
          <w:rStyle w:val="FontStyle37"/>
          <w:b w:val="0"/>
          <w:sz w:val="24"/>
          <w:szCs w:val="24"/>
        </w:rPr>
        <w:t>uprave za zaštitu i spašavanje i G</w:t>
      </w:r>
      <w:r w:rsidR="008D371E" w:rsidRPr="00E96752">
        <w:rPr>
          <w:rStyle w:val="FontStyle37"/>
          <w:b w:val="0"/>
          <w:sz w:val="24"/>
          <w:szCs w:val="24"/>
        </w:rPr>
        <w:t>l</w:t>
      </w:r>
      <w:r>
        <w:rPr>
          <w:rStyle w:val="FontStyle37"/>
          <w:b w:val="0"/>
          <w:sz w:val="24"/>
          <w:szCs w:val="24"/>
        </w:rPr>
        <w:t>avnog vatrogasnog zapovjednika Republike Hrvatske,</w:t>
      </w:r>
    </w:p>
    <w:p w:rsidR="00E059A5" w:rsidRPr="00E96752" w:rsidRDefault="00BD73E0" w:rsidP="00CF418B">
      <w:pPr>
        <w:pStyle w:val="Style10"/>
        <w:widowControl/>
        <w:numPr>
          <w:ilvl w:val="0"/>
          <w:numId w:val="14"/>
        </w:numPr>
        <w:spacing w:line="240" w:lineRule="auto"/>
        <w:ind w:left="851"/>
        <w:rPr>
          <w:rStyle w:val="FontStyle37"/>
          <w:b w:val="0"/>
          <w:sz w:val="24"/>
          <w:szCs w:val="24"/>
        </w:rPr>
      </w:pPr>
      <w:r>
        <w:rPr>
          <w:rStyle w:val="FontStyle37"/>
          <w:b w:val="0"/>
          <w:sz w:val="24"/>
          <w:szCs w:val="24"/>
        </w:rPr>
        <w:t xml:space="preserve">nadležnih vatrogasnih zajednica na svim razinama djelovanja (Vatrogasna zajednica općine </w:t>
      </w:r>
      <w:r w:rsidR="003C4F1E">
        <w:rPr>
          <w:rStyle w:val="FontStyle37"/>
          <w:b w:val="0"/>
          <w:sz w:val="24"/>
          <w:szCs w:val="24"/>
        </w:rPr>
        <w:t>Veliki</w:t>
      </w:r>
      <w:r w:rsidR="008F0DF3">
        <w:rPr>
          <w:rStyle w:val="FontStyle37"/>
          <w:b w:val="0"/>
          <w:sz w:val="24"/>
          <w:szCs w:val="24"/>
        </w:rPr>
        <w:t xml:space="preserve"> Bukovec</w:t>
      </w:r>
      <w:r>
        <w:rPr>
          <w:rStyle w:val="FontStyle37"/>
          <w:b w:val="0"/>
          <w:sz w:val="24"/>
          <w:szCs w:val="24"/>
        </w:rPr>
        <w:t>, Vatrogasna zajednica Varaždinske županije, Hrvatska vatrogasna zajednica).</w:t>
      </w:r>
    </w:p>
    <w:p w:rsidR="00BD73E0" w:rsidRDefault="00BD73E0" w:rsidP="004D2F3C">
      <w:pPr>
        <w:pStyle w:val="Style10"/>
        <w:widowControl/>
        <w:spacing w:line="240" w:lineRule="auto"/>
        <w:ind w:firstLine="567"/>
        <w:rPr>
          <w:rStyle w:val="FontStyle37"/>
          <w:b w:val="0"/>
          <w:sz w:val="24"/>
          <w:szCs w:val="24"/>
        </w:rPr>
      </w:pPr>
    </w:p>
    <w:p w:rsidR="005452EE" w:rsidRDefault="0085712A" w:rsidP="0085712A">
      <w:pPr>
        <w:pStyle w:val="Style10"/>
        <w:widowControl/>
        <w:spacing w:line="240" w:lineRule="auto"/>
        <w:ind w:firstLine="567"/>
        <w:rPr>
          <w:rStyle w:val="FontStyle37"/>
          <w:b w:val="0"/>
          <w:sz w:val="24"/>
          <w:szCs w:val="24"/>
        </w:rPr>
      </w:pPr>
      <w:r>
        <w:rPr>
          <w:rStyle w:val="FontStyle37"/>
          <w:b w:val="0"/>
          <w:sz w:val="24"/>
          <w:szCs w:val="24"/>
        </w:rPr>
        <w:t xml:space="preserve">Vatrogasna zajednica općine </w:t>
      </w:r>
      <w:r w:rsidR="003C4F1E">
        <w:rPr>
          <w:rStyle w:val="FontStyle103"/>
          <w:sz w:val="24"/>
          <w:szCs w:val="24"/>
        </w:rPr>
        <w:t>Veliki</w:t>
      </w:r>
      <w:r>
        <w:rPr>
          <w:rStyle w:val="FontStyle103"/>
          <w:sz w:val="24"/>
          <w:szCs w:val="24"/>
        </w:rPr>
        <w:t xml:space="preserve"> Bukovec</w:t>
      </w:r>
      <w:r w:rsidRPr="008B73F3">
        <w:rPr>
          <w:rStyle w:val="FontStyle103"/>
          <w:sz w:val="24"/>
          <w:szCs w:val="24"/>
        </w:rPr>
        <w:t xml:space="preserve"> </w:t>
      </w:r>
      <w:r w:rsidRPr="00E96752">
        <w:rPr>
          <w:rStyle w:val="FontStyle37"/>
          <w:b w:val="0"/>
          <w:sz w:val="24"/>
          <w:szCs w:val="24"/>
        </w:rPr>
        <w:t xml:space="preserve">je temeljna </w:t>
      </w:r>
      <w:r>
        <w:rPr>
          <w:rStyle w:val="FontStyle37"/>
          <w:b w:val="0"/>
          <w:sz w:val="24"/>
          <w:szCs w:val="24"/>
        </w:rPr>
        <w:t>organizacija</w:t>
      </w:r>
      <w:r w:rsidRPr="00E96752">
        <w:rPr>
          <w:rStyle w:val="FontStyle37"/>
          <w:b w:val="0"/>
          <w:sz w:val="24"/>
          <w:szCs w:val="24"/>
        </w:rPr>
        <w:t xml:space="preserve"> u sustavu civilne zaštite na području </w:t>
      </w:r>
      <w:r>
        <w:rPr>
          <w:rStyle w:val="FontStyle37"/>
          <w:b w:val="0"/>
          <w:sz w:val="24"/>
          <w:szCs w:val="24"/>
        </w:rPr>
        <w:t xml:space="preserve">općine </w:t>
      </w:r>
      <w:r w:rsidR="003C4F1E">
        <w:rPr>
          <w:rStyle w:val="FontStyle103"/>
          <w:sz w:val="24"/>
          <w:szCs w:val="24"/>
        </w:rPr>
        <w:t xml:space="preserve">Veliki </w:t>
      </w:r>
      <w:r>
        <w:rPr>
          <w:rStyle w:val="FontStyle103"/>
          <w:sz w:val="24"/>
          <w:szCs w:val="24"/>
        </w:rPr>
        <w:t>Bukovec</w:t>
      </w:r>
      <w:r w:rsidRPr="00E96752">
        <w:rPr>
          <w:rStyle w:val="FontStyle37"/>
          <w:b w:val="0"/>
          <w:sz w:val="24"/>
          <w:szCs w:val="24"/>
        </w:rPr>
        <w:t xml:space="preserve">, </w:t>
      </w:r>
      <w:r>
        <w:rPr>
          <w:rStyle w:val="FontStyle37"/>
          <w:b w:val="0"/>
          <w:sz w:val="24"/>
          <w:szCs w:val="24"/>
        </w:rPr>
        <w:t xml:space="preserve">koja koordinira i </w:t>
      </w:r>
      <w:r w:rsidR="005452EE">
        <w:rPr>
          <w:rStyle w:val="FontStyle37"/>
          <w:b w:val="0"/>
          <w:sz w:val="24"/>
          <w:szCs w:val="24"/>
        </w:rPr>
        <w:t>usmjerava djelovanje udružena 3</w:t>
      </w:r>
      <w:r>
        <w:rPr>
          <w:rStyle w:val="FontStyle37"/>
          <w:b w:val="0"/>
          <w:sz w:val="24"/>
          <w:szCs w:val="24"/>
        </w:rPr>
        <w:t xml:space="preserve"> </w:t>
      </w:r>
      <w:r w:rsidR="005452EE">
        <w:rPr>
          <w:rStyle w:val="FontStyle37"/>
          <w:b w:val="0"/>
          <w:sz w:val="24"/>
          <w:szCs w:val="24"/>
        </w:rPr>
        <w:t>dobrovoljna vatrogasna društ</w:t>
      </w:r>
      <w:r w:rsidRPr="00E96752">
        <w:rPr>
          <w:rStyle w:val="FontStyle37"/>
          <w:b w:val="0"/>
          <w:sz w:val="24"/>
          <w:szCs w:val="24"/>
        </w:rPr>
        <w:t>va</w:t>
      </w:r>
      <w:r w:rsidR="005452EE">
        <w:rPr>
          <w:rStyle w:val="FontStyle37"/>
          <w:b w:val="0"/>
          <w:sz w:val="24"/>
          <w:szCs w:val="24"/>
        </w:rPr>
        <w:t>:</w:t>
      </w:r>
    </w:p>
    <w:p w:rsidR="005452EE" w:rsidRDefault="005452EE" w:rsidP="005452EE">
      <w:pPr>
        <w:pStyle w:val="Style10"/>
        <w:widowControl/>
        <w:numPr>
          <w:ilvl w:val="0"/>
          <w:numId w:val="8"/>
        </w:numPr>
        <w:spacing w:line="240" w:lineRule="auto"/>
        <w:ind w:firstLine="567"/>
        <w:rPr>
          <w:rStyle w:val="FontStyle37"/>
          <w:b w:val="0"/>
          <w:sz w:val="24"/>
          <w:szCs w:val="24"/>
        </w:rPr>
      </w:pPr>
      <w:r>
        <w:rPr>
          <w:rStyle w:val="FontStyle37"/>
          <w:b w:val="0"/>
          <w:sz w:val="24"/>
          <w:szCs w:val="24"/>
        </w:rPr>
        <w:t>Dobrovoljno vatrogasno društvo Veliki Bukovec (osnovano 1928. godine),</w:t>
      </w:r>
    </w:p>
    <w:p w:rsidR="005452EE" w:rsidRDefault="005452EE" w:rsidP="005452EE">
      <w:pPr>
        <w:pStyle w:val="Style10"/>
        <w:widowControl/>
        <w:numPr>
          <w:ilvl w:val="0"/>
          <w:numId w:val="8"/>
        </w:numPr>
        <w:spacing w:line="240" w:lineRule="auto"/>
        <w:ind w:firstLine="567"/>
        <w:rPr>
          <w:rStyle w:val="FontStyle37"/>
          <w:b w:val="0"/>
          <w:sz w:val="24"/>
          <w:szCs w:val="24"/>
        </w:rPr>
      </w:pPr>
      <w:r>
        <w:rPr>
          <w:rStyle w:val="FontStyle37"/>
          <w:b w:val="0"/>
          <w:sz w:val="24"/>
          <w:szCs w:val="24"/>
        </w:rPr>
        <w:t>Dobrovoljno vatrogasno društvo Dubovica (osnovano 1928. godine),</w:t>
      </w:r>
    </w:p>
    <w:p w:rsidR="005452EE" w:rsidRDefault="005452EE" w:rsidP="005452EE">
      <w:pPr>
        <w:pStyle w:val="Style10"/>
        <w:widowControl/>
        <w:numPr>
          <w:ilvl w:val="0"/>
          <w:numId w:val="8"/>
        </w:numPr>
        <w:spacing w:line="240" w:lineRule="auto"/>
        <w:ind w:firstLine="567"/>
        <w:rPr>
          <w:rStyle w:val="FontStyle37"/>
          <w:b w:val="0"/>
          <w:sz w:val="24"/>
          <w:szCs w:val="24"/>
        </w:rPr>
      </w:pPr>
      <w:r>
        <w:rPr>
          <w:rStyle w:val="FontStyle37"/>
          <w:b w:val="0"/>
          <w:sz w:val="24"/>
          <w:szCs w:val="24"/>
        </w:rPr>
        <w:t>Dobrovoljno vatrogasno društvo Kapela Podravska (osnovano 1928. godine).</w:t>
      </w:r>
    </w:p>
    <w:p w:rsidR="005452EE" w:rsidRDefault="005452EE" w:rsidP="0085712A">
      <w:pPr>
        <w:pStyle w:val="Style10"/>
        <w:widowControl/>
        <w:spacing w:line="240" w:lineRule="auto"/>
        <w:ind w:firstLine="567"/>
        <w:rPr>
          <w:rStyle w:val="FontStyle37"/>
          <w:b w:val="0"/>
          <w:sz w:val="24"/>
          <w:szCs w:val="24"/>
        </w:rPr>
      </w:pPr>
    </w:p>
    <w:p w:rsidR="0085712A" w:rsidRDefault="0085712A" w:rsidP="0085712A">
      <w:pPr>
        <w:pStyle w:val="Style10"/>
        <w:widowControl/>
        <w:spacing w:line="240" w:lineRule="auto"/>
        <w:ind w:firstLine="567"/>
        <w:rPr>
          <w:rStyle w:val="FontStyle37"/>
          <w:b w:val="0"/>
          <w:sz w:val="24"/>
          <w:szCs w:val="24"/>
        </w:rPr>
      </w:pPr>
      <w:r>
        <w:rPr>
          <w:rStyle w:val="FontStyle37"/>
          <w:b w:val="0"/>
          <w:sz w:val="24"/>
          <w:szCs w:val="24"/>
        </w:rPr>
        <w:t xml:space="preserve">Skupština </w:t>
      </w:r>
      <w:r w:rsidR="005452EE">
        <w:rPr>
          <w:rStyle w:val="FontStyle37"/>
          <w:b w:val="0"/>
          <w:sz w:val="24"/>
          <w:szCs w:val="24"/>
        </w:rPr>
        <w:t xml:space="preserve">VZO Veliki Bukovec </w:t>
      </w:r>
      <w:r>
        <w:rPr>
          <w:rStyle w:val="FontStyle37"/>
          <w:b w:val="0"/>
          <w:sz w:val="24"/>
          <w:szCs w:val="24"/>
        </w:rPr>
        <w:t xml:space="preserve">kao najviše tijelo upravljanja </w:t>
      </w:r>
      <w:r w:rsidRPr="00E96752">
        <w:rPr>
          <w:rStyle w:val="FontStyle37"/>
          <w:b w:val="0"/>
          <w:sz w:val="24"/>
          <w:szCs w:val="24"/>
        </w:rPr>
        <w:t>na kraju svake tekuće godine donosi Program rada za slijedeću godinu</w:t>
      </w:r>
      <w:r>
        <w:rPr>
          <w:rStyle w:val="FontStyle37"/>
          <w:b w:val="0"/>
          <w:sz w:val="24"/>
          <w:szCs w:val="24"/>
        </w:rPr>
        <w:t>, dok početkom naredne godine usvaja</w:t>
      </w:r>
      <w:r w:rsidRPr="00E96752">
        <w:rPr>
          <w:rStyle w:val="FontStyle37"/>
          <w:b w:val="0"/>
          <w:sz w:val="24"/>
          <w:szCs w:val="24"/>
        </w:rPr>
        <w:t xml:space="preserve"> Izvješće o poslovanju za prethodnu godinu </w:t>
      </w:r>
      <w:r>
        <w:rPr>
          <w:rStyle w:val="FontStyle37"/>
          <w:b w:val="0"/>
          <w:sz w:val="24"/>
          <w:szCs w:val="24"/>
        </w:rPr>
        <w:t xml:space="preserve">uz pripadajuće </w:t>
      </w:r>
      <w:r w:rsidRPr="00E96752">
        <w:rPr>
          <w:rStyle w:val="FontStyle37"/>
          <w:b w:val="0"/>
          <w:sz w:val="24"/>
          <w:szCs w:val="24"/>
        </w:rPr>
        <w:t>financijske izvještaje utvrđene važećim propisima.</w:t>
      </w:r>
    </w:p>
    <w:p w:rsidR="0085712A" w:rsidRDefault="0085712A" w:rsidP="004D2F3C">
      <w:pPr>
        <w:pStyle w:val="Style10"/>
        <w:widowControl/>
        <w:spacing w:line="240" w:lineRule="auto"/>
        <w:ind w:firstLine="567"/>
        <w:rPr>
          <w:rStyle w:val="FontStyle37"/>
          <w:b w:val="0"/>
          <w:sz w:val="24"/>
          <w:szCs w:val="24"/>
        </w:rPr>
      </w:pPr>
    </w:p>
    <w:p w:rsidR="005452EE" w:rsidRDefault="005452EE" w:rsidP="004D2F3C">
      <w:pPr>
        <w:pStyle w:val="Style10"/>
        <w:widowControl/>
        <w:spacing w:line="240" w:lineRule="auto"/>
        <w:ind w:firstLine="567"/>
        <w:rPr>
          <w:rStyle w:val="FontStyle37"/>
          <w:b w:val="0"/>
          <w:sz w:val="24"/>
          <w:szCs w:val="24"/>
        </w:rPr>
      </w:pPr>
    </w:p>
    <w:p w:rsidR="00BD73E0" w:rsidRDefault="00BD73E0" w:rsidP="004D2F3C">
      <w:pPr>
        <w:pStyle w:val="Style10"/>
        <w:widowControl/>
        <w:spacing w:line="240" w:lineRule="auto"/>
        <w:ind w:firstLine="567"/>
        <w:rPr>
          <w:rStyle w:val="FontStyle37"/>
          <w:b w:val="0"/>
          <w:sz w:val="24"/>
          <w:szCs w:val="24"/>
        </w:rPr>
      </w:pPr>
      <w:r>
        <w:rPr>
          <w:rStyle w:val="FontStyle37"/>
          <w:b w:val="0"/>
          <w:sz w:val="24"/>
          <w:szCs w:val="24"/>
        </w:rPr>
        <w:t xml:space="preserve">Pregled članstva i temeljne tehnike vatrogasnih postrojbi na području Općine </w:t>
      </w:r>
      <w:r w:rsidR="003C4F1E">
        <w:rPr>
          <w:rStyle w:val="FontStyle103"/>
          <w:sz w:val="24"/>
          <w:szCs w:val="24"/>
        </w:rPr>
        <w:t xml:space="preserve">Veliki </w:t>
      </w:r>
      <w:r w:rsidR="008F0DF3">
        <w:rPr>
          <w:rStyle w:val="FontStyle37"/>
          <w:b w:val="0"/>
          <w:sz w:val="24"/>
          <w:szCs w:val="24"/>
        </w:rPr>
        <w:t>Bukovec</w:t>
      </w:r>
      <w:r>
        <w:rPr>
          <w:rStyle w:val="FontStyle37"/>
          <w:b w:val="0"/>
          <w:sz w:val="24"/>
          <w:szCs w:val="24"/>
        </w:rPr>
        <w:t>:</w:t>
      </w:r>
    </w:p>
    <w:tbl>
      <w:tblPr>
        <w:tblW w:w="9707" w:type="dxa"/>
        <w:jc w:val="center"/>
        <w:tblLayout w:type="fixed"/>
        <w:tblCellMar>
          <w:left w:w="40" w:type="dxa"/>
          <w:right w:w="40" w:type="dxa"/>
        </w:tblCellMar>
        <w:tblLook w:val="0000" w:firstRow="0" w:lastRow="0" w:firstColumn="0" w:lastColumn="0" w:noHBand="0" w:noVBand="0"/>
      </w:tblPr>
      <w:tblGrid>
        <w:gridCol w:w="1451"/>
        <w:gridCol w:w="2694"/>
        <w:gridCol w:w="1842"/>
        <w:gridCol w:w="3720"/>
      </w:tblGrid>
      <w:tr w:rsidR="003E5AC5" w:rsidRPr="00FF672A" w:rsidTr="003C4F1E">
        <w:trPr>
          <w:trHeight w:val="767"/>
          <w:jc w:val="center"/>
        </w:trPr>
        <w:tc>
          <w:tcPr>
            <w:tcW w:w="14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5AC5" w:rsidRPr="003E5AC5" w:rsidRDefault="003E5AC5" w:rsidP="003E5AC5">
            <w:pPr>
              <w:pStyle w:val="Style23"/>
              <w:widowControl/>
              <w:spacing w:line="240" w:lineRule="auto"/>
              <w:ind w:firstLine="0"/>
              <w:jc w:val="center"/>
              <w:rPr>
                <w:rStyle w:val="FontStyle34"/>
                <w:spacing w:val="0"/>
                <w:sz w:val="24"/>
                <w:szCs w:val="24"/>
              </w:rPr>
            </w:pPr>
            <w:r w:rsidRPr="003E5AC5">
              <w:rPr>
                <w:rStyle w:val="FontStyle34"/>
                <w:spacing w:val="0"/>
                <w:sz w:val="24"/>
                <w:szCs w:val="24"/>
              </w:rPr>
              <w:t>Naziv DVD-a</w:t>
            </w:r>
          </w:p>
        </w:tc>
        <w:tc>
          <w:tcPr>
            <w:tcW w:w="269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5AC5" w:rsidRPr="003E5AC5" w:rsidRDefault="003E5AC5" w:rsidP="003E5AC5">
            <w:pPr>
              <w:pStyle w:val="Style23"/>
              <w:widowControl/>
              <w:spacing w:line="240" w:lineRule="auto"/>
              <w:ind w:firstLine="0"/>
              <w:jc w:val="center"/>
              <w:rPr>
                <w:rStyle w:val="FontStyle34"/>
                <w:spacing w:val="0"/>
                <w:sz w:val="24"/>
                <w:szCs w:val="24"/>
              </w:rPr>
            </w:pPr>
            <w:r w:rsidRPr="003E5AC5">
              <w:rPr>
                <w:rStyle w:val="FontStyle34"/>
                <w:spacing w:val="0"/>
                <w:sz w:val="24"/>
                <w:szCs w:val="24"/>
              </w:rPr>
              <w:t>Lokacija vatrogasnog doma / spremišta</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5AC5" w:rsidRPr="003E5AC5" w:rsidRDefault="003E5AC5" w:rsidP="003E5AC5">
            <w:pPr>
              <w:pStyle w:val="Style23"/>
              <w:widowControl/>
              <w:spacing w:line="240" w:lineRule="auto"/>
              <w:ind w:firstLine="0"/>
              <w:jc w:val="center"/>
              <w:rPr>
                <w:rStyle w:val="FontStyle34"/>
                <w:spacing w:val="0"/>
                <w:sz w:val="24"/>
                <w:szCs w:val="24"/>
              </w:rPr>
            </w:pPr>
            <w:r w:rsidRPr="003E5AC5">
              <w:rPr>
                <w:rStyle w:val="FontStyle34"/>
                <w:spacing w:val="0"/>
                <w:sz w:val="24"/>
                <w:szCs w:val="24"/>
              </w:rPr>
              <w:t>Broj</w:t>
            </w:r>
          </w:p>
          <w:p w:rsidR="003E5AC5" w:rsidRPr="003E5AC5" w:rsidRDefault="003E5AC5" w:rsidP="003E5AC5">
            <w:pPr>
              <w:pStyle w:val="Style23"/>
              <w:widowControl/>
              <w:spacing w:line="240" w:lineRule="auto"/>
              <w:ind w:firstLine="0"/>
              <w:jc w:val="center"/>
              <w:rPr>
                <w:rStyle w:val="FontStyle34"/>
                <w:spacing w:val="0"/>
                <w:sz w:val="24"/>
                <w:szCs w:val="24"/>
              </w:rPr>
            </w:pPr>
            <w:r w:rsidRPr="003E5AC5">
              <w:rPr>
                <w:rStyle w:val="FontStyle34"/>
                <w:spacing w:val="0"/>
                <w:sz w:val="24"/>
                <w:szCs w:val="24"/>
              </w:rPr>
              <w:t>operativnih vatrogasaca</w:t>
            </w:r>
          </w:p>
        </w:tc>
        <w:tc>
          <w:tcPr>
            <w:tcW w:w="3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E5AC5" w:rsidRPr="003E5AC5" w:rsidRDefault="003E5AC5" w:rsidP="003E5AC5">
            <w:pPr>
              <w:pStyle w:val="Style23"/>
              <w:widowControl/>
              <w:spacing w:line="240" w:lineRule="auto"/>
              <w:ind w:firstLine="0"/>
              <w:jc w:val="center"/>
              <w:rPr>
                <w:rStyle w:val="FontStyle34"/>
                <w:spacing w:val="0"/>
                <w:sz w:val="24"/>
                <w:szCs w:val="24"/>
              </w:rPr>
            </w:pPr>
            <w:r w:rsidRPr="003E5AC5">
              <w:rPr>
                <w:rStyle w:val="FontStyle34"/>
                <w:spacing w:val="0"/>
                <w:sz w:val="24"/>
                <w:szCs w:val="24"/>
              </w:rPr>
              <w:t>Opremljenost vatrogasnim vozilima</w:t>
            </w:r>
            <w:r>
              <w:rPr>
                <w:rStyle w:val="FontStyle34"/>
                <w:spacing w:val="0"/>
                <w:sz w:val="24"/>
                <w:szCs w:val="24"/>
              </w:rPr>
              <w:t xml:space="preserve">, </w:t>
            </w:r>
            <w:r w:rsidRPr="003E5AC5">
              <w:rPr>
                <w:rStyle w:val="FontStyle34"/>
                <w:spacing w:val="0"/>
                <w:sz w:val="24"/>
                <w:szCs w:val="24"/>
              </w:rPr>
              <w:t>pumpama</w:t>
            </w:r>
            <w:r>
              <w:rPr>
                <w:rStyle w:val="FontStyle34"/>
                <w:spacing w:val="0"/>
                <w:sz w:val="24"/>
                <w:szCs w:val="24"/>
              </w:rPr>
              <w:t xml:space="preserve"> i drugom značajnijom skupnom opremom</w:t>
            </w:r>
          </w:p>
        </w:tc>
      </w:tr>
      <w:tr w:rsidR="003C4F1E" w:rsidRPr="00FF672A" w:rsidTr="003C4F1E">
        <w:trPr>
          <w:trHeight w:val="1805"/>
          <w:jc w:val="center"/>
        </w:trPr>
        <w:tc>
          <w:tcPr>
            <w:tcW w:w="1451" w:type="dxa"/>
            <w:tcBorders>
              <w:top w:val="single" w:sz="6" w:space="0" w:color="auto"/>
              <w:left w:val="single" w:sz="6" w:space="0" w:color="auto"/>
              <w:bottom w:val="single" w:sz="6" w:space="0" w:color="auto"/>
              <w:right w:val="single" w:sz="6" w:space="0" w:color="auto"/>
            </w:tcBorders>
            <w:vAlign w:val="center"/>
          </w:tcPr>
          <w:p w:rsidR="003C4F1E" w:rsidRDefault="003C4F1E" w:rsidP="008F0DF3">
            <w:pPr>
              <w:pStyle w:val="Style46"/>
              <w:widowControl/>
              <w:spacing w:line="240" w:lineRule="auto"/>
              <w:ind w:firstLine="0"/>
              <w:jc w:val="center"/>
              <w:rPr>
                <w:rStyle w:val="FontStyle55"/>
                <w:b w:val="0"/>
                <w:i w:val="0"/>
                <w:sz w:val="24"/>
                <w:szCs w:val="24"/>
              </w:rPr>
            </w:pPr>
            <w:r>
              <w:rPr>
                <w:rStyle w:val="FontStyle55"/>
                <w:b w:val="0"/>
                <w:i w:val="0"/>
                <w:sz w:val="24"/>
                <w:szCs w:val="24"/>
              </w:rPr>
              <w:t>Veliki</w:t>
            </w:r>
            <w:r w:rsidRPr="008F0DF3">
              <w:rPr>
                <w:rStyle w:val="FontStyle55"/>
                <w:b w:val="0"/>
                <w:i w:val="0"/>
                <w:sz w:val="24"/>
                <w:szCs w:val="24"/>
              </w:rPr>
              <w:t xml:space="preserve"> Bukovec</w:t>
            </w:r>
          </w:p>
          <w:p w:rsidR="003C4F1E" w:rsidRPr="008F0DF3" w:rsidRDefault="003C4F1E" w:rsidP="008F0DF3">
            <w:pPr>
              <w:pStyle w:val="Style46"/>
              <w:widowControl/>
              <w:spacing w:line="240" w:lineRule="auto"/>
              <w:ind w:firstLine="0"/>
              <w:jc w:val="center"/>
              <w:rPr>
                <w:rStyle w:val="FontStyle55"/>
                <w:b w:val="0"/>
                <w:i w:val="0"/>
                <w:sz w:val="24"/>
                <w:szCs w:val="24"/>
              </w:rPr>
            </w:pPr>
            <w:r>
              <w:rPr>
                <w:rStyle w:val="FontStyle55"/>
                <w:b w:val="0"/>
                <w:i w:val="0"/>
                <w:sz w:val="24"/>
                <w:szCs w:val="24"/>
              </w:rPr>
              <w:t>(„središnji“ DVD)</w:t>
            </w:r>
          </w:p>
        </w:tc>
        <w:tc>
          <w:tcPr>
            <w:tcW w:w="2694" w:type="dxa"/>
            <w:tcBorders>
              <w:top w:val="single" w:sz="6" w:space="0" w:color="auto"/>
              <w:left w:val="single" w:sz="6" w:space="0" w:color="auto"/>
              <w:bottom w:val="single" w:sz="6" w:space="0" w:color="auto"/>
              <w:right w:val="single" w:sz="6" w:space="0" w:color="auto"/>
            </w:tcBorders>
            <w:vAlign w:val="center"/>
          </w:tcPr>
          <w:p w:rsidR="003C4F1E" w:rsidRPr="00073EFF" w:rsidRDefault="003C4F1E" w:rsidP="00E400C8">
            <w:pPr>
              <w:pStyle w:val="Style12"/>
              <w:widowControl/>
              <w:ind w:left="-40"/>
              <w:jc w:val="center"/>
              <w:rPr>
                <w:rStyle w:val="FontStyle32"/>
                <w:i w:val="0"/>
                <w:sz w:val="22"/>
                <w:szCs w:val="22"/>
              </w:rPr>
            </w:pPr>
            <w:r w:rsidRPr="00073EFF">
              <w:rPr>
                <w:rStyle w:val="FontStyle32"/>
                <w:sz w:val="22"/>
                <w:szCs w:val="22"/>
              </w:rPr>
              <w:t xml:space="preserve">Dravska </w:t>
            </w:r>
            <w:r>
              <w:rPr>
                <w:rStyle w:val="FontStyle32"/>
                <w:sz w:val="22"/>
                <w:szCs w:val="22"/>
              </w:rPr>
              <w:t>44a</w:t>
            </w:r>
          </w:p>
          <w:p w:rsidR="003C4F1E" w:rsidRPr="00073EFF" w:rsidRDefault="003C4F1E" w:rsidP="00E400C8">
            <w:pPr>
              <w:pStyle w:val="Style12"/>
              <w:widowControl/>
              <w:ind w:left="-40"/>
              <w:jc w:val="center"/>
              <w:rPr>
                <w:rStyle w:val="FontStyle32"/>
                <w:i w:val="0"/>
                <w:sz w:val="22"/>
                <w:szCs w:val="22"/>
              </w:rPr>
            </w:pPr>
            <w:r w:rsidRPr="00073EFF">
              <w:rPr>
                <w:rStyle w:val="FontStyle32"/>
                <w:sz w:val="22"/>
                <w:szCs w:val="22"/>
              </w:rPr>
              <w:t>Veliki Bukovec</w:t>
            </w:r>
          </w:p>
          <w:p w:rsidR="003C4F1E" w:rsidRPr="00073EFF" w:rsidRDefault="003C4F1E" w:rsidP="00E400C8">
            <w:pPr>
              <w:pStyle w:val="Style22"/>
              <w:widowControl/>
              <w:ind w:left="-40"/>
              <w:jc w:val="center"/>
              <w:rPr>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3C4F1E" w:rsidRPr="00D5048E" w:rsidRDefault="003C4F1E" w:rsidP="00E400C8">
            <w:pPr>
              <w:pStyle w:val="Style14"/>
              <w:widowControl/>
              <w:rPr>
                <w:sz w:val="22"/>
                <w:szCs w:val="22"/>
              </w:rPr>
            </w:pPr>
            <w:r>
              <w:rPr>
                <w:sz w:val="22"/>
                <w:szCs w:val="22"/>
              </w:rPr>
              <w:t>20</w:t>
            </w:r>
          </w:p>
          <w:p w:rsidR="003C4F1E" w:rsidRPr="00D5048E" w:rsidRDefault="003C4F1E" w:rsidP="00E400C8">
            <w:pPr>
              <w:pStyle w:val="Style14"/>
              <w:widowControl/>
              <w:rPr>
                <w:sz w:val="22"/>
                <w:szCs w:val="22"/>
              </w:rPr>
            </w:pPr>
          </w:p>
        </w:tc>
        <w:tc>
          <w:tcPr>
            <w:tcW w:w="3720" w:type="dxa"/>
            <w:tcBorders>
              <w:top w:val="single" w:sz="6" w:space="0" w:color="auto"/>
              <w:left w:val="single" w:sz="6" w:space="0" w:color="auto"/>
              <w:bottom w:val="single" w:sz="6" w:space="0" w:color="auto"/>
              <w:right w:val="single" w:sz="6" w:space="0" w:color="auto"/>
            </w:tcBorders>
          </w:tcPr>
          <w:p w:rsidR="0034141C" w:rsidRDefault="0034141C" w:rsidP="00E400C8">
            <w:pPr>
              <w:pStyle w:val="Style40"/>
              <w:widowControl/>
              <w:spacing w:line="259" w:lineRule="exact"/>
              <w:jc w:val="left"/>
              <w:rPr>
                <w:rStyle w:val="FontStyle71"/>
                <w:sz w:val="22"/>
                <w:szCs w:val="22"/>
              </w:rPr>
            </w:pPr>
            <w:r w:rsidRPr="00073EFF">
              <w:rPr>
                <w:rStyle w:val="FontStyle71"/>
                <w:sz w:val="22"/>
                <w:szCs w:val="22"/>
              </w:rPr>
              <w:t>navalno vozilo "</w:t>
            </w:r>
            <w:r>
              <w:rPr>
                <w:rStyle w:val="FontStyle71"/>
                <w:sz w:val="22"/>
                <w:szCs w:val="22"/>
              </w:rPr>
              <w:t>Dennis Sabre</w:t>
            </w:r>
            <w:r w:rsidRPr="00073EFF">
              <w:rPr>
                <w:rStyle w:val="FontStyle71"/>
                <w:sz w:val="22"/>
                <w:szCs w:val="22"/>
              </w:rPr>
              <w:t>":</w:t>
            </w:r>
          </w:p>
          <w:p w:rsidR="0034141C" w:rsidRPr="00073EFF" w:rsidRDefault="0034141C" w:rsidP="0034141C">
            <w:pPr>
              <w:pStyle w:val="Style35"/>
              <w:widowControl/>
              <w:tabs>
                <w:tab w:val="left" w:pos="245"/>
              </w:tabs>
              <w:rPr>
                <w:rStyle w:val="FontStyle71"/>
                <w:sz w:val="22"/>
                <w:szCs w:val="22"/>
              </w:rPr>
            </w:pPr>
            <w:r w:rsidRPr="00073EFF">
              <w:rPr>
                <w:rStyle w:val="FontStyle71"/>
                <w:sz w:val="22"/>
                <w:szCs w:val="22"/>
              </w:rPr>
              <w:t>-</w:t>
            </w:r>
            <w:r w:rsidRPr="00073EFF">
              <w:rPr>
                <w:rStyle w:val="FontStyle71"/>
                <w:sz w:val="22"/>
                <w:szCs w:val="22"/>
              </w:rPr>
              <w:tab/>
              <w:t xml:space="preserve">voda: </w:t>
            </w:r>
            <w:r>
              <w:rPr>
                <w:rStyle w:val="FontStyle71"/>
                <w:sz w:val="22"/>
                <w:szCs w:val="22"/>
              </w:rPr>
              <w:t>18</w:t>
            </w:r>
            <w:r w:rsidRPr="00073EFF">
              <w:rPr>
                <w:rStyle w:val="FontStyle71"/>
                <w:sz w:val="22"/>
                <w:szCs w:val="22"/>
              </w:rPr>
              <w:t>00 1</w:t>
            </w:r>
          </w:p>
          <w:p w:rsidR="0034141C" w:rsidRPr="00073EFF" w:rsidRDefault="0034141C" w:rsidP="0034141C">
            <w:pPr>
              <w:pStyle w:val="Style35"/>
              <w:widowControl/>
              <w:tabs>
                <w:tab w:val="left" w:pos="245"/>
              </w:tabs>
              <w:ind w:firstLine="5"/>
              <w:rPr>
                <w:rStyle w:val="FontStyle71"/>
                <w:sz w:val="22"/>
                <w:szCs w:val="22"/>
              </w:rPr>
            </w:pPr>
            <w:r w:rsidRPr="00073EFF">
              <w:rPr>
                <w:rStyle w:val="FontStyle71"/>
                <w:sz w:val="22"/>
                <w:szCs w:val="22"/>
              </w:rPr>
              <w:t xml:space="preserve">-  </w:t>
            </w:r>
            <w:r>
              <w:rPr>
                <w:rStyle w:val="FontStyle71"/>
                <w:sz w:val="22"/>
                <w:szCs w:val="22"/>
              </w:rPr>
              <w:t>prijevoz: 1+5</w:t>
            </w:r>
            <w:r w:rsidRPr="00073EFF">
              <w:rPr>
                <w:rStyle w:val="FontStyle71"/>
                <w:sz w:val="22"/>
                <w:szCs w:val="22"/>
              </w:rPr>
              <w:t xml:space="preserve"> osoba</w:t>
            </w:r>
          </w:p>
          <w:p w:rsidR="003C4F1E" w:rsidRPr="00073EFF" w:rsidRDefault="003C4F1E" w:rsidP="00E400C8">
            <w:pPr>
              <w:pStyle w:val="Style40"/>
              <w:widowControl/>
              <w:spacing w:line="259" w:lineRule="exact"/>
              <w:jc w:val="left"/>
              <w:rPr>
                <w:rStyle w:val="FontStyle71"/>
                <w:sz w:val="22"/>
                <w:szCs w:val="22"/>
              </w:rPr>
            </w:pPr>
            <w:r w:rsidRPr="00073EFF">
              <w:rPr>
                <w:rStyle w:val="FontStyle71"/>
                <w:sz w:val="22"/>
                <w:szCs w:val="22"/>
              </w:rPr>
              <w:t>navalno vozilo "Magirus-Deutz":</w:t>
            </w:r>
          </w:p>
          <w:p w:rsidR="003C4F1E" w:rsidRPr="00073EFF" w:rsidRDefault="003C4F1E" w:rsidP="00E400C8">
            <w:pPr>
              <w:pStyle w:val="Style35"/>
              <w:widowControl/>
              <w:tabs>
                <w:tab w:val="left" w:pos="245"/>
              </w:tabs>
              <w:rPr>
                <w:rStyle w:val="FontStyle71"/>
                <w:sz w:val="22"/>
                <w:szCs w:val="22"/>
              </w:rPr>
            </w:pPr>
            <w:r w:rsidRPr="00073EFF">
              <w:rPr>
                <w:rStyle w:val="FontStyle71"/>
                <w:sz w:val="22"/>
                <w:szCs w:val="22"/>
              </w:rPr>
              <w:t>-</w:t>
            </w:r>
            <w:r w:rsidRPr="00073EFF">
              <w:rPr>
                <w:rStyle w:val="FontStyle71"/>
                <w:sz w:val="22"/>
                <w:szCs w:val="22"/>
              </w:rPr>
              <w:tab/>
              <w:t>voda: 2400 1</w:t>
            </w:r>
          </w:p>
          <w:p w:rsidR="003C4F1E" w:rsidRPr="00073EFF" w:rsidRDefault="003C4F1E" w:rsidP="00E400C8">
            <w:pPr>
              <w:pStyle w:val="Style35"/>
              <w:widowControl/>
              <w:tabs>
                <w:tab w:val="left" w:pos="245"/>
              </w:tabs>
              <w:ind w:firstLine="5"/>
              <w:rPr>
                <w:rStyle w:val="FontStyle71"/>
                <w:sz w:val="22"/>
                <w:szCs w:val="22"/>
              </w:rPr>
            </w:pPr>
            <w:r w:rsidRPr="00073EFF">
              <w:rPr>
                <w:rStyle w:val="FontStyle71"/>
                <w:sz w:val="22"/>
                <w:szCs w:val="22"/>
              </w:rPr>
              <w:t>-</w:t>
            </w:r>
            <w:r w:rsidRPr="00073EFF">
              <w:rPr>
                <w:rStyle w:val="FontStyle71"/>
                <w:sz w:val="22"/>
                <w:szCs w:val="22"/>
              </w:rPr>
              <w:tab/>
              <w:t xml:space="preserve">pjenilo: 40 1 </w:t>
            </w:r>
          </w:p>
          <w:p w:rsidR="003C4F1E" w:rsidRPr="00073EFF" w:rsidRDefault="003C4F1E" w:rsidP="00E400C8">
            <w:pPr>
              <w:pStyle w:val="Style35"/>
              <w:widowControl/>
              <w:tabs>
                <w:tab w:val="left" w:pos="245"/>
              </w:tabs>
              <w:ind w:firstLine="5"/>
              <w:rPr>
                <w:rStyle w:val="FontStyle71"/>
                <w:sz w:val="22"/>
                <w:szCs w:val="22"/>
              </w:rPr>
            </w:pPr>
            <w:r w:rsidRPr="00073EFF">
              <w:rPr>
                <w:rStyle w:val="FontStyle71"/>
                <w:sz w:val="22"/>
                <w:szCs w:val="22"/>
              </w:rPr>
              <w:t>-    prijevoz: 1+7 osoba</w:t>
            </w:r>
          </w:p>
          <w:p w:rsidR="003C4F1E" w:rsidRPr="00073EFF" w:rsidRDefault="003C4F1E" w:rsidP="00E400C8">
            <w:pPr>
              <w:pStyle w:val="Style31"/>
              <w:ind w:left="10" w:hanging="10"/>
              <w:rPr>
                <w:rStyle w:val="FontStyle71"/>
                <w:sz w:val="22"/>
                <w:szCs w:val="22"/>
              </w:rPr>
            </w:pPr>
            <w:r>
              <w:rPr>
                <w:rStyle w:val="FontStyle71"/>
                <w:sz w:val="22"/>
                <w:szCs w:val="22"/>
              </w:rPr>
              <w:t>kombi vozilo "Mercedes</w:t>
            </w:r>
            <w:r w:rsidRPr="00073EFF">
              <w:rPr>
                <w:rStyle w:val="FontStyle71"/>
                <w:sz w:val="22"/>
                <w:szCs w:val="22"/>
              </w:rPr>
              <w:t>":</w:t>
            </w:r>
          </w:p>
          <w:p w:rsidR="003C4F1E" w:rsidRPr="00073EFF" w:rsidRDefault="003C4F1E" w:rsidP="003C4F1E">
            <w:pPr>
              <w:pStyle w:val="Style31"/>
              <w:ind w:left="10" w:hanging="10"/>
              <w:rPr>
                <w:rStyle w:val="FontStyle71"/>
                <w:sz w:val="22"/>
                <w:szCs w:val="22"/>
              </w:rPr>
            </w:pPr>
            <w:r w:rsidRPr="00073EFF">
              <w:rPr>
                <w:rStyle w:val="FontStyle71"/>
                <w:sz w:val="22"/>
                <w:szCs w:val="22"/>
              </w:rPr>
              <w:t>-   prijevoz: 1+8 osoba</w:t>
            </w:r>
          </w:p>
        </w:tc>
      </w:tr>
      <w:tr w:rsidR="003C4F1E" w:rsidRPr="00FF672A" w:rsidTr="003C4F1E">
        <w:trPr>
          <w:trHeight w:val="729"/>
          <w:jc w:val="center"/>
        </w:trPr>
        <w:tc>
          <w:tcPr>
            <w:tcW w:w="1451" w:type="dxa"/>
            <w:tcBorders>
              <w:top w:val="single" w:sz="6" w:space="0" w:color="auto"/>
              <w:left w:val="single" w:sz="6" w:space="0" w:color="auto"/>
              <w:bottom w:val="single" w:sz="6" w:space="0" w:color="auto"/>
              <w:right w:val="single" w:sz="6" w:space="0" w:color="auto"/>
            </w:tcBorders>
            <w:vAlign w:val="center"/>
          </w:tcPr>
          <w:p w:rsidR="003C4F1E" w:rsidRPr="008F0DF3" w:rsidRDefault="003C4F1E" w:rsidP="008F0DF3">
            <w:pPr>
              <w:pStyle w:val="Style46"/>
              <w:widowControl/>
              <w:spacing w:line="240" w:lineRule="auto"/>
              <w:ind w:firstLine="0"/>
              <w:jc w:val="center"/>
              <w:rPr>
                <w:rStyle w:val="FontStyle55"/>
                <w:b w:val="0"/>
                <w:i w:val="0"/>
                <w:sz w:val="24"/>
                <w:szCs w:val="24"/>
              </w:rPr>
            </w:pPr>
            <w:r>
              <w:rPr>
                <w:rStyle w:val="FontStyle55"/>
                <w:b w:val="0"/>
                <w:i w:val="0"/>
                <w:sz w:val="24"/>
                <w:szCs w:val="24"/>
              </w:rPr>
              <w:t>Dubovica</w:t>
            </w:r>
          </w:p>
        </w:tc>
        <w:tc>
          <w:tcPr>
            <w:tcW w:w="2694" w:type="dxa"/>
            <w:tcBorders>
              <w:top w:val="single" w:sz="6" w:space="0" w:color="auto"/>
              <w:left w:val="single" w:sz="6" w:space="0" w:color="auto"/>
              <w:bottom w:val="single" w:sz="6" w:space="0" w:color="auto"/>
              <w:right w:val="single" w:sz="6" w:space="0" w:color="auto"/>
            </w:tcBorders>
            <w:vAlign w:val="center"/>
          </w:tcPr>
          <w:p w:rsidR="003C4F1E" w:rsidRPr="00073EFF" w:rsidRDefault="003C4F1E" w:rsidP="00E400C8">
            <w:pPr>
              <w:pStyle w:val="Style21"/>
              <w:widowControl/>
              <w:spacing w:line="240" w:lineRule="auto"/>
              <w:ind w:left="-40" w:firstLine="0"/>
              <w:jc w:val="center"/>
              <w:rPr>
                <w:rStyle w:val="FontStyle32"/>
                <w:i w:val="0"/>
                <w:sz w:val="22"/>
                <w:szCs w:val="22"/>
              </w:rPr>
            </w:pPr>
            <w:r w:rsidRPr="00073EFF">
              <w:rPr>
                <w:rStyle w:val="FontStyle32"/>
                <w:sz w:val="22"/>
                <w:szCs w:val="22"/>
              </w:rPr>
              <w:t xml:space="preserve">Dubovica </w:t>
            </w:r>
            <w:r>
              <w:rPr>
                <w:rStyle w:val="FontStyle32"/>
                <w:sz w:val="22"/>
                <w:szCs w:val="22"/>
              </w:rPr>
              <w:t>46</w:t>
            </w:r>
          </w:p>
          <w:p w:rsidR="003C4F1E" w:rsidRPr="00073EFF" w:rsidRDefault="003C4F1E" w:rsidP="00E400C8">
            <w:pPr>
              <w:pStyle w:val="Style12"/>
              <w:widowControl/>
              <w:ind w:left="-40"/>
              <w:jc w:val="center"/>
              <w:rPr>
                <w:rStyle w:val="FontStyle32"/>
                <w:i w:val="0"/>
                <w:sz w:val="22"/>
                <w:szCs w:val="22"/>
              </w:rPr>
            </w:pPr>
            <w:r w:rsidRPr="00073EFF">
              <w:rPr>
                <w:rStyle w:val="FontStyle32"/>
                <w:sz w:val="22"/>
                <w:szCs w:val="22"/>
              </w:rPr>
              <w:t>Dubovica</w:t>
            </w:r>
          </w:p>
        </w:tc>
        <w:tc>
          <w:tcPr>
            <w:tcW w:w="1842" w:type="dxa"/>
            <w:tcBorders>
              <w:top w:val="single" w:sz="6" w:space="0" w:color="auto"/>
              <w:left w:val="single" w:sz="6" w:space="0" w:color="auto"/>
              <w:bottom w:val="single" w:sz="6" w:space="0" w:color="auto"/>
              <w:right w:val="single" w:sz="6" w:space="0" w:color="auto"/>
            </w:tcBorders>
            <w:vAlign w:val="center"/>
          </w:tcPr>
          <w:p w:rsidR="003C4F1E" w:rsidRPr="00D5048E" w:rsidRDefault="003C4F1E" w:rsidP="00E400C8">
            <w:pPr>
              <w:pStyle w:val="Style23"/>
              <w:widowControl/>
              <w:spacing w:line="240" w:lineRule="auto"/>
              <w:rPr>
                <w:rStyle w:val="FontStyle34"/>
                <w:sz w:val="22"/>
                <w:szCs w:val="22"/>
              </w:rPr>
            </w:pPr>
            <w:r w:rsidRPr="00D5048E">
              <w:rPr>
                <w:rStyle w:val="FontStyle34"/>
                <w:sz w:val="22"/>
                <w:szCs w:val="22"/>
              </w:rPr>
              <w:t>10</w:t>
            </w:r>
          </w:p>
        </w:tc>
        <w:tc>
          <w:tcPr>
            <w:tcW w:w="3720" w:type="dxa"/>
            <w:tcBorders>
              <w:top w:val="single" w:sz="6" w:space="0" w:color="auto"/>
              <w:left w:val="single" w:sz="6" w:space="0" w:color="auto"/>
              <w:bottom w:val="single" w:sz="6" w:space="0" w:color="auto"/>
              <w:right w:val="single" w:sz="6" w:space="0" w:color="auto"/>
            </w:tcBorders>
            <w:vAlign w:val="center"/>
          </w:tcPr>
          <w:p w:rsidR="003C4F1E" w:rsidRPr="00CD1D2E" w:rsidRDefault="003C4F1E" w:rsidP="00E400C8">
            <w:pPr>
              <w:pStyle w:val="Style31"/>
              <w:widowControl/>
              <w:ind w:left="10" w:hanging="10"/>
              <w:rPr>
                <w:rStyle w:val="FontStyle71"/>
                <w:sz w:val="22"/>
                <w:szCs w:val="22"/>
              </w:rPr>
            </w:pPr>
            <w:r w:rsidRPr="00CD1D2E">
              <w:rPr>
                <w:rStyle w:val="FontStyle71"/>
                <w:sz w:val="22"/>
                <w:szCs w:val="22"/>
              </w:rPr>
              <w:t xml:space="preserve">kombi vozilo "Ford": </w:t>
            </w:r>
          </w:p>
          <w:p w:rsidR="003C4F1E" w:rsidRDefault="003C4F1E" w:rsidP="003C4F1E">
            <w:pPr>
              <w:pStyle w:val="Style31"/>
              <w:widowControl/>
              <w:ind w:left="10" w:hanging="10"/>
              <w:rPr>
                <w:rStyle w:val="FontStyle71"/>
                <w:sz w:val="22"/>
                <w:szCs w:val="22"/>
              </w:rPr>
            </w:pPr>
            <w:r w:rsidRPr="00CD1D2E">
              <w:rPr>
                <w:rStyle w:val="FontStyle71"/>
                <w:sz w:val="22"/>
                <w:szCs w:val="22"/>
              </w:rPr>
              <w:t>-   prijevoz: 1+8 osoba</w:t>
            </w:r>
          </w:p>
          <w:p w:rsidR="005F4B13" w:rsidRPr="00A23E98" w:rsidRDefault="005F4B13" w:rsidP="003C4F1E">
            <w:pPr>
              <w:pStyle w:val="Style31"/>
              <w:widowControl/>
              <w:ind w:left="10" w:hanging="10"/>
              <w:rPr>
                <w:rStyle w:val="FontStyle71"/>
                <w:color w:val="FF0000"/>
                <w:sz w:val="22"/>
                <w:szCs w:val="22"/>
              </w:rPr>
            </w:pPr>
          </w:p>
        </w:tc>
      </w:tr>
      <w:tr w:rsidR="003C4F1E" w:rsidRPr="00FF672A" w:rsidTr="003C4F1E">
        <w:trPr>
          <w:trHeight w:hRule="exact" w:val="624"/>
          <w:jc w:val="center"/>
        </w:trPr>
        <w:tc>
          <w:tcPr>
            <w:tcW w:w="1451" w:type="dxa"/>
            <w:tcBorders>
              <w:top w:val="single" w:sz="6" w:space="0" w:color="auto"/>
              <w:left w:val="single" w:sz="6" w:space="0" w:color="auto"/>
              <w:bottom w:val="single" w:sz="6" w:space="0" w:color="auto"/>
              <w:right w:val="single" w:sz="6" w:space="0" w:color="auto"/>
            </w:tcBorders>
            <w:vAlign w:val="center"/>
          </w:tcPr>
          <w:p w:rsidR="003C4F1E" w:rsidRPr="008F0DF3" w:rsidRDefault="003C4F1E" w:rsidP="008F0DF3">
            <w:pPr>
              <w:pStyle w:val="Style46"/>
              <w:widowControl/>
              <w:spacing w:line="240" w:lineRule="auto"/>
              <w:ind w:firstLine="0"/>
              <w:jc w:val="center"/>
              <w:rPr>
                <w:rStyle w:val="FontStyle55"/>
                <w:b w:val="0"/>
                <w:i w:val="0"/>
                <w:sz w:val="24"/>
                <w:szCs w:val="24"/>
              </w:rPr>
            </w:pPr>
            <w:r>
              <w:rPr>
                <w:rStyle w:val="FontStyle55"/>
                <w:b w:val="0"/>
                <w:i w:val="0"/>
                <w:sz w:val="24"/>
                <w:szCs w:val="24"/>
              </w:rPr>
              <w:t>Kapela Podravska</w:t>
            </w:r>
          </w:p>
        </w:tc>
        <w:tc>
          <w:tcPr>
            <w:tcW w:w="2694" w:type="dxa"/>
            <w:tcBorders>
              <w:top w:val="single" w:sz="6" w:space="0" w:color="auto"/>
              <w:left w:val="single" w:sz="6" w:space="0" w:color="auto"/>
              <w:bottom w:val="single" w:sz="6" w:space="0" w:color="auto"/>
              <w:right w:val="single" w:sz="6" w:space="0" w:color="auto"/>
            </w:tcBorders>
            <w:vAlign w:val="center"/>
          </w:tcPr>
          <w:p w:rsidR="003C4F1E" w:rsidRPr="00073EFF" w:rsidRDefault="003C4F1E" w:rsidP="00E400C8">
            <w:pPr>
              <w:pStyle w:val="Style12"/>
              <w:widowControl/>
              <w:ind w:left="-40"/>
              <w:jc w:val="center"/>
              <w:rPr>
                <w:rStyle w:val="FontStyle32"/>
                <w:i w:val="0"/>
                <w:sz w:val="22"/>
                <w:szCs w:val="22"/>
              </w:rPr>
            </w:pPr>
            <w:r w:rsidRPr="00073EFF">
              <w:rPr>
                <w:rStyle w:val="FontStyle32"/>
                <w:sz w:val="22"/>
                <w:szCs w:val="22"/>
              </w:rPr>
              <w:t xml:space="preserve">Kapela Podravska </w:t>
            </w:r>
            <w:r>
              <w:rPr>
                <w:rStyle w:val="FontStyle32"/>
                <w:sz w:val="22"/>
                <w:szCs w:val="22"/>
              </w:rPr>
              <w:t>144a</w:t>
            </w:r>
          </w:p>
          <w:p w:rsidR="003C4F1E" w:rsidRPr="00073EFF" w:rsidRDefault="003C4F1E" w:rsidP="00E400C8">
            <w:pPr>
              <w:pStyle w:val="Style12"/>
              <w:widowControl/>
              <w:ind w:left="-40"/>
              <w:jc w:val="center"/>
              <w:rPr>
                <w:rStyle w:val="FontStyle32"/>
                <w:i w:val="0"/>
                <w:sz w:val="22"/>
                <w:szCs w:val="22"/>
              </w:rPr>
            </w:pPr>
            <w:r w:rsidRPr="00073EFF">
              <w:rPr>
                <w:rStyle w:val="FontStyle32"/>
                <w:sz w:val="22"/>
                <w:szCs w:val="22"/>
              </w:rPr>
              <w:t>Kapela Podravska</w:t>
            </w:r>
          </w:p>
        </w:tc>
        <w:tc>
          <w:tcPr>
            <w:tcW w:w="1842" w:type="dxa"/>
            <w:tcBorders>
              <w:top w:val="single" w:sz="6" w:space="0" w:color="auto"/>
              <w:left w:val="single" w:sz="6" w:space="0" w:color="auto"/>
              <w:bottom w:val="single" w:sz="6" w:space="0" w:color="auto"/>
              <w:right w:val="single" w:sz="6" w:space="0" w:color="auto"/>
            </w:tcBorders>
            <w:vAlign w:val="center"/>
          </w:tcPr>
          <w:p w:rsidR="003C4F1E" w:rsidRPr="00D5048E" w:rsidRDefault="003C4F1E" w:rsidP="00E400C8">
            <w:pPr>
              <w:pStyle w:val="Style23"/>
              <w:widowControl/>
              <w:spacing w:line="240" w:lineRule="auto"/>
              <w:rPr>
                <w:rStyle w:val="FontStyle34"/>
                <w:sz w:val="22"/>
                <w:szCs w:val="22"/>
              </w:rPr>
            </w:pPr>
            <w:r w:rsidRPr="00D5048E">
              <w:rPr>
                <w:rStyle w:val="FontStyle34"/>
                <w:sz w:val="22"/>
                <w:szCs w:val="22"/>
              </w:rPr>
              <w:t>10</w:t>
            </w:r>
          </w:p>
        </w:tc>
        <w:tc>
          <w:tcPr>
            <w:tcW w:w="3720" w:type="dxa"/>
            <w:tcBorders>
              <w:top w:val="single" w:sz="6" w:space="0" w:color="auto"/>
              <w:left w:val="single" w:sz="6" w:space="0" w:color="auto"/>
              <w:bottom w:val="single" w:sz="6" w:space="0" w:color="auto"/>
              <w:right w:val="single" w:sz="6" w:space="0" w:color="auto"/>
            </w:tcBorders>
            <w:vAlign w:val="center"/>
          </w:tcPr>
          <w:p w:rsidR="003C4F1E" w:rsidRPr="00073EFF" w:rsidRDefault="003C4F1E" w:rsidP="00E400C8">
            <w:pPr>
              <w:pStyle w:val="Style31"/>
              <w:widowControl/>
              <w:spacing w:line="254" w:lineRule="exact"/>
              <w:ind w:left="10" w:hanging="10"/>
              <w:rPr>
                <w:rStyle w:val="FontStyle71"/>
                <w:sz w:val="22"/>
                <w:szCs w:val="22"/>
              </w:rPr>
            </w:pPr>
            <w:r w:rsidRPr="00073EFF">
              <w:rPr>
                <w:rStyle w:val="FontStyle71"/>
                <w:sz w:val="22"/>
                <w:szCs w:val="22"/>
              </w:rPr>
              <w:t>kombi vozilo "</w:t>
            </w:r>
            <w:r>
              <w:rPr>
                <w:rStyle w:val="FontStyle71"/>
                <w:sz w:val="22"/>
                <w:szCs w:val="22"/>
              </w:rPr>
              <w:t>Peugeot</w:t>
            </w:r>
            <w:r w:rsidRPr="00073EFF">
              <w:rPr>
                <w:rStyle w:val="FontStyle71"/>
                <w:sz w:val="22"/>
                <w:szCs w:val="22"/>
              </w:rPr>
              <w:t xml:space="preserve">": </w:t>
            </w:r>
          </w:p>
          <w:p w:rsidR="003C4F1E" w:rsidRPr="00073EFF" w:rsidRDefault="003C4F1E" w:rsidP="003C4F1E">
            <w:pPr>
              <w:pStyle w:val="Style31"/>
              <w:widowControl/>
              <w:numPr>
                <w:ilvl w:val="0"/>
                <w:numId w:val="8"/>
              </w:numPr>
              <w:spacing w:line="254" w:lineRule="exact"/>
              <w:ind w:left="10" w:hanging="10"/>
              <w:rPr>
                <w:rStyle w:val="FontStyle71"/>
                <w:sz w:val="22"/>
                <w:szCs w:val="22"/>
              </w:rPr>
            </w:pPr>
            <w:r w:rsidRPr="00073EFF">
              <w:rPr>
                <w:rStyle w:val="FontStyle71"/>
                <w:sz w:val="22"/>
                <w:szCs w:val="22"/>
              </w:rPr>
              <w:t>prijevoz: 1+8 osoba</w:t>
            </w:r>
          </w:p>
        </w:tc>
      </w:tr>
    </w:tbl>
    <w:p w:rsidR="008043CE" w:rsidRDefault="008043CE" w:rsidP="004D2F3C">
      <w:pPr>
        <w:pStyle w:val="Style10"/>
        <w:widowControl/>
        <w:spacing w:line="240" w:lineRule="auto"/>
        <w:ind w:firstLine="567"/>
        <w:rPr>
          <w:rStyle w:val="FontStyle37"/>
          <w:b w:val="0"/>
          <w:sz w:val="24"/>
          <w:szCs w:val="24"/>
        </w:rPr>
      </w:pPr>
    </w:p>
    <w:p w:rsidR="00782429" w:rsidRDefault="00782429" w:rsidP="00782429">
      <w:pPr>
        <w:pStyle w:val="Style10"/>
        <w:widowControl/>
        <w:spacing w:line="240" w:lineRule="auto"/>
        <w:ind w:firstLine="567"/>
        <w:rPr>
          <w:rStyle w:val="FontStyle37"/>
          <w:b w:val="0"/>
          <w:sz w:val="24"/>
          <w:szCs w:val="24"/>
        </w:rPr>
      </w:pPr>
      <w:r>
        <w:rPr>
          <w:rStyle w:val="FontStyle37"/>
          <w:b w:val="0"/>
          <w:sz w:val="24"/>
          <w:szCs w:val="24"/>
        </w:rPr>
        <w:t>Navedena vatrogasna vozila za gašenje požara zadovoljavaju kapacitete predviđene planskom dokumentacijom.</w:t>
      </w:r>
    </w:p>
    <w:p w:rsidR="0085712A" w:rsidRDefault="0085712A" w:rsidP="004D2F3C">
      <w:pPr>
        <w:pStyle w:val="Style10"/>
        <w:widowControl/>
        <w:spacing w:line="240" w:lineRule="auto"/>
        <w:ind w:firstLine="567"/>
        <w:rPr>
          <w:rStyle w:val="FontStyle37"/>
          <w:b w:val="0"/>
          <w:sz w:val="24"/>
          <w:szCs w:val="24"/>
        </w:rPr>
      </w:pPr>
    </w:p>
    <w:p w:rsidR="003A7777" w:rsidRDefault="00CF418B" w:rsidP="004D2F3C">
      <w:pPr>
        <w:pStyle w:val="Style10"/>
        <w:widowControl/>
        <w:spacing w:line="240" w:lineRule="auto"/>
        <w:ind w:firstLine="567"/>
        <w:rPr>
          <w:rStyle w:val="FontStyle37"/>
          <w:b w:val="0"/>
          <w:sz w:val="24"/>
          <w:szCs w:val="24"/>
        </w:rPr>
      </w:pPr>
      <w:r>
        <w:rPr>
          <w:rStyle w:val="FontStyle37"/>
          <w:b w:val="0"/>
          <w:sz w:val="24"/>
          <w:szCs w:val="24"/>
        </w:rPr>
        <w:t xml:space="preserve">Uz operativne </w:t>
      </w:r>
      <w:r w:rsidR="003C4F1E">
        <w:rPr>
          <w:rStyle w:val="FontStyle37"/>
          <w:b w:val="0"/>
          <w:sz w:val="24"/>
          <w:szCs w:val="24"/>
        </w:rPr>
        <w:t>članove, u sva 3 dobrovoljna vatrogasna društ</w:t>
      </w:r>
      <w:r>
        <w:rPr>
          <w:rStyle w:val="FontStyle37"/>
          <w:b w:val="0"/>
          <w:sz w:val="24"/>
          <w:szCs w:val="24"/>
        </w:rPr>
        <w:t xml:space="preserve">va na području Općine </w:t>
      </w:r>
      <w:r w:rsidR="003C4F1E">
        <w:rPr>
          <w:rStyle w:val="FontStyle37"/>
          <w:b w:val="0"/>
          <w:sz w:val="24"/>
          <w:szCs w:val="24"/>
        </w:rPr>
        <w:t>Veliki</w:t>
      </w:r>
      <w:r w:rsidR="00A52BDA">
        <w:rPr>
          <w:rStyle w:val="FontStyle103"/>
          <w:sz w:val="24"/>
          <w:szCs w:val="24"/>
        </w:rPr>
        <w:t xml:space="preserve"> Bukovec</w:t>
      </w:r>
      <w:r w:rsidR="00A52BDA" w:rsidRPr="008B73F3">
        <w:rPr>
          <w:rStyle w:val="FontStyle103"/>
          <w:sz w:val="24"/>
          <w:szCs w:val="24"/>
        </w:rPr>
        <w:t xml:space="preserve"> </w:t>
      </w:r>
      <w:r w:rsidR="002F7901">
        <w:rPr>
          <w:rStyle w:val="FontStyle37"/>
          <w:b w:val="0"/>
          <w:sz w:val="24"/>
          <w:szCs w:val="24"/>
        </w:rPr>
        <w:t>trenutačno djeluj</w:t>
      </w:r>
      <w:r w:rsidR="00154EED">
        <w:rPr>
          <w:rStyle w:val="FontStyle37"/>
          <w:b w:val="0"/>
          <w:sz w:val="24"/>
          <w:szCs w:val="24"/>
        </w:rPr>
        <w:t>e 198</w:t>
      </w:r>
      <w:r w:rsidR="00A52BDA">
        <w:rPr>
          <w:rStyle w:val="FontStyle37"/>
          <w:b w:val="0"/>
          <w:sz w:val="24"/>
          <w:szCs w:val="24"/>
        </w:rPr>
        <w:t xml:space="preserve"> </w:t>
      </w:r>
      <w:r>
        <w:rPr>
          <w:rStyle w:val="FontStyle37"/>
          <w:b w:val="0"/>
          <w:sz w:val="24"/>
          <w:szCs w:val="24"/>
        </w:rPr>
        <w:t>član</w:t>
      </w:r>
      <w:r w:rsidR="00154EED">
        <w:rPr>
          <w:rStyle w:val="FontStyle37"/>
          <w:b w:val="0"/>
          <w:sz w:val="24"/>
          <w:szCs w:val="24"/>
        </w:rPr>
        <w:t>ova</w:t>
      </w:r>
      <w:r w:rsidR="002F7901">
        <w:rPr>
          <w:rStyle w:val="FontStyle37"/>
          <w:b w:val="0"/>
          <w:sz w:val="24"/>
          <w:szCs w:val="24"/>
        </w:rPr>
        <w:t xml:space="preserve"> (</w:t>
      </w:r>
      <w:r w:rsidR="00154EED">
        <w:rPr>
          <w:rStyle w:val="FontStyle37"/>
          <w:b w:val="0"/>
          <w:sz w:val="24"/>
          <w:szCs w:val="24"/>
        </w:rPr>
        <w:t xml:space="preserve">41 operativni, 74 izvršna, </w:t>
      </w:r>
      <w:r w:rsidR="002B5621">
        <w:rPr>
          <w:rStyle w:val="FontStyle37"/>
          <w:b w:val="0"/>
          <w:sz w:val="24"/>
          <w:szCs w:val="24"/>
        </w:rPr>
        <w:t>8</w:t>
      </w:r>
      <w:r w:rsidR="002F7901">
        <w:rPr>
          <w:rStyle w:val="FontStyle37"/>
          <w:b w:val="0"/>
          <w:sz w:val="24"/>
          <w:szCs w:val="24"/>
        </w:rPr>
        <w:t xml:space="preserve"> pričuvn</w:t>
      </w:r>
      <w:r w:rsidR="00154EED">
        <w:rPr>
          <w:rStyle w:val="FontStyle37"/>
          <w:b w:val="0"/>
          <w:sz w:val="24"/>
          <w:szCs w:val="24"/>
        </w:rPr>
        <w:t>ih, 8 veterana, 2</w:t>
      </w:r>
      <w:r w:rsidR="002F7901">
        <w:rPr>
          <w:rStyle w:val="FontStyle37"/>
          <w:b w:val="0"/>
          <w:sz w:val="24"/>
          <w:szCs w:val="24"/>
        </w:rPr>
        <w:t xml:space="preserve"> </w:t>
      </w:r>
      <w:r w:rsidR="002B5621">
        <w:rPr>
          <w:rStyle w:val="FontStyle37"/>
          <w:b w:val="0"/>
          <w:sz w:val="24"/>
          <w:szCs w:val="24"/>
        </w:rPr>
        <w:t>počasn</w:t>
      </w:r>
      <w:r w:rsidR="00154EED">
        <w:rPr>
          <w:rStyle w:val="FontStyle37"/>
          <w:b w:val="0"/>
          <w:sz w:val="24"/>
          <w:szCs w:val="24"/>
        </w:rPr>
        <w:t>a</w:t>
      </w:r>
      <w:r w:rsidR="002B5621">
        <w:rPr>
          <w:rStyle w:val="FontStyle37"/>
          <w:b w:val="0"/>
          <w:sz w:val="24"/>
          <w:szCs w:val="24"/>
        </w:rPr>
        <w:t xml:space="preserve">, </w:t>
      </w:r>
      <w:r w:rsidR="00154EED">
        <w:rPr>
          <w:rStyle w:val="FontStyle37"/>
          <w:b w:val="0"/>
          <w:sz w:val="24"/>
          <w:szCs w:val="24"/>
        </w:rPr>
        <w:t>49</w:t>
      </w:r>
      <w:r>
        <w:rPr>
          <w:rStyle w:val="FontStyle37"/>
          <w:b w:val="0"/>
          <w:sz w:val="24"/>
          <w:szCs w:val="24"/>
        </w:rPr>
        <w:t xml:space="preserve"> pripadnik</w:t>
      </w:r>
      <w:r w:rsidR="00154EED">
        <w:rPr>
          <w:rStyle w:val="FontStyle37"/>
          <w:b w:val="0"/>
          <w:sz w:val="24"/>
          <w:szCs w:val="24"/>
        </w:rPr>
        <w:t>a mladeži i 16</w:t>
      </w:r>
      <w:r>
        <w:rPr>
          <w:rStyle w:val="FontStyle37"/>
          <w:b w:val="0"/>
          <w:sz w:val="24"/>
          <w:szCs w:val="24"/>
        </w:rPr>
        <w:t xml:space="preserve"> pripadnika podmlatka</w:t>
      </w:r>
      <w:r w:rsidR="003A7777">
        <w:rPr>
          <w:rStyle w:val="FontStyle37"/>
          <w:b w:val="0"/>
          <w:sz w:val="24"/>
          <w:szCs w:val="24"/>
        </w:rPr>
        <w:t>)</w:t>
      </w:r>
      <w:r>
        <w:rPr>
          <w:rStyle w:val="FontStyle37"/>
          <w:b w:val="0"/>
          <w:sz w:val="24"/>
          <w:szCs w:val="24"/>
        </w:rPr>
        <w:t>.</w:t>
      </w:r>
    </w:p>
    <w:p w:rsidR="001C33EE" w:rsidRDefault="001C33EE" w:rsidP="004D2F3C">
      <w:pPr>
        <w:pStyle w:val="Style10"/>
        <w:widowControl/>
        <w:spacing w:line="240" w:lineRule="auto"/>
        <w:ind w:firstLine="567"/>
        <w:rPr>
          <w:rStyle w:val="FontStyle37"/>
          <w:b w:val="0"/>
          <w:sz w:val="24"/>
          <w:szCs w:val="24"/>
        </w:rPr>
      </w:pPr>
    </w:p>
    <w:p w:rsidR="00BD73E0" w:rsidRDefault="00154EED" w:rsidP="004D2F3C">
      <w:pPr>
        <w:pStyle w:val="Style10"/>
        <w:widowControl/>
        <w:spacing w:line="240" w:lineRule="auto"/>
        <w:ind w:firstLine="567"/>
        <w:rPr>
          <w:rStyle w:val="FontStyle37"/>
          <w:b w:val="0"/>
          <w:sz w:val="24"/>
          <w:szCs w:val="24"/>
        </w:rPr>
      </w:pPr>
      <w:r>
        <w:rPr>
          <w:rStyle w:val="FontStyle37"/>
          <w:b w:val="0"/>
          <w:sz w:val="24"/>
          <w:szCs w:val="24"/>
        </w:rPr>
        <w:t>Ukupno 9</w:t>
      </w:r>
      <w:r w:rsidR="00BD75D5">
        <w:rPr>
          <w:rStyle w:val="FontStyle37"/>
          <w:b w:val="0"/>
          <w:sz w:val="24"/>
          <w:szCs w:val="24"/>
        </w:rPr>
        <w:t>8</w:t>
      </w:r>
      <w:r w:rsidR="00CF418B">
        <w:rPr>
          <w:rStyle w:val="FontStyle37"/>
          <w:b w:val="0"/>
          <w:sz w:val="24"/>
          <w:szCs w:val="24"/>
        </w:rPr>
        <w:t xml:space="preserve"> član</w:t>
      </w:r>
      <w:r w:rsidR="002F7901">
        <w:rPr>
          <w:rStyle w:val="FontStyle37"/>
          <w:b w:val="0"/>
          <w:sz w:val="24"/>
          <w:szCs w:val="24"/>
        </w:rPr>
        <w:t>ova</w:t>
      </w:r>
      <w:r w:rsidR="00CF418B">
        <w:rPr>
          <w:rStyle w:val="FontStyle37"/>
          <w:b w:val="0"/>
          <w:sz w:val="24"/>
          <w:szCs w:val="24"/>
        </w:rPr>
        <w:t xml:space="preserve"> završi</w:t>
      </w:r>
      <w:r w:rsidR="002F7901">
        <w:rPr>
          <w:rStyle w:val="FontStyle37"/>
          <w:b w:val="0"/>
          <w:sz w:val="24"/>
          <w:szCs w:val="24"/>
        </w:rPr>
        <w:t>l</w:t>
      </w:r>
      <w:r w:rsidR="00CF418B">
        <w:rPr>
          <w:rStyle w:val="FontStyle37"/>
          <w:b w:val="0"/>
          <w:sz w:val="24"/>
          <w:szCs w:val="24"/>
        </w:rPr>
        <w:t>o je program osposobljavanja za zvanja u dobrovol</w:t>
      </w:r>
      <w:r w:rsidR="00BD75D5">
        <w:rPr>
          <w:rStyle w:val="FontStyle37"/>
          <w:b w:val="0"/>
          <w:sz w:val="24"/>
          <w:szCs w:val="24"/>
        </w:rPr>
        <w:t>jnom vatrogastvu, među kojima 11</w:t>
      </w:r>
      <w:r w:rsidR="00CF418B">
        <w:rPr>
          <w:rStyle w:val="FontStyle37"/>
          <w:b w:val="0"/>
          <w:sz w:val="24"/>
          <w:szCs w:val="24"/>
        </w:rPr>
        <w:t xml:space="preserve"> posjeduje temeljno zvanje</w:t>
      </w:r>
      <w:r>
        <w:rPr>
          <w:rStyle w:val="FontStyle37"/>
          <w:b w:val="0"/>
          <w:sz w:val="24"/>
          <w:szCs w:val="24"/>
        </w:rPr>
        <w:t xml:space="preserve"> „vatrogasac“, dok je ostalih 87</w:t>
      </w:r>
      <w:r w:rsidR="00CF418B">
        <w:rPr>
          <w:rStyle w:val="FontStyle37"/>
          <w:b w:val="0"/>
          <w:sz w:val="24"/>
          <w:szCs w:val="24"/>
        </w:rPr>
        <w:t xml:space="preserve"> osoba završilo ostale više razine osposobljavanja.  </w:t>
      </w:r>
    </w:p>
    <w:p w:rsidR="00CF418B" w:rsidRDefault="00CF418B" w:rsidP="004D2F3C">
      <w:pPr>
        <w:pStyle w:val="Style10"/>
        <w:widowControl/>
        <w:spacing w:line="240" w:lineRule="auto"/>
        <w:ind w:firstLine="567"/>
        <w:rPr>
          <w:rStyle w:val="FontStyle37"/>
          <w:b w:val="0"/>
          <w:sz w:val="24"/>
          <w:szCs w:val="24"/>
        </w:rPr>
      </w:pPr>
    </w:p>
    <w:p w:rsidR="0085712A" w:rsidRPr="0085712A" w:rsidRDefault="00DF4A9E" w:rsidP="004D2F3C">
      <w:pPr>
        <w:pStyle w:val="Style10"/>
        <w:widowControl/>
        <w:spacing w:line="240" w:lineRule="auto"/>
        <w:ind w:firstLine="567"/>
        <w:rPr>
          <w:b/>
        </w:rPr>
      </w:pPr>
      <w:r>
        <w:rPr>
          <w:b/>
        </w:rPr>
        <w:t>Aktivnosti vatrogastva u 2018</w:t>
      </w:r>
      <w:r w:rsidR="0085712A" w:rsidRPr="0085712A">
        <w:rPr>
          <w:b/>
        </w:rPr>
        <w:t>. godini</w:t>
      </w:r>
    </w:p>
    <w:p w:rsidR="0085712A" w:rsidRDefault="009A24B7" w:rsidP="004D2F3C">
      <w:pPr>
        <w:pStyle w:val="Style10"/>
        <w:widowControl/>
        <w:spacing w:line="240" w:lineRule="auto"/>
        <w:ind w:firstLine="567"/>
        <w:rPr>
          <w:rStyle w:val="FontStyle37"/>
          <w:b w:val="0"/>
          <w:sz w:val="24"/>
          <w:szCs w:val="24"/>
        </w:rPr>
      </w:pPr>
      <w:r>
        <w:t xml:space="preserve">Čak </w:t>
      </w:r>
      <w:r w:rsidR="002B5621">
        <w:t>9</w:t>
      </w:r>
      <w:r w:rsidR="003A7777">
        <w:t xml:space="preserve">0-godišnja tradicija organiziranog dobrovoljnog vatrogastva na području općine </w:t>
      </w:r>
      <w:r w:rsidR="002B5621">
        <w:rPr>
          <w:rStyle w:val="FontStyle103"/>
          <w:sz w:val="24"/>
          <w:szCs w:val="24"/>
        </w:rPr>
        <w:t>Veliki</w:t>
      </w:r>
      <w:r w:rsidR="00A52BDA">
        <w:rPr>
          <w:rStyle w:val="FontStyle103"/>
          <w:sz w:val="24"/>
          <w:szCs w:val="24"/>
        </w:rPr>
        <w:t xml:space="preserve"> Bukovec</w:t>
      </w:r>
      <w:r w:rsidR="00A52BDA" w:rsidRPr="008B73F3">
        <w:rPr>
          <w:rStyle w:val="FontStyle103"/>
          <w:sz w:val="24"/>
          <w:szCs w:val="24"/>
        </w:rPr>
        <w:t xml:space="preserve"> </w:t>
      </w:r>
      <w:r w:rsidR="003A7777">
        <w:t>tijekom proteklog je jednogodišnjeg razdoblja pozitivno nastavljena nizom operativnih i drugih aktivnosti sv</w:t>
      </w:r>
      <w:r w:rsidR="002B5621">
        <w:t>a 3 dobrovoljna vatrogasna društ</w:t>
      </w:r>
      <w:r w:rsidR="003A7777">
        <w:t xml:space="preserve">va. </w:t>
      </w:r>
      <w:r w:rsidR="003A7777" w:rsidRPr="00E96752">
        <w:rPr>
          <w:rStyle w:val="FontStyle37"/>
          <w:b w:val="0"/>
          <w:sz w:val="24"/>
          <w:szCs w:val="24"/>
        </w:rPr>
        <w:t xml:space="preserve">Vatrogasne postrojbe su sve zadaće koje su pred njih postavljene efikasno i profesionalno obavile što je rezultiralo uspješnim stanjem protupožarne zaštite na području </w:t>
      </w:r>
      <w:r w:rsidR="003A7777">
        <w:rPr>
          <w:rStyle w:val="FontStyle37"/>
          <w:b w:val="0"/>
          <w:sz w:val="24"/>
          <w:szCs w:val="24"/>
        </w:rPr>
        <w:t xml:space="preserve">općine </w:t>
      </w:r>
      <w:r w:rsidR="002B5621">
        <w:rPr>
          <w:rStyle w:val="FontStyle103"/>
          <w:sz w:val="24"/>
          <w:szCs w:val="24"/>
        </w:rPr>
        <w:t>Veliki</w:t>
      </w:r>
      <w:r w:rsidR="00A52BDA">
        <w:rPr>
          <w:rStyle w:val="FontStyle103"/>
          <w:sz w:val="24"/>
          <w:szCs w:val="24"/>
        </w:rPr>
        <w:t xml:space="preserve"> Bukovec</w:t>
      </w:r>
      <w:r w:rsidR="003A7777" w:rsidRPr="00E96752">
        <w:rPr>
          <w:rStyle w:val="FontStyle37"/>
          <w:b w:val="0"/>
          <w:sz w:val="24"/>
          <w:szCs w:val="24"/>
        </w:rPr>
        <w:t>.</w:t>
      </w:r>
      <w:r w:rsidR="003A7777">
        <w:rPr>
          <w:rStyle w:val="FontStyle37"/>
          <w:b w:val="0"/>
          <w:sz w:val="24"/>
          <w:szCs w:val="24"/>
        </w:rPr>
        <w:t xml:space="preserve"> </w:t>
      </w:r>
    </w:p>
    <w:p w:rsidR="0085712A" w:rsidRDefault="003A7777" w:rsidP="004D2F3C">
      <w:pPr>
        <w:pStyle w:val="Style10"/>
        <w:widowControl/>
        <w:spacing w:line="240" w:lineRule="auto"/>
        <w:ind w:firstLine="567"/>
      </w:pPr>
      <w:r w:rsidRPr="001C33EE">
        <w:t xml:space="preserve">Zabilježen je nešto manji broj intervencija, </w:t>
      </w:r>
      <w:r w:rsidR="002B5621" w:rsidRPr="001C33EE">
        <w:t xml:space="preserve">odnosno </w:t>
      </w:r>
      <w:r w:rsidR="007C71CF" w:rsidRPr="00A44C44">
        <w:t>3</w:t>
      </w:r>
      <w:r w:rsidRPr="00A44C44">
        <w:t xml:space="preserve"> požar</w:t>
      </w:r>
      <w:r w:rsidR="001720BC" w:rsidRPr="00A44C44">
        <w:t>a</w:t>
      </w:r>
      <w:r w:rsidRPr="00A44C44">
        <w:t xml:space="preserve"> </w:t>
      </w:r>
      <w:r w:rsidR="002B5621" w:rsidRPr="00A44C44">
        <w:t>(</w:t>
      </w:r>
      <w:r w:rsidR="001720BC" w:rsidRPr="00A44C44">
        <w:t>1 požar stambenog</w:t>
      </w:r>
      <w:r w:rsidR="00154EED" w:rsidRPr="00A44C44">
        <w:t xml:space="preserve"> objekt</w:t>
      </w:r>
      <w:r w:rsidR="001720BC" w:rsidRPr="00A44C44">
        <w:t xml:space="preserve">a i </w:t>
      </w:r>
      <w:r w:rsidR="007C71CF" w:rsidRPr="00A44C44">
        <w:t xml:space="preserve">2 požara </w:t>
      </w:r>
      <w:r w:rsidR="001720BC" w:rsidRPr="00A44C44">
        <w:t>gospodarskog objekta</w:t>
      </w:r>
      <w:r w:rsidR="007C71CF" w:rsidRPr="00A44C44">
        <w:t xml:space="preserve"> odnosno silosa</w:t>
      </w:r>
      <w:r w:rsidR="001C33EE" w:rsidRPr="00A44C44">
        <w:t>)</w:t>
      </w:r>
      <w:r w:rsidR="001720BC" w:rsidRPr="00A44C44">
        <w:t>,</w:t>
      </w:r>
      <w:r w:rsidR="001720BC">
        <w:t xml:space="preserve"> pri čemu valja reći kako godišnji </w:t>
      </w:r>
      <w:r w:rsidR="002B5621" w:rsidRPr="001C33EE">
        <w:t xml:space="preserve">prosjek </w:t>
      </w:r>
      <w:r w:rsidR="001720BC">
        <w:t xml:space="preserve">iznosi ukupno </w:t>
      </w:r>
      <w:r w:rsidR="002B5621" w:rsidRPr="001C33EE">
        <w:t xml:space="preserve">4 </w:t>
      </w:r>
      <w:r w:rsidR="002B5621">
        <w:t>intervencije</w:t>
      </w:r>
      <w:r w:rsidR="001720BC">
        <w:t xml:space="preserve"> na godinu</w:t>
      </w:r>
      <w:r w:rsidR="0085712A">
        <w:t>.</w:t>
      </w:r>
      <w:r w:rsidR="00F608EC">
        <w:t xml:space="preserve"> Zabilježena je i 1 intervencija izvan područja odgovornosti DVD-a Veliki Bukovec i to na požaru gospodarskog objekta u Župancu (općina Mali Bukovec).</w:t>
      </w:r>
    </w:p>
    <w:p w:rsidR="00154EED" w:rsidRDefault="00154EED" w:rsidP="004D2F3C">
      <w:pPr>
        <w:pStyle w:val="Style10"/>
        <w:widowControl/>
        <w:spacing w:line="240" w:lineRule="auto"/>
        <w:ind w:firstLine="567"/>
      </w:pPr>
    </w:p>
    <w:p w:rsidR="00154EED" w:rsidRDefault="001720BC" w:rsidP="004D2F3C">
      <w:pPr>
        <w:pStyle w:val="Style10"/>
        <w:widowControl/>
        <w:spacing w:line="240" w:lineRule="auto"/>
        <w:ind w:firstLine="567"/>
      </w:pPr>
      <w:r>
        <w:rPr>
          <w:rFonts w:eastAsia="Times New Roman"/>
        </w:rPr>
        <w:lastRenderedPageBreak/>
        <w:t>Početak 2018</w:t>
      </w:r>
      <w:r w:rsidR="00154EED">
        <w:rPr>
          <w:rFonts w:eastAsia="Times New Roman"/>
        </w:rPr>
        <w:t xml:space="preserve">. godine u svakom je pogledu bio posvećen provedbi izvještajnih sjednica skupština vatrogasnih organizacija, </w:t>
      </w:r>
      <w:r>
        <w:rPr>
          <w:rFonts w:eastAsia="Times New Roman"/>
        </w:rPr>
        <w:t>koje djeluju u sedmom mandatnom razdoblju</w:t>
      </w:r>
      <w:r w:rsidR="00154EED">
        <w:rPr>
          <w:rFonts w:eastAsia="Times New Roman"/>
        </w:rPr>
        <w:t xml:space="preserve"> u </w:t>
      </w:r>
      <w:r>
        <w:rPr>
          <w:rFonts w:eastAsia="Times New Roman"/>
        </w:rPr>
        <w:t>postojećem ustroju vatrogastva</w:t>
      </w:r>
      <w:r w:rsidR="00154EED">
        <w:rPr>
          <w:rFonts w:eastAsia="Times New Roman"/>
        </w:rPr>
        <w:t xml:space="preserve"> Republike Hrvatske. </w:t>
      </w:r>
      <w:r>
        <w:rPr>
          <w:rFonts w:eastAsia="Times New Roman"/>
        </w:rPr>
        <w:t>Vatrogasnu zajednicu</w:t>
      </w:r>
      <w:r w:rsidR="00154EED">
        <w:rPr>
          <w:rFonts w:eastAsia="Times New Roman"/>
        </w:rPr>
        <w:t xml:space="preserve"> općine Veliki Bukovec vode predsjednik Marko Požgaj</w:t>
      </w:r>
      <w:r>
        <w:rPr>
          <w:rFonts w:eastAsia="Times New Roman"/>
        </w:rPr>
        <w:t xml:space="preserve"> i </w:t>
      </w:r>
      <w:r w:rsidR="00154EED">
        <w:rPr>
          <w:rFonts w:eastAsia="Times New Roman"/>
        </w:rPr>
        <w:t>zapovjednik Nikola Triplat</w:t>
      </w:r>
      <w:r w:rsidR="00D046D1">
        <w:rPr>
          <w:rFonts w:eastAsia="Times New Roman"/>
        </w:rPr>
        <w:t xml:space="preserve">, dok </w:t>
      </w:r>
      <w:r w:rsidR="00154EED">
        <w:rPr>
          <w:rFonts w:eastAsia="Times New Roman"/>
        </w:rPr>
        <w:t>tajni</w:t>
      </w:r>
      <w:r>
        <w:rPr>
          <w:rFonts w:eastAsia="Times New Roman"/>
        </w:rPr>
        <w:t>čke poslove obavlja</w:t>
      </w:r>
      <w:r w:rsidR="00D046D1">
        <w:rPr>
          <w:rFonts w:eastAsia="Times New Roman"/>
        </w:rPr>
        <w:t xml:space="preserve"> Nino Smontara</w:t>
      </w:r>
      <w:r w:rsidR="00154EED">
        <w:rPr>
          <w:rFonts w:eastAsia="Times New Roman"/>
        </w:rPr>
        <w:t>.</w:t>
      </w:r>
    </w:p>
    <w:p w:rsidR="00154EED" w:rsidRDefault="00154EED" w:rsidP="004D2F3C">
      <w:pPr>
        <w:pStyle w:val="Style10"/>
        <w:widowControl/>
        <w:spacing w:line="240" w:lineRule="auto"/>
        <w:ind w:firstLine="567"/>
      </w:pPr>
    </w:p>
    <w:p w:rsidR="00546FDA" w:rsidRDefault="00546FDA" w:rsidP="00546FDA">
      <w:pPr>
        <w:ind w:firstLine="567"/>
        <w:jc w:val="both"/>
      </w:pPr>
      <w:r>
        <w:t>Operativni članovi DVD-ova sudjelovali su u više programa osposobljavanja za stjecanje zvanja u dobrovo</w:t>
      </w:r>
      <w:r w:rsidR="001720BC">
        <w:t>ljnom vatrogastvu. Početkom 2018</w:t>
      </w:r>
      <w:r>
        <w:t xml:space="preserve">. godine </w:t>
      </w:r>
      <w:r>
        <w:rPr>
          <w:color w:val="000000"/>
        </w:rPr>
        <w:t>VZO Veliki Bukovec zajedno sa susjednim vatrogasnim zajednicama iz ludbreške regije suorganizirala je 2-mjesečni program</w:t>
      </w:r>
      <w:r w:rsidRPr="002269B4">
        <w:rPr>
          <w:color w:val="000000"/>
        </w:rPr>
        <w:t xml:space="preserve"> osposobljavanja za </w:t>
      </w:r>
      <w:r>
        <w:rPr>
          <w:color w:val="000000"/>
        </w:rPr>
        <w:t xml:space="preserve">početno </w:t>
      </w:r>
      <w:r w:rsidRPr="002269B4">
        <w:rPr>
          <w:color w:val="000000"/>
        </w:rPr>
        <w:t>zvanje „vatrogasac“</w:t>
      </w:r>
      <w:r>
        <w:rPr>
          <w:color w:val="000000"/>
        </w:rPr>
        <w:t xml:space="preserve">, s predavanjima održanim u </w:t>
      </w:r>
      <w:r w:rsidR="004F4225">
        <w:rPr>
          <w:color w:val="000000"/>
        </w:rPr>
        <w:t>Ludbregu i Malom Bukovcu. Među 3</w:t>
      </w:r>
      <w:r>
        <w:rPr>
          <w:color w:val="000000"/>
        </w:rPr>
        <w:t xml:space="preserve">6 uspješno osposobljenih kandidata </w:t>
      </w:r>
      <w:r w:rsidR="004F4225">
        <w:rPr>
          <w:rFonts w:eastAsia="Times New Roman"/>
        </w:rPr>
        <w:t>bila su i 3</w:t>
      </w:r>
      <w:r w:rsidRPr="00546FDA">
        <w:rPr>
          <w:rFonts w:eastAsia="Times New Roman"/>
          <w:color w:val="FF0000"/>
        </w:rPr>
        <w:t xml:space="preserve"> </w:t>
      </w:r>
      <w:r w:rsidRPr="00ED64E8">
        <w:rPr>
          <w:rFonts w:eastAsia="Times New Roman"/>
        </w:rPr>
        <w:t xml:space="preserve">polaznika </w:t>
      </w:r>
      <w:r>
        <w:rPr>
          <w:rFonts w:eastAsia="Times New Roman"/>
        </w:rPr>
        <w:t>s područja općine Veliki Bukovec</w:t>
      </w:r>
      <w:r w:rsidR="004F4225">
        <w:rPr>
          <w:rFonts w:eastAsia="Times New Roman"/>
        </w:rPr>
        <w:t xml:space="preserve"> (DVD Veliki Bukovec)</w:t>
      </w:r>
      <w:r w:rsidRPr="002269B4">
        <w:t>.</w:t>
      </w:r>
    </w:p>
    <w:p w:rsidR="004F4225" w:rsidRDefault="004F4225" w:rsidP="00546FDA">
      <w:pPr>
        <w:ind w:firstLine="567"/>
        <w:jc w:val="both"/>
      </w:pPr>
    </w:p>
    <w:p w:rsidR="004F4225" w:rsidRDefault="004F4225" w:rsidP="004F4225">
      <w:pPr>
        <w:ind w:firstLine="567"/>
        <w:jc w:val="both"/>
      </w:pPr>
      <w:r>
        <w:t>Obilježavanje Dana Općine Veliki Bukovec, poznatog i kao „Ferenčevo“, upotpunjeno je vježbom</w:t>
      </w:r>
      <w:r w:rsidRPr="006042D5">
        <w:t xml:space="preserve"> sustava civilne zaštite „P</w:t>
      </w:r>
      <w:r>
        <w:t>ilana</w:t>
      </w:r>
      <w:r w:rsidRPr="006042D5">
        <w:t xml:space="preserve"> </w:t>
      </w:r>
      <w:r>
        <w:t>2018</w:t>
      </w:r>
      <w:r w:rsidRPr="006042D5">
        <w:t xml:space="preserve">.“ u </w:t>
      </w:r>
      <w:r>
        <w:t>poslovnom kompleksu „</w:t>
      </w:r>
      <w:r>
        <w:rPr>
          <w:bCs/>
        </w:rPr>
        <w:t>Stolarija-Pilana</w:t>
      </w:r>
      <w:r w:rsidRPr="0032124F">
        <w:rPr>
          <w:bCs/>
        </w:rPr>
        <w:t xml:space="preserve"> Antun Pečenec</w:t>
      </w:r>
      <w:r>
        <w:rPr>
          <w:bCs/>
        </w:rPr>
        <w:t xml:space="preserve"> d.o.o.“ u Kapeli</w:t>
      </w:r>
      <w:r w:rsidRPr="00246D86">
        <w:rPr>
          <w:bCs/>
        </w:rPr>
        <w:t xml:space="preserve"> Podravsk</w:t>
      </w:r>
      <w:r>
        <w:rPr>
          <w:bCs/>
        </w:rPr>
        <w:t xml:space="preserve">oj. Nešto prije podneva </w:t>
      </w:r>
      <w:r>
        <w:t>6. listopada 2018. godine sirene u nekoliko naselja označile su početak vježbe koju su zajednički organizirali O</w:t>
      </w:r>
      <w:r w:rsidRPr="006042D5">
        <w:t>pćina Veliki Bukovec</w:t>
      </w:r>
      <w:r>
        <w:t>, Općina Mali Bukovec</w:t>
      </w:r>
      <w:r w:rsidRPr="006042D5">
        <w:t xml:space="preserve"> i </w:t>
      </w:r>
      <w:r>
        <w:rPr>
          <w:bCs/>
        </w:rPr>
        <w:t>Stolarija-Pilana</w:t>
      </w:r>
      <w:r w:rsidRPr="0032124F">
        <w:rPr>
          <w:bCs/>
        </w:rPr>
        <w:t xml:space="preserve"> Antun Pečenec</w:t>
      </w:r>
      <w:r>
        <w:rPr>
          <w:bCs/>
        </w:rPr>
        <w:t xml:space="preserve"> d.o.o., uz pomoć </w:t>
      </w:r>
      <w:r>
        <w:t xml:space="preserve"> koordinatora vježbe Stjepana Kovačeka, eksperta civilne zaštite Europske unije.</w:t>
      </w:r>
    </w:p>
    <w:p w:rsidR="004F4225" w:rsidRDefault="004F4225" w:rsidP="004F4225">
      <w:pPr>
        <w:ind w:firstLine="567"/>
        <w:jc w:val="both"/>
      </w:pPr>
      <w:r>
        <w:t>Ova vježba izvedena je radi provjere sadržaja Plana evakuacije i spašavanja poslovnog kompleksa drvne industrije, kao subjekta poput onih koji su u ovoj regiji proteklih godina doživjeli katastrofalne požare. Promatrana je i osposobljenost te operativni postupci žurnih službi obuhvaćenih planovima civilne zaštite obje općine.</w:t>
      </w:r>
    </w:p>
    <w:p w:rsidR="004F4225" w:rsidRDefault="004F4225" w:rsidP="004F4225">
      <w:pPr>
        <w:ind w:firstLine="567"/>
        <w:jc w:val="both"/>
      </w:pPr>
    </w:p>
    <w:p w:rsidR="004F4225" w:rsidRDefault="004F4225" w:rsidP="004F4225">
      <w:pPr>
        <w:ind w:firstLine="567"/>
        <w:jc w:val="both"/>
      </w:pPr>
      <w:r>
        <w:t>Među 100-njak sudionika vježbe uz same radnike tvrtke najzastupljeniji su bili pripadnici vatrogasnih postrojbi s područja općine Veliki Bukovec (DVD Veliki Bukovec, DVD Dubovica, DVD Kapela Podravska) i općine Mali Bukovec (DVD Mali Bukovec, DVD Novo Selo Podravsko, DVD Županec). Vježbu je vodio zapovjednik VZO Veliki Bukovec Nikola Triplat, uz pomoć zapovjednika VZO Mali Bukovec Zlatka Pečenca i voditelje drugih žurnih službi. Valja spomenuti profesionalan „nastup“ radnika tvrtke domaćina na kojima su simulirane različite ozljede, prethodno pripremljene od strane Zorana Žeželja, glavnog tehničara Zavoda za hitnu medicinu Varaždinske županije.</w:t>
      </w:r>
    </w:p>
    <w:p w:rsidR="004F4225" w:rsidRDefault="004F4225" w:rsidP="004F4225">
      <w:pPr>
        <w:ind w:firstLine="567"/>
        <w:jc w:val="both"/>
      </w:pPr>
      <w:r>
        <w:t>U okviru scenarija vježbe provedena je potraga za ozlijeđenim radnicima i njihovo zbrinjavanje, gašenje požara kotlovnice, gašenje požara na otvorenom prostoru, spašavanje radnika s visine (krova industrijske hale) i crpljenje vode iz bunara koje tvrtka održava na više mjesta oko vlastitog kompleksa.</w:t>
      </w:r>
    </w:p>
    <w:p w:rsidR="004F4225" w:rsidRDefault="004F4225" w:rsidP="004F4225">
      <w:pPr>
        <w:pStyle w:val="Odlomakpopisa"/>
        <w:jc w:val="both"/>
      </w:pPr>
    </w:p>
    <w:p w:rsidR="004F4225" w:rsidRDefault="004F4225" w:rsidP="004F4225">
      <w:pPr>
        <w:ind w:firstLine="567"/>
        <w:jc w:val="both"/>
      </w:pPr>
      <w:r>
        <w:t xml:space="preserve">Nakon održavanja vježbe uslijedilo je postrojavanje operativnih snaga i predaja prijavka načelniku Općine Veliki Bukovec Franji Vrbaniću. Općinski načelnik pritom je pohvalio provedbu vježbe, istaknuo potrebu konstantne podrške operativnim snagama sustava civilne zaštite, pri čemu je ove godine bilo znatnih investicija u sva 3 lokalna DVD-a, a koji su proslavili 90. obljetnice osnutka i uspješnog rada. Sudionike vježbe pozdravio je i Darko Marković, načelnik susjedne Općine Mali Bukovec, najavivši održavanje ovakve vježbe iduće godine upravo na području njegove općine. </w:t>
      </w:r>
    </w:p>
    <w:p w:rsidR="004F4225" w:rsidRDefault="004F4225" w:rsidP="004F4225">
      <w:pPr>
        <w:ind w:firstLine="567"/>
        <w:jc w:val="both"/>
      </w:pPr>
      <w:r>
        <w:t xml:space="preserve"> U analizi vježbe sudjelovali su nazočni članovi stožera civilne zaštite obje općine, direktor tvrtke domaćina te predstavnici pojedinih žurnih službi, uz o</w:t>
      </w:r>
      <w:r w:rsidRPr="00483BAF">
        <w:t xml:space="preserve">pći zaključak </w:t>
      </w:r>
      <w:r>
        <w:t xml:space="preserve">o </w:t>
      </w:r>
      <w:r w:rsidRPr="00483BAF">
        <w:t>uspješnoj provedbi</w:t>
      </w:r>
      <w:r>
        <w:t xml:space="preserve"> vježbe</w:t>
      </w:r>
      <w:r w:rsidRPr="00483BAF">
        <w:t>, pri čemu su sve aktivnosti provedene u skladu s pravilima struke i na siguran način, bez većih poteškoća</w:t>
      </w:r>
      <w:r>
        <w:t xml:space="preserve">, među zaključcima analize vježbe valja izdvojiti i potrebu snažnije koordinacije djelovanja žurnih službi na samoj lokaciji, pri čemu posebno valja istaknuti ulogu voditelja vježbe kao koordinatora na lokaciji, zatim potrebu zasebne analize stanja vatrogastva </w:t>
      </w:r>
      <w:r>
        <w:lastRenderedPageBreak/>
        <w:t xml:space="preserve">u općini Mali Bukovec, s obzirom da se neki tamošnji DVD-ovi nisu odazvali na ovu vježbu, kao i nužnost češće </w:t>
      </w:r>
      <w:r w:rsidRPr="00556D20">
        <w:t>prov</w:t>
      </w:r>
      <w:r>
        <w:t>edbe ovakvih vježbi na području obje općine.</w:t>
      </w:r>
    </w:p>
    <w:p w:rsidR="004F4225" w:rsidRDefault="004F4225" w:rsidP="004F4225">
      <w:pPr>
        <w:ind w:firstLine="720"/>
        <w:jc w:val="both"/>
      </w:pPr>
    </w:p>
    <w:p w:rsidR="004F4225" w:rsidRDefault="004F4225" w:rsidP="004F4225">
      <w:pPr>
        <w:pStyle w:val="StandardWeb"/>
        <w:spacing w:before="0" w:beforeAutospacing="0" w:after="0" w:afterAutospacing="0"/>
        <w:ind w:firstLine="720"/>
        <w:jc w:val="both"/>
        <w:rPr>
          <w:rStyle w:val="Naglaeno"/>
          <w:b w:val="0"/>
        </w:rPr>
      </w:pPr>
      <w:r>
        <w:rPr>
          <w:rStyle w:val="Naglaeno"/>
          <w:b w:val="0"/>
        </w:rPr>
        <w:t xml:space="preserve">Sva tri dobrovoljna vatrogasna društva zasebnim su svečanim proslavama tijekom godine obilježila </w:t>
      </w:r>
      <w:r w:rsidRPr="004F4225">
        <w:rPr>
          <w:rStyle w:val="Naglaeno"/>
          <w:b w:val="0"/>
        </w:rPr>
        <w:t>90 godina postojanja i neprekinutog djelovanja</w:t>
      </w:r>
      <w:r>
        <w:rPr>
          <w:rStyle w:val="Naglaeno"/>
          <w:b w:val="0"/>
        </w:rPr>
        <w:t>.</w:t>
      </w:r>
    </w:p>
    <w:p w:rsidR="004F4225" w:rsidRDefault="004F4225" w:rsidP="004F4225">
      <w:pPr>
        <w:pStyle w:val="StandardWeb"/>
        <w:spacing w:before="0" w:beforeAutospacing="0" w:after="0" w:afterAutospacing="0"/>
        <w:ind w:firstLine="720"/>
        <w:jc w:val="both"/>
      </w:pPr>
      <w:r w:rsidRPr="004F4225">
        <w:rPr>
          <w:rStyle w:val="Naglaeno"/>
          <w:b w:val="0"/>
        </w:rPr>
        <w:t xml:space="preserve">Dobrovoljno vatrogasno društvo Veliki Bukovec </w:t>
      </w:r>
      <w:r>
        <w:rPr>
          <w:rStyle w:val="Naglaeno"/>
          <w:b w:val="0"/>
        </w:rPr>
        <w:t>svoju je proslavu održalo</w:t>
      </w:r>
      <w:r w:rsidRPr="004F4225">
        <w:rPr>
          <w:rStyle w:val="Naglaeno"/>
          <w:b w:val="0"/>
        </w:rPr>
        <w:t xml:space="preserve"> 14. srpnja</w:t>
      </w:r>
      <w:r>
        <w:rPr>
          <w:rStyle w:val="Naglaeno"/>
          <w:b w:val="0"/>
        </w:rPr>
        <w:t xml:space="preserve"> 2018. godine</w:t>
      </w:r>
      <w:r w:rsidRPr="004F4225">
        <w:rPr>
          <w:rStyle w:val="Naglaeno"/>
          <w:b w:val="0"/>
        </w:rPr>
        <w:t>.</w:t>
      </w:r>
      <w:r>
        <w:rPr>
          <w:b/>
        </w:rPr>
        <w:t xml:space="preserve"> </w:t>
      </w:r>
      <w:r>
        <w:t>Svečani dan za vatrogasce u Velikom Bukovcu počeo je budnicom limene glazbe i nastavljen je svetom misom za preminule vatrogasce u župnoj crkvi, a nakon okupljanja uzvanika i gostiju krenulo se po pokrovitelja svečanosti – Općinu Veliki Bukovec. Nakon uobičajenog programa svečanosti, koji uključuje prigodni referat o povijesnom putu Društva, najzaslužniji članovi te podupiratelji Društva primili su prigodna priznanja.</w:t>
      </w:r>
    </w:p>
    <w:p w:rsidR="004F4225" w:rsidRPr="004F4225" w:rsidRDefault="004F4225" w:rsidP="004F4225">
      <w:pPr>
        <w:widowControl/>
        <w:autoSpaceDE/>
        <w:autoSpaceDN/>
        <w:adjustRightInd/>
        <w:ind w:firstLine="720"/>
        <w:jc w:val="both"/>
        <w:rPr>
          <w:rFonts w:eastAsia="Times New Roman"/>
        </w:rPr>
      </w:pPr>
      <w:r w:rsidRPr="004F4225">
        <w:rPr>
          <w:rFonts w:eastAsia="Times New Roman"/>
          <w:bCs/>
        </w:rPr>
        <w:t>Dobrovoljno vatrogasno društvo Kapela Podravska</w:t>
      </w:r>
      <w:r w:rsidRPr="004F4225">
        <w:rPr>
          <w:rFonts w:eastAsia="Times New Roman"/>
        </w:rPr>
        <w:t xml:space="preserve"> </w:t>
      </w:r>
      <w:r>
        <w:rPr>
          <w:rFonts w:eastAsia="Times New Roman"/>
        </w:rPr>
        <w:t xml:space="preserve">svoju je proslavu održalo </w:t>
      </w:r>
      <w:r w:rsidRPr="004F4225">
        <w:rPr>
          <w:rFonts w:eastAsia="Times New Roman"/>
        </w:rPr>
        <w:t>24. lipnja</w:t>
      </w:r>
      <w:r>
        <w:rPr>
          <w:rFonts w:eastAsia="Times New Roman"/>
        </w:rPr>
        <w:t xml:space="preserve"> 2018. godine</w:t>
      </w:r>
      <w:r w:rsidRPr="004F4225">
        <w:rPr>
          <w:rFonts w:eastAsia="Times New Roman"/>
          <w:bCs/>
        </w:rPr>
        <w:t>.</w:t>
      </w:r>
      <w:r>
        <w:rPr>
          <w:rFonts w:eastAsia="Times New Roman"/>
          <w:bCs/>
        </w:rPr>
        <w:t xml:space="preserve"> </w:t>
      </w:r>
      <w:r w:rsidR="00BD75D5">
        <w:rPr>
          <w:rFonts w:eastAsia="Times New Roman"/>
          <w:bCs/>
        </w:rPr>
        <w:t>Proslava je održana uz nazočnost v</w:t>
      </w:r>
      <w:r w:rsidRPr="004F4225">
        <w:rPr>
          <w:rFonts w:eastAsia="Times New Roman"/>
        </w:rPr>
        <w:t xml:space="preserve">iše od </w:t>
      </w:r>
      <w:r w:rsidRPr="004F4225">
        <w:rPr>
          <w:rFonts w:eastAsia="Times New Roman"/>
          <w:bCs/>
        </w:rPr>
        <w:t>200 vatrogasaca iz 30 društava</w:t>
      </w:r>
      <w:r w:rsidRPr="004F4225">
        <w:rPr>
          <w:rFonts w:eastAsia="Times New Roman"/>
        </w:rPr>
        <w:t xml:space="preserve"> s područja </w:t>
      </w:r>
      <w:r w:rsidR="00BD75D5">
        <w:rPr>
          <w:rFonts w:eastAsia="Times New Roman"/>
        </w:rPr>
        <w:t xml:space="preserve">sjeverozapadne Hrvatske, uz nazočnost brojnih gostiju  te </w:t>
      </w:r>
      <w:r w:rsidRPr="004F4225">
        <w:rPr>
          <w:rFonts w:eastAsia="Times New Roman"/>
        </w:rPr>
        <w:t xml:space="preserve">pokrovitelja </w:t>
      </w:r>
      <w:r w:rsidR="00BD75D5">
        <w:rPr>
          <w:rFonts w:eastAsia="Times New Roman"/>
        </w:rPr>
        <w:t xml:space="preserve">proslave - </w:t>
      </w:r>
      <w:r w:rsidRPr="004F4225">
        <w:rPr>
          <w:rFonts w:eastAsia="Times New Roman"/>
        </w:rPr>
        <w:t>obitelji Pečenec.</w:t>
      </w:r>
    </w:p>
    <w:p w:rsidR="00BD75D5" w:rsidRDefault="00BD75D5" w:rsidP="00BD75D5">
      <w:pPr>
        <w:pStyle w:val="Style30"/>
        <w:widowControl/>
        <w:tabs>
          <w:tab w:val="left" w:pos="658"/>
        </w:tabs>
        <w:ind w:firstLine="720"/>
        <w:jc w:val="both"/>
      </w:pPr>
      <w:r>
        <w:t>Program obilježavanja 90. obljetnice DVD-a Dubovice počeo je u petak, 3. kolovoza, svetom misom i podjelom zahvalnica mještanima, a prvi je dan proslave završio velikom bakljadom ulicama Dubovice kojoj su nazočili brojni mještani. Najsvečanije je bilo u nedjelju, 5. kolovoza, kad je održan svečani mimohod vatrogasaca, nakon čega je uslijedio uobičajen službeni protokol proslave. Svečanost je iskorištena i za primopredaju kombi vozila marke Ford, koje je za DVD Dubovica nabavila Općina Veliki Bukovec, ujedno i pokrovitelj proslave.</w:t>
      </w:r>
    </w:p>
    <w:p w:rsidR="00BD75D5" w:rsidRDefault="00BD75D5" w:rsidP="00BD75D5">
      <w:pPr>
        <w:pStyle w:val="Style30"/>
        <w:widowControl/>
        <w:tabs>
          <w:tab w:val="left" w:pos="658"/>
        </w:tabs>
        <w:ind w:firstLine="720"/>
        <w:jc w:val="both"/>
      </w:pPr>
    </w:p>
    <w:p w:rsidR="00BD75D5" w:rsidRDefault="00BD75D5" w:rsidP="00BD75D5">
      <w:pPr>
        <w:pStyle w:val="Style30"/>
        <w:widowControl/>
        <w:tabs>
          <w:tab w:val="left" w:pos="658"/>
        </w:tabs>
        <w:ind w:firstLine="720"/>
        <w:jc w:val="both"/>
        <w:rPr>
          <w:rStyle w:val="FontStyle37"/>
          <w:sz w:val="24"/>
          <w:szCs w:val="24"/>
        </w:rPr>
      </w:pPr>
      <w:r>
        <w:t xml:space="preserve">Pri kraju valja napomenuti Općina Veliki Bukovec jedina nije imala nijednog predstavnika odnosno natjecateljsko odjeljenje na </w:t>
      </w:r>
      <w:r w:rsidR="00212EB9">
        <w:t xml:space="preserve">9. </w:t>
      </w:r>
      <w:r>
        <w:t>Regionalnom natjecanju vatrogasaca ludbreške regije, održanom 22. rujna 2018. godine u Ludbregu</w:t>
      </w:r>
      <w:r w:rsidR="00212EB9">
        <w:t>, unatoč činjenici što na području općine djeluje nekoliko odjeljenja vatrogasnog podmlatka, koji su tijekom godine nastupili na nekoliko pozivnih natjecanja lokalnog karaktera.</w:t>
      </w:r>
    </w:p>
    <w:p w:rsidR="00BD75D5" w:rsidRDefault="00BD75D5" w:rsidP="00570B4E">
      <w:pPr>
        <w:pStyle w:val="Style30"/>
        <w:widowControl/>
        <w:tabs>
          <w:tab w:val="left" w:pos="658"/>
        </w:tabs>
        <w:rPr>
          <w:rStyle w:val="FontStyle37"/>
          <w:sz w:val="24"/>
          <w:szCs w:val="24"/>
        </w:rPr>
      </w:pPr>
    </w:p>
    <w:p w:rsidR="00570B4E" w:rsidRPr="00570B4E" w:rsidRDefault="00570B4E" w:rsidP="00570B4E">
      <w:pPr>
        <w:pStyle w:val="Style30"/>
        <w:widowControl/>
        <w:tabs>
          <w:tab w:val="left" w:pos="658"/>
        </w:tabs>
        <w:rPr>
          <w:rStyle w:val="FontStyle37"/>
          <w:sz w:val="24"/>
          <w:szCs w:val="24"/>
        </w:rPr>
      </w:pPr>
      <w:r w:rsidRPr="0093034E">
        <w:rPr>
          <w:rStyle w:val="FontStyle37"/>
          <w:sz w:val="24"/>
          <w:szCs w:val="24"/>
        </w:rPr>
        <w:t>2.4.</w:t>
      </w:r>
      <w:r w:rsidRPr="0093034E">
        <w:rPr>
          <w:rStyle w:val="FontStyle37"/>
          <w:sz w:val="24"/>
          <w:szCs w:val="24"/>
        </w:rPr>
        <w:tab/>
        <w:t>Operativne snage Hrvatske gorske službe spašavanja – Stanice Varaždin</w:t>
      </w:r>
    </w:p>
    <w:p w:rsidR="00570B4E" w:rsidRPr="00570B4E" w:rsidRDefault="00570B4E" w:rsidP="00570B4E">
      <w:pPr>
        <w:pStyle w:val="Style30"/>
        <w:widowControl/>
        <w:tabs>
          <w:tab w:val="left" w:pos="658"/>
        </w:tabs>
        <w:ind w:firstLine="567"/>
        <w:jc w:val="both"/>
      </w:pPr>
    </w:p>
    <w:p w:rsidR="00570B4E" w:rsidRPr="00570B4E" w:rsidRDefault="00570B4E" w:rsidP="00570B4E">
      <w:pPr>
        <w:pStyle w:val="Style30"/>
        <w:widowControl/>
        <w:tabs>
          <w:tab w:val="left" w:pos="658"/>
        </w:tabs>
        <w:ind w:firstLine="567"/>
        <w:jc w:val="both"/>
      </w:pPr>
      <w:r w:rsidRPr="00570B4E">
        <w:t>Traženje izgubljenih osoba na nepristupačnim terenima, pomoć stradalima, spašavanje i pružanje prve medicinske pomoći u izvanrednim okolnostima i sprječavanje nesreća dio su zadaća koje na području Varaždinske županije obavljaju članovi Hrvatske gorske službe spašavanja – stanice Varaždin.</w:t>
      </w:r>
    </w:p>
    <w:p w:rsidR="00570B4E" w:rsidRPr="00570B4E" w:rsidRDefault="00570B4E" w:rsidP="00570B4E">
      <w:pPr>
        <w:pStyle w:val="Style30"/>
        <w:widowControl/>
        <w:tabs>
          <w:tab w:val="left" w:pos="658"/>
        </w:tabs>
        <w:ind w:firstLine="567"/>
        <w:jc w:val="both"/>
      </w:pPr>
    </w:p>
    <w:p w:rsidR="00570B4E" w:rsidRPr="00570B4E" w:rsidRDefault="00570B4E" w:rsidP="00570B4E">
      <w:pPr>
        <w:pStyle w:val="Style30"/>
        <w:widowControl/>
        <w:tabs>
          <w:tab w:val="left" w:pos="658"/>
        </w:tabs>
        <w:ind w:firstLine="567"/>
        <w:jc w:val="both"/>
      </w:pPr>
      <w:r w:rsidRPr="00E15481">
        <w:t xml:space="preserve">HGSS – Stanica Varaždin trenutno broji </w:t>
      </w:r>
      <w:r w:rsidR="00E15481" w:rsidRPr="00E15481">
        <w:t>22 pripadnika, od čega 7</w:t>
      </w:r>
      <w:r w:rsidRPr="00E15481">
        <w:t xml:space="preserve"> spašavatelja, 6 prip</w:t>
      </w:r>
      <w:r w:rsidR="00212EB9" w:rsidRPr="00E15481">
        <w:t>r</w:t>
      </w:r>
      <w:r w:rsidR="00E15481" w:rsidRPr="00E15481">
        <w:t>avnika, 5</w:t>
      </w:r>
      <w:r w:rsidRPr="00E15481">
        <w:t xml:space="preserve"> suradnika</w:t>
      </w:r>
      <w:r w:rsidR="00E15481" w:rsidRPr="00E15481">
        <w:t>, 3 pričuvna člana (spašavatelja) i 1 počasnog člana (spašavatelja)</w:t>
      </w:r>
      <w:r w:rsidRPr="00E15481">
        <w:t>.</w:t>
      </w:r>
      <w:r w:rsidRPr="00570B4E">
        <w:t xml:space="preserve"> </w:t>
      </w:r>
    </w:p>
    <w:p w:rsidR="00570B4E" w:rsidRPr="00570B4E" w:rsidRDefault="00570B4E" w:rsidP="00570B4E">
      <w:pPr>
        <w:pStyle w:val="Style30"/>
        <w:widowControl/>
        <w:tabs>
          <w:tab w:val="left" w:pos="658"/>
        </w:tabs>
        <w:ind w:firstLine="567"/>
        <w:jc w:val="both"/>
      </w:pPr>
      <w:r w:rsidRPr="00570B4E">
        <w:t>Osnovnu opremu za djelovanje u slučaju velikih nesreća i katastrofa čine:</w:t>
      </w:r>
    </w:p>
    <w:p w:rsidR="00E15481" w:rsidRDefault="00E15481" w:rsidP="00E15481">
      <w:pPr>
        <w:pStyle w:val="Style5"/>
        <w:widowControl/>
        <w:numPr>
          <w:ilvl w:val="0"/>
          <w:numId w:val="29"/>
        </w:numPr>
        <w:tabs>
          <w:tab w:val="left" w:pos="935"/>
        </w:tabs>
        <w:spacing w:line="240" w:lineRule="auto"/>
        <w:ind w:left="900" w:hanging="335"/>
        <w:jc w:val="both"/>
        <w:rPr>
          <w:rStyle w:val="FontStyle11"/>
          <w:rFonts w:ascii="Times New Roman" w:hAnsi="Times New Roman" w:cs="Times New Roman"/>
          <w:sz w:val="24"/>
          <w:szCs w:val="24"/>
        </w:rPr>
      </w:pPr>
      <w:r w:rsidRPr="00E15481">
        <w:rPr>
          <w:rStyle w:val="FontStyle11"/>
          <w:rFonts w:ascii="Times New Roman" w:hAnsi="Times New Roman" w:cs="Times New Roman"/>
          <w:sz w:val="24"/>
          <w:szCs w:val="24"/>
        </w:rPr>
        <w:t xml:space="preserve">3 službena vozila </w:t>
      </w:r>
      <w:r>
        <w:rPr>
          <w:rStyle w:val="FontStyle11"/>
          <w:rFonts w:ascii="Times New Roman" w:hAnsi="Times New Roman" w:cs="Times New Roman"/>
          <w:sz w:val="24"/>
          <w:szCs w:val="24"/>
        </w:rPr>
        <w:t xml:space="preserve">(1 osobno, 1 putničko </w:t>
      </w:r>
      <w:r w:rsidRPr="00E15481">
        <w:rPr>
          <w:rStyle w:val="FontStyle11"/>
          <w:rFonts w:ascii="Times New Roman" w:hAnsi="Times New Roman" w:cs="Times New Roman"/>
          <w:sz w:val="24"/>
          <w:szCs w:val="24"/>
        </w:rPr>
        <w:t>kombi vozilo, 1 terensko vozilo</w:t>
      </w:r>
      <w:r>
        <w:rPr>
          <w:rStyle w:val="FontStyle11"/>
          <w:rFonts w:ascii="Times New Roman" w:hAnsi="Times New Roman" w:cs="Times New Roman"/>
          <w:sz w:val="24"/>
          <w:szCs w:val="24"/>
        </w:rPr>
        <w:t>),</w:t>
      </w:r>
    </w:p>
    <w:p w:rsidR="00E15481" w:rsidRPr="00E15481" w:rsidRDefault="00E15481" w:rsidP="00E15481">
      <w:pPr>
        <w:pStyle w:val="Style5"/>
        <w:widowControl/>
        <w:numPr>
          <w:ilvl w:val="0"/>
          <w:numId w:val="29"/>
        </w:numPr>
        <w:tabs>
          <w:tab w:val="left" w:pos="935"/>
        </w:tabs>
        <w:spacing w:line="240" w:lineRule="auto"/>
        <w:ind w:left="900" w:hanging="335"/>
        <w:jc w:val="both"/>
        <w:rPr>
          <w:rStyle w:val="FontStyle11"/>
          <w:rFonts w:ascii="Times New Roman" w:hAnsi="Times New Roman" w:cs="Times New Roman"/>
          <w:sz w:val="24"/>
          <w:szCs w:val="24"/>
        </w:rPr>
      </w:pPr>
      <w:r w:rsidRPr="00E15481">
        <w:rPr>
          <w:rStyle w:val="FontStyle11"/>
          <w:rFonts w:ascii="Times New Roman" w:hAnsi="Times New Roman" w:cs="Times New Roman"/>
          <w:sz w:val="24"/>
          <w:szCs w:val="24"/>
        </w:rPr>
        <w:t>2 gorske nosiljke Mariner, nosila za speleo-spašavanje, UT nosila, vakuum-madraci</w:t>
      </w:r>
      <w:r w:rsidR="00092664">
        <w:rPr>
          <w:rStyle w:val="FontStyle11"/>
          <w:rFonts w:ascii="Times New Roman" w:hAnsi="Times New Roman" w:cs="Times New Roman"/>
          <w:sz w:val="24"/>
          <w:szCs w:val="24"/>
        </w:rPr>
        <w:t>,</w:t>
      </w:r>
    </w:p>
    <w:p w:rsidR="00E15481" w:rsidRPr="00E15481" w:rsidRDefault="00E15481" w:rsidP="00E15481">
      <w:pPr>
        <w:pStyle w:val="Style5"/>
        <w:widowControl/>
        <w:numPr>
          <w:ilvl w:val="0"/>
          <w:numId w:val="29"/>
        </w:numPr>
        <w:tabs>
          <w:tab w:val="left" w:pos="935"/>
        </w:tabs>
        <w:spacing w:line="240" w:lineRule="auto"/>
        <w:ind w:left="900" w:hanging="335"/>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a</w:t>
      </w:r>
      <w:r w:rsidRPr="00E15481">
        <w:rPr>
          <w:rStyle w:val="FontStyle11"/>
          <w:rFonts w:ascii="Times New Roman" w:hAnsi="Times New Roman" w:cs="Times New Roman"/>
          <w:sz w:val="24"/>
          <w:szCs w:val="24"/>
        </w:rPr>
        <w:t>luminijski čamac i pripadajuća prikolica za cestovni prijevoz</w:t>
      </w:r>
      <w:r w:rsidR="00092664">
        <w:rPr>
          <w:rStyle w:val="FontStyle11"/>
          <w:rFonts w:ascii="Times New Roman" w:hAnsi="Times New Roman" w:cs="Times New Roman"/>
          <w:sz w:val="24"/>
          <w:szCs w:val="24"/>
        </w:rPr>
        <w:t>,</w:t>
      </w:r>
    </w:p>
    <w:p w:rsidR="00E15481" w:rsidRPr="00E15481" w:rsidRDefault="00E15481" w:rsidP="00E15481">
      <w:pPr>
        <w:pStyle w:val="Style5"/>
        <w:widowControl/>
        <w:numPr>
          <w:ilvl w:val="0"/>
          <w:numId w:val="29"/>
        </w:numPr>
        <w:tabs>
          <w:tab w:val="left" w:pos="935"/>
        </w:tabs>
        <w:spacing w:line="240" w:lineRule="auto"/>
        <w:ind w:left="900" w:hanging="335"/>
        <w:jc w:val="both"/>
        <w:rPr>
          <w:rStyle w:val="FontStyle11"/>
          <w:rFonts w:ascii="Times New Roman" w:hAnsi="Times New Roman" w:cs="Times New Roman"/>
          <w:sz w:val="24"/>
          <w:szCs w:val="24"/>
        </w:rPr>
      </w:pPr>
      <w:r w:rsidRPr="00E15481">
        <w:rPr>
          <w:rStyle w:val="FontStyle11"/>
          <w:rFonts w:ascii="Times New Roman" w:hAnsi="Times New Roman" w:cs="Times New Roman"/>
          <w:sz w:val="24"/>
          <w:szCs w:val="24"/>
        </w:rPr>
        <w:t>užad - statička i dinamička užeta za spašavanje iz stijena, speleoloških objekata, ruševina i sl.</w:t>
      </w:r>
      <w:r w:rsidR="00092664">
        <w:rPr>
          <w:rStyle w:val="FontStyle11"/>
          <w:rFonts w:ascii="Times New Roman" w:hAnsi="Times New Roman" w:cs="Times New Roman"/>
          <w:sz w:val="24"/>
          <w:szCs w:val="24"/>
        </w:rPr>
        <w:t>,</w:t>
      </w:r>
    </w:p>
    <w:p w:rsidR="00E15481" w:rsidRPr="00E15481" w:rsidRDefault="00E15481" w:rsidP="00E15481">
      <w:pPr>
        <w:pStyle w:val="Style5"/>
        <w:widowControl/>
        <w:numPr>
          <w:ilvl w:val="0"/>
          <w:numId w:val="29"/>
        </w:numPr>
        <w:tabs>
          <w:tab w:val="left" w:pos="935"/>
        </w:tabs>
        <w:spacing w:line="240" w:lineRule="auto"/>
        <w:ind w:left="900" w:hanging="335"/>
        <w:jc w:val="both"/>
        <w:rPr>
          <w:rStyle w:val="FontStyle11"/>
          <w:rFonts w:ascii="Times New Roman" w:hAnsi="Times New Roman" w:cs="Times New Roman"/>
          <w:sz w:val="24"/>
          <w:szCs w:val="24"/>
        </w:rPr>
      </w:pPr>
      <w:r w:rsidRPr="00E15481">
        <w:rPr>
          <w:rStyle w:val="FontStyle11"/>
          <w:rFonts w:ascii="Times New Roman" w:hAnsi="Times New Roman" w:cs="Times New Roman"/>
          <w:sz w:val="24"/>
          <w:szCs w:val="24"/>
        </w:rPr>
        <w:t>tehničke sprave za rad s užetom i kretanje po užetu</w:t>
      </w:r>
      <w:r w:rsidR="00092664">
        <w:rPr>
          <w:rStyle w:val="FontStyle11"/>
          <w:rFonts w:ascii="Times New Roman" w:hAnsi="Times New Roman" w:cs="Times New Roman"/>
          <w:sz w:val="24"/>
          <w:szCs w:val="24"/>
        </w:rPr>
        <w:t>,</w:t>
      </w:r>
    </w:p>
    <w:p w:rsidR="00E15481" w:rsidRPr="00E15481" w:rsidRDefault="00E15481" w:rsidP="00E15481">
      <w:pPr>
        <w:pStyle w:val="Style5"/>
        <w:widowControl/>
        <w:numPr>
          <w:ilvl w:val="0"/>
          <w:numId w:val="29"/>
        </w:numPr>
        <w:tabs>
          <w:tab w:val="left" w:pos="935"/>
        </w:tabs>
        <w:spacing w:line="240" w:lineRule="auto"/>
        <w:ind w:left="900" w:hanging="335"/>
        <w:jc w:val="both"/>
        <w:rPr>
          <w:rStyle w:val="FontStyle11"/>
          <w:rFonts w:ascii="Times New Roman" w:hAnsi="Times New Roman" w:cs="Times New Roman"/>
          <w:sz w:val="24"/>
          <w:szCs w:val="24"/>
        </w:rPr>
      </w:pPr>
      <w:r w:rsidRPr="00E15481">
        <w:rPr>
          <w:rStyle w:val="FontStyle11"/>
          <w:rFonts w:ascii="Times New Roman" w:hAnsi="Times New Roman" w:cs="Times New Roman"/>
          <w:sz w:val="24"/>
          <w:szCs w:val="24"/>
        </w:rPr>
        <w:t>akumulatorska, bušilica i brusilica, motorna pila</w:t>
      </w:r>
      <w:r w:rsidR="00092664">
        <w:rPr>
          <w:rStyle w:val="FontStyle11"/>
          <w:rFonts w:ascii="Times New Roman" w:hAnsi="Times New Roman" w:cs="Times New Roman"/>
          <w:sz w:val="24"/>
          <w:szCs w:val="24"/>
        </w:rPr>
        <w:t>,</w:t>
      </w:r>
    </w:p>
    <w:p w:rsidR="00E15481" w:rsidRPr="00E15481" w:rsidRDefault="00E15481" w:rsidP="00E15481">
      <w:pPr>
        <w:pStyle w:val="Style5"/>
        <w:widowControl/>
        <w:numPr>
          <w:ilvl w:val="0"/>
          <w:numId w:val="29"/>
        </w:numPr>
        <w:tabs>
          <w:tab w:val="left" w:pos="935"/>
        </w:tabs>
        <w:spacing w:line="240" w:lineRule="auto"/>
        <w:ind w:left="900" w:hanging="335"/>
        <w:jc w:val="both"/>
        <w:rPr>
          <w:rStyle w:val="FontStyle11"/>
          <w:rFonts w:ascii="Times New Roman" w:hAnsi="Times New Roman" w:cs="Times New Roman"/>
          <w:sz w:val="24"/>
          <w:szCs w:val="24"/>
        </w:rPr>
      </w:pPr>
      <w:r w:rsidRPr="00E15481">
        <w:rPr>
          <w:rStyle w:val="FontStyle11"/>
          <w:rFonts w:ascii="Times New Roman" w:hAnsi="Times New Roman" w:cs="Times New Roman"/>
          <w:sz w:val="24"/>
          <w:szCs w:val="24"/>
        </w:rPr>
        <w:t>radio uređaji</w:t>
      </w:r>
      <w:r w:rsidR="00092664">
        <w:rPr>
          <w:rStyle w:val="FontStyle11"/>
          <w:rFonts w:ascii="Times New Roman" w:hAnsi="Times New Roman" w:cs="Times New Roman"/>
          <w:sz w:val="24"/>
          <w:szCs w:val="24"/>
        </w:rPr>
        <w:t>,</w:t>
      </w:r>
    </w:p>
    <w:p w:rsidR="00E15481" w:rsidRPr="00E15481" w:rsidRDefault="00E15481" w:rsidP="00E15481">
      <w:pPr>
        <w:pStyle w:val="Style5"/>
        <w:widowControl/>
        <w:numPr>
          <w:ilvl w:val="0"/>
          <w:numId w:val="29"/>
        </w:numPr>
        <w:tabs>
          <w:tab w:val="left" w:pos="935"/>
        </w:tabs>
        <w:spacing w:line="240" w:lineRule="auto"/>
        <w:ind w:left="900" w:hanging="335"/>
        <w:jc w:val="both"/>
        <w:rPr>
          <w:rStyle w:val="FontStyle11"/>
          <w:rFonts w:ascii="Times New Roman" w:hAnsi="Times New Roman" w:cs="Times New Roman"/>
          <w:sz w:val="24"/>
          <w:szCs w:val="24"/>
        </w:rPr>
      </w:pPr>
      <w:r w:rsidRPr="00E15481">
        <w:rPr>
          <w:rStyle w:val="FontStyle11"/>
          <w:rFonts w:ascii="Times New Roman" w:hAnsi="Times New Roman" w:cs="Times New Roman"/>
          <w:sz w:val="24"/>
          <w:szCs w:val="24"/>
        </w:rPr>
        <w:t xml:space="preserve">GPS uređaji </w:t>
      </w:r>
      <w:r w:rsidR="00092664">
        <w:rPr>
          <w:rStyle w:val="FontStyle11"/>
          <w:rFonts w:ascii="Times New Roman" w:hAnsi="Times New Roman" w:cs="Times New Roman"/>
          <w:sz w:val="24"/>
          <w:szCs w:val="24"/>
        </w:rPr>
        <w:t>–</w:t>
      </w:r>
      <w:r w:rsidRPr="00E15481">
        <w:rPr>
          <w:rStyle w:val="FontStyle11"/>
          <w:rFonts w:ascii="Times New Roman" w:hAnsi="Times New Roman" w:cs="Times New Roman"/>
          <w:sz w:val="24"/>
          <w:szCs w:val="24"/>
        </w:rPr>
        <w:t xml:space="preserve"> potrage</w:t>
      </w:r>
      <w:r w:rsidR="00092664">
        <w:rPr>
          <w:rStyle w:val="FontStyle11"/>
          <w:rFonts w:ascii="Times New Roman" w:hAnsi="Times New Roman" w:cs="Times New Roman"/>
          <w:sz w:val="24"/>
          <w:szCs w:val="24"/>
        </w:rPr>
        <w:t>,</w:t>
      </w:r>
    </w:p>
    <w:p w:rsidR="00E15481" w:rsidRPr="00E15481" w:rsidRDefault="00E15481" w:rsidP="00E15481">
      <w:pPr>
        <w:pStyle w:val="Style5"/>
        <w:widowControl/>
        <w:numPr>
          <w:ilvl w:val="0"/>
          <w:numId w:val="29"/>
        </w:numPr>
        <w:tabs>
          <w:tab w:val="left" w:pos="935"/>
        </w:tabs>
        <w:spacing w:line="240" w:lineRule="auto"/>
        <w:ind w:left="900" w:hanging="335"/>
        <w:jc w:val="both"/>
        <w:rPr>
          <w:rStyle w:val="FontStyle11"/>
          <w:rFonts w:ascii="Times New Roman" w:hAnsi="Times New Roman" w:cs="Times New Roman"/>
          <w:sz w:val="24"/>
          <w:szCs w:val="24"/>
        </w:rPr>
      </w:pPr>
      <w:r w:rsidRPr="00E15481">
        <w:rPr>
          <w:rStyle w:val="FontStyle11"/>
          <w:rFonts w:ascii="Times New Roman" w:hAnsi="Times New Roman" w:cs="Times New Roman"/>
          <w:sz w:val="24"/>
          <w:szCs w:val="24"/>
        </w:rPr>
        <w:t>5 kompleta (suha odijela, kacige, prsluci) za spašavanje iz vode</w:t>
      </w:r>
      <w:r w:rsidR="00092664">
        <w:rPr>
          <w:rStyle w:val="FontStyle11"/>
          <w:rFonts w:ascii="Times New Roman" w:hAnsi="Times New Roman" w:cs="Times New Roman"/>
          <w:sz w:val="24"/>
          <w:szCs w:val="24"/>
        </w:rPr>
        <w:t>,</w:t>
      </w:r>
    </w:p>
    <w:p w:rsidR="00E15481" w:rsidRPr="00E15481" w:rsidRDefault="00E15481" w:rsidP="00E15481">
      <w:pPr>
        <w:pStyle w:val="Style5"/>
        <w:widowControl/>
        <w:numPr>
          <w:ilvl w:val="0"/>
          <w:numId w:val="29"/>
        </w:numPr>
        <w:tabs>
          <w:tab w:val="left" w:pos="935"/>
        </w:tabs>
        <w:spacing w:line="240" w:lineRule="auto"/>
        <w:ind w:left="900" w:hanging="335"/>
        <w:jc w:val="both"/>
        <w:rPr>
          <w:rStyle w:val="FontStyle11"/>
          <w:rFonts w:ascii="Times New Roman" w:hAnsi="Times New Roman" w:cs="Times New Roman"/>
          <w:sz w:val="24"/>
          <w:szCs w:val="24"/>
        </w:rPr>
      </w:pPr>
      <w:r w:rsidRPr="00E15481">
        <w:rPr>
          <w:rStyle w:val="FontStyle11"/>
          <w:rFonts w:ascii="Times New Roman" w:hAnsi="Times New Roman" w:cs="Times New Roman"/>
          <w:sz w:val="24"/>
          <w:szCs w:val="24"/>
        </w:rPr>
        <w:lastRenderedPageBreak/>
        <w:t>medicinska oprema: medicinski interventni ruksaci, osobna oprema za pružanje prve pomoći, imobilizacijske udlage, imobilizacijska daska, AED defibrilator, imobilizacijske sprave tipa KED, blue-splint udlage</w:t>
      </w:r>
      <w:r w:rsidR="00092664">
        <w:rPr>
          <w:rStyle w:val="FontStyle11"/>
          <w:rFonts w:ascii="Times New Roman" w:hAnsi="Times New Roman" w:cs="Times New Roman"/>
          <w:sz w:val="24"/>
          <w:szCs w:val="24"/>
        </w:rPr>
        <w:t>.</w:t>
      </w:r>
    </w:p>
    <w:p w:rsidR="00570B4E" w:rsidRPr="00570B4E" w:rsidRDefault="00570B4E" w:rsidP="00570B4E">
      <w:pPr>
        <w:pStyle w:val="Style30"/>
        <w:widowControl/>
        <w:tabs>
          <w:tab w:val="left" w:pos="658"/>
        </w:tabs>
        <w:ind w:firstLine="1134"/>
        <w:jc w:val="both"/>
      </w:pPr>
    </w:p>
    <w:p w:rsidR="00570B4E" w:rsidRPr="00570B4E" w:rsidRDefault="00212EB9" w:rsidP="00570B4E">
      <w:pPr>
        <w:pStyle w:val="Style16"/>
        <w:widowControl/>
        <w:spacing w:line="240" w:lineRule="auto"/>
        <w:ind w:firstLine="567"/>
        <w:jc w:val="both"/>
      </w:pPr>
      <w:r>
        <w:t>Tijekom 2018</w:t>
      </w:r>
      <w:r w:rsidR="00570B4E" w:rsidRPr="00570B4E">
        <w:t>. godine, do zaključenja izrade ovog materijala, Stanica je provela sljedeće aktivnosti:</w:t>
      </w:r>
    </w:p>
    <w:p w:rsidR="00E15481" w:rsidRPr="00E15481" w:rsidRDefault="00E15481" w:rsidP="00E15481">
      <w:pPr>
        <w:pStyle w:val="Style5"/>
        <w:widowControl/>
        <w:numPr>
          <w:ilvl w:val="0"/>
          <w:numId w:val="28"/>
        </w:numPr>
        <w:tabs>
          <w:tab w:val="left" w:pos="900"/>
        </w:tabs>
        <w:spacing w:line="240" w:lineRule="auto"/>
        <w:ind w:left="900" w:hanging="360"/>
        <w:jc w:val="both"/>
        <w:rPr>
          <w:rStyle w:val="FontStyle11"/>
          <w:rFonts w:ascii="Times New Roman" w:hAnsi="Times New Roman" w:cs="Times New Roman"/>
          <w:sz w:val="24"/>
          <w:szCs w:val="24"/>
        </w:rPr>
      </w:pPr>
      <w:r w:rsidRPr="00E15481">
        <w:rPr>
          <w:rStyle w:val="FontStyle11"/>
          <w:rFonts w:ascii="Times New Roman" w:hAnsi="Times New Roman" w:cs="Times New Roman"/>
          <w:sz w:val="24"/>
          <w:szCs w:val="24"/>
        </w:rPr>
        <w:t>3 zajedničke akcije (više stanica HGSS-a) obrana od poplava na Savi kod Jas</w:t>
      </w:r>
      <w:r>
        <w:rPr>
          <w:rStyle w:val="FontStyle11"/>
          <w:rFonts w:ascii="Times New Roman" w:hAnsi="Times New Roman" w:cs="Times New Roman"/>
          <w:sz w:val="24"/>
          <w:szCs w:val="24"/>
        </w:rPr>
        <w:t>enovca - sudjelovalo 8 članova S</w:t>
      </w:r>
      <w:r w:rsidRPr="00E15481">
        <w:rPr>
          <w:rStyle w:val="FontStyle11"/>
          <w:rFonts w:ascii="Times New Roman" w:hAnsi="Times New Roman" w:cs="Times New Roman"/>
          <w:sz w:val="24"/>
          <w:szCs w:val="24"/>
        </w:rPr>
        <w:t>tanice</w:t>
      </w:r>
      <w:r>
        <w:rPr>
          <w:rStyle w:val="FontStyle11"/>
          <w:rFonts w:ascii="Times New Roman" w:hAnsi="Times New Roman" w:cs="Times New Roman"/>
          <w:sz w:val="24"/>
          <w:szCs w:val="24"/>
        </w:rPr>
        <w:t>;</w:t>
      </w:r>
    </w:p>
    <w:p w:rsidR="00E15481" w:rsidRPr="00E15481" w:rsidRDefault="00E15481" w:rsidP="00E15481">
      <w:pPr>
        <w:pStyle w:val="Style5"/>
        <w:widowControl/>
        <w:numPr>
          <w:ilvl w:val="0"/>
          <w:numId w:val="28"/>
        </w:numPr>
        <w:tabs>
          <w:tab w:val="left" w:pos="900"/>
        </w:tabs>
        <w:spacing w:line="240" w:lineRule="auto"/>
        <w:ind w:left="900" w:hanging="360"/>
        <w:jc w:val="both"/>
        <w:rPr>
          <w:rStyle w:val="FontStyle11"/>
          <w:rFonts w:ascii="Times New Roman" w:hAnsi="Times New Roman" w:cs="Times New Roman"/>
          <w:sz w:val="24"/>
          <w:szCs w:val="24"/>
        </w:rPr>
      </w:pPr>
      <w:r w:rsidRPr="00E15481">
        <w:rPr>
          <w:rStyle w:val="FontStyle11"/>
          <w:rFonts w:ascii="Times New Roman" w:hAnsi="Times New Roman" w:cs="Times New Roman"/>
          <w:sz w:val="24"/>
          <w:szCs w:val="24"/>
        </w:rPr>
        <w:t>9 vježbi, održavanje spremnosti unutar Stanice Varaždin (prva pomoć u neurbanim i teško dostupnim područjima, turno skijanje, zimske tehnike -</w:t>
      </w:r>
      <w:r>
        <w:rPr>
          <w:rStyle w:val="FontStyle11"/>
          <w:rFonts w:ascii="Times New Roman" w:hAnsi="Times New Roman" w:cs="Times New Roman"/>
          <w:sz w:val="24"/>
          <w:szCs w:val="24"/>
        </w:rPr>
        <w:t xml:space="preserve"> </w:t>
      </w:r>
      <w:r w:rsidRPr="00E15481">
        <w:rPr>
          <w:rStyle w:val="FontStyle11"/>
          <w:rFonts w:ascii="Times New Roman" w:hAnsi="Times New Roman" w:cs="Times New Roman"/>
          <w:sz w:val="24"/>
          <w:szCs w:val="24"/>
        </w:rPr>
        <w:t>lavine, sondiranja, lociranje pomoću p</w:t>
      </w:r>
      <w:r>
        <w:rPr>
          <w:rStyle w:val="FontStyle11"/>
          <w:rFonts w:ascii="Times New Roman" w:hAnsi="Times New Roman" w:cs="Times New Roman"/>
          <w:sz w:val="24"/>
          <w:szCs w:val="24"/>
        </w:rPr>
        <w:t>redajnika, kartografija, speleo-spašavanje, ljetne tehnike</w:t>
      </w:r>
      <w:r w:rsidRPr="00E15481">
        <w:rPr>
          <w:rStyle w:val="FontStyle11"/>
          <w:rFonts w:ascii="Times New Roman" w:hAnsi="Times New Roman" w:cs="Times New Roman"/>
          <w:sz w:val="24"/>
          <w:szCs w:val="24"/>
        </w:rPr>
        <w:t>)</w:t>
      </w:r>
      <w:r>
        <w:rPr>
          <w:rStyle w:val="FontStyle11"/>
          <w:rFonts w:ascii="Times New Roman" w:hAnsi="Times New Roman" w:cs="Times New Roman"/>
          <w:sz w:val="24"/>
          <w:szCs w:val="24"/>
        </w:rPr>
        <w:t>;</w:t>
      </w:r>
    </w:p>
    <w:p w:rsidR="00E15481" w:rsidRPr="00E15481" w:rsidRDefault="00E15481" w:rsidP="00E15481">
      <w:pPr>
        <w:pStyle w:val="Style5"/>
        <w:widowControl/>
        <w:numPr>
          <w:ilvl w:val="0"/>
          <w:numId w:val="28"/>
        </w:numPr>
        <w:tabs>
          <w:tab w:val="left" w:pos="900"/>
        </w:tabs>
        <w:spacing w:line="240" w:lineRule="auto"/>
        <w:ind w:left="900" w:hanging="360"/>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o</w:t>
      </w:r>
      <w:r w:rsidRPr="00E15481">
        <w:rPr>
          <w:rStyle w:val="FontStyle11"/>
          <w:rFonts w:ascii="Times New Roman" w:hAnsi="Times New Roman" w:cs="Times New Roman"/>
          <w:sz w:val="24"/>
          <w:szCs w:val="24"/>
        </w:rPr>
        <w:t>sposobljav</w:t>
      </w:r>
      <w:r>
        <w:rPr>
          <w:rStyle w:val="FontStyle11"/>
          <w:rFonts w:ascii="Times New Roman" w:hAnsi="Times New Roman" w:cs="Times New Roman"/>
          <w:sz w:val="24"/>
          <w:szCs w:val="24"/>
        </w:rPr>
        <w:t>anje članova S</w:t>
      </w:r>
      <w:r w:rsidRPr="00E15481">
        <w:rPr>
          <w:rStyle w:val="FontStyle11"/>
          <w:rFonts w:ascii="Times New Roman" w:hAnsi="Times New Roman" w:cs="Times New Roman"/>
          <w:sz w:val="24"/>
          <w:szCs w:val="24"/>
        </w:rPr>
        <w:t>tanice kao sudionika u stručnim stožerima gradova i općina</w:t>
      </w:r>
      <w:r>
        <w:rPr>
          <w:rStyle w:val="FontStyle11"/>
          <w:rFonts w:ascii="Times New Roman" w:hAnsi="Times New Roman" w:cs="Times New Roman"/>
          <w:sz w:val="24"/>
          <w:szCs w:val="24"/>
        </w:rPr>
        <w:t>;</w:t>
      </w:r>
    </w:p>
    <w:p w:rsidR="00E15481" w:rsidRPr="00E15481" w:rsidRDefault="00E15481" w:rsidP="00E15481">
      <w:pPr>
        <w:pStyle w:val="Style5"/>
        <w:widowControl/>
        <w:numPr>
          <w:ilvl w:val="0"/>
          <w:numId w:val="28"/>
        </w:numPr>
        <w:tabs>
          <w:tab w:val="left" w:pos="900"/>
        </w:tabs>
        <w:spacing w:line="240" w:lineRule="auto"/>
        <w:ind w:left="900" w:hanging="360"/>
        <w:jc w:val="both"/>
        <w:rPr>
          <w:rStyle w:val="FontStyle11"/>
          <w:rFonts w:ascii="Times New Roman" w:hAnsi="Times New Roman" w:cs="Times New Roman"/>
          <w:sz w:val="24"/>
          <w:szCs w:val="24"/>
        </w:rPr>
      </w:pPr>
      <w:r w:rsidRPr="00E15481">
        <w:rPr>
          <w:rStyle w:val="FontStyle11"/>
          <w:rFonts w:ascii="Times New Roman" w:hAnsi="Times New Roman" w:cs="Times New Roman"/>
          <w:sz w:val="24"/>
          <w:szCs w:val="24"/>
        </w:rPr>
        <w:t>8 pokaznih vježbi spremnosti u suradnji s jedinicama lokalne samouprave</w:t>
      </w:r>
      <w:r>
        <w:rPr>
          <w:rStyle w:val="FontStyle11"/>
          <w:rFonts w:ascii="Times New Roman" w:hAnsi="Times New Roman" w:cs="Times New Roman"/>
          <w:sz w:val="24"/>
          <w:szCs w:val="24"/>
        </w:rPr>
        <w:t>;</w:t>
      </w:r>
    </w:p>
    <w:p w:rsidR="00E15481" w:rsidRPr="00E15481" w:rsidRDefault="00E15481" w:rsidP="00E15481">
      <w:pPr>
        <w:pStyle w:val="Style5"/>
        <w:widowControl/>
        <w:numPr>
          <w:ilvl w:val="0"/>
          <w:numId w:val="28"/>
        </w:numPr>
        <w:tabs>
          <w:tab w:val="left" w:pos="900"/>
        </w:tabs>
        <w:spacing w:line="240" w:lineRule="auto"/>
        <w:ind w:left="900" w:hanging="360"/>
        <w:jc w:val="both"/>
        <w:rPr>
          <w:rStyle w:val="FontStyle11"/>
          <w:rFonts w:ascii="Times New Roman" w:hAnsi="Times New Roman" w:cs="Times New Roman"/>
          <w:sz w:val="24"/>
          <w:szCs w:val="24"/>
        </w:rPr>
      </w:pPr>
      <w:r w:rsidRPr="00E15481">
        <w:rPr>
          <w:rStyle w:val="FontStyle11"/>
          <w:rFonts w:ascii="Times New Roman" w:hAnsi="Times New Roman" w:cs="Times New Roman"/>
          <w:sz w:val="24"/>
          <w:szCs w:val="24"/>
        </w:rPr>
        <w:t xml:space="preserve">obučavanje i priprema kandidata </w:t>
      </w:r>
      <w:r>
        <w:rPr>
          <w:rStyle w:val="FontStyle11"/>
          <w:rFonts w:ascii="Times New Roman" w:hAnsi="Times New Roman" w:cs="Times New Roman"/>
          <w:sz w:val="24"/>
          <w:szCs w:val="24"/>
        </w:rPr>
        <w:t xml:space="preserve">Stanice </w:t>
      </w:r>
      <w:r w:rsidRPr="00E15481">
        <w:rPr>
          <w:rStyle w:val="FontStyle11"/>
          <w:rFonts w:ascii="Times New Roman" w:hAnsi="Times New Roman" w:cs="Times New Roman"/>
          <w:sz w:val="24"/>
          <w:szCs w:val="24"/>
        </w:rPr>
        <w:t>za pristupanje tehničkim tečajevima za obuku HGSS-a: teč</w:t>
      </w:r>
      <w:r>
        <w:rPr>
          <w:rStyle w:val="FontStyle11"/>
          <w:rFonts w:ascii="Times New Roman" w:hAnsi="Times New Roman" w:cs="Times New Roman"/>
          <w:sz w:val="24"/>
          <w:szCs w:val="24"/>
        </w:rPr>
        <w:t>aj speleo-</w:t>
      </w:r>
      <w:r w:rsidRPr="00E15481">
        <w:rPr>
          <w:rStyle w:val="FontStyle11"/>
          <w:rFonts w:ascii="Times New Roman" w:hAnsi="Times New Roman" w:cs="Times New Roman"/>
          <w:sz w:val="24"/>
          <w:szCs w:val="24"/>
        </w:rPr>
        <w:t>spašavanja, tečaj spašavanja u zimskim uvjetima (skijališta, uređene i neuređene staze, tehnički teren), tečaj prve pomoći u neurbanim i teško dostupnim područjima</w:t>
      </w:r>
      <w:r>
        <w:rPr>
          <w:rStyle w:val="FontStyle11"/>
          <w:rFonts w:ascii="Times New Roman" w:hAnsi="Times New Roman" w:cs="Times New Roman"/>
          <w:sz w:val="24"/>
          <w:szCs w:val="24"/>
        </w:rPr>
        <w:t>;</w:t>
      </w:r>
    </w:p>
    <w:p w:rsidR="00E15481" w:rsidRPr="00E15481" w:rsidRDefault="00E15481" w:rsidP="00E15481">
      <w:pPr>
        <w:pStyle w:val="Style5"/>
        <w:widowControl/>
        <w:numPr>
          <w:ilvl w:val="0"/>
          <w:numId w:val="28"/>
        </w:numPr>
        <w:tabs>
          <w:tab w:val="left" w:pos="900"/>
        </w:tabs>
        <w:spacing w:line="240" w:lineRule="auto"/>
        <w:ind w:left="900" w:hanging="360"/>
        <w:jc w:val="both"/>
        <w:rPr>
          <w:rStyle w:val="FontStyle11"/>
          <w:rFonts w:ascii="Times New Roman" w:hAnsi="Times New Roman" w:cs="Times New Roman"/>
          <w:sz w:val="24"/>
          <w:szCs w:val="24"/>
        </w:rPr>
      </w:pPr>
      <w:r w:rsidRPr="00E15481">
        <w:rPr>
          <w:rStyle w:val="FontStyle11"/>
          <w:rFonts w:ascii="Times New Roman" w:hAnsi="Times New Roman" w:cs="Times New Roman"/>
          <w:sz w:val="24"/>
          <w:szCs w:val="24"/>
        </w:rPr>
        <w:t>sudjelovanje na 5 tečajeva (obuka HGSS-a pripravnici i suradnici)</w:t>
      </w:r>
      <w:r>
        <w:rPr>
          <w:rStyle w:val="FontStyle11"/>
          <w:rFonts w:ascii="Times New Roman" w:hAnsi="Times New Roman" w:cs="Times New Roman"/>
          <w:sz w:val="24"/>
          <w:szCs w:val="24"/>
        </w:rPr>
        <w:t>;</w:t>
      </w:r>
    </w:p>
    <w:p w:rsidR="00E15481" w:rsidRPr="00E15481" w:rsidRDefault="00E15481" w:rsidP="00E15481">
      <w:pPr>
        <w:pStyle w:val="Style5"/>
        <w:widowControl/>
        <w:numPr>
          <w:ilvl w:val="0"/>
          <w:numId w:val="28"/>
        </w:numPr>
        <w:tabs>
          <w:tab w:val="left" w:pos="900"/>
        </w:tabs>
        <w:spacing w:line="240" w:lineRule="auto"/>
        <w:ind w:left="900" w:hanging="360"/>
        <w:jc w:val="both"/>
        <w:rPr>
          <w:rStyle w:val="FontStyle11"/>
          <w:rFonts w:ascii="Times New Roman" w:hAnsi="Times New Roman" w:cs="Times New Roman"/>
          <w:sz w:val="24"/>
          <w:szCs w:val="24"/>
        </w:rPr>
      </w:pPr>
      <w:r w:rsidRPr="00E15481">
        <w:rPr>
          <w:rStyle w:val="FontStyle11"/>
          <w:rFonts w:ascii="Times New Roman" w:hAnsi="Times New Roman" w:cs="Times New Roman"/>
          <w:sz w:val="24"/>
          <w:szCs w:val="24"/>
        </w:rPr>
        <w:t>relicenc</w:t>
      </w:r>
      <w:r>
        <w:rPr>
          <w:rStyle w:val="FontStyle11"/>
          <w:rFonts w:ascii="Times New Roman" w:hAnsi="Times New Roman" w:cs="Times New Roman"/>
          <w:sz w:val="24"/>
          <w:szCs w:val="24"/>
        </w:rPr>
        <w:t>a prve pomoći za 8 članova S</w:t>
      </w:r>
      <w:r w:rsidRPr="00E15481">
        <w:rPr>
          <w:rStyle w:val="FontStyle11"/>
          <w:rFonts w:ascii="Times New Roman" w:hAnsi="Times New Roman" w:cs="Times New Roman"/>
          <w:sz w:val="24"/>
          <w:szCs w:val="24"/>
        </w:rPr>
        <w:t>tanice zajedno s</w:t>
      </w:r>
      <w:r>
        <w:rPr>
          <w:rStyle w:val="FontStyle11"/>
          <w:rFonts w:ascii="Times New Roman" w:hAnsi="Times New Roman" w:cs="Times New Roman"/>
          <w:sz w:val="24"/>
          <w:szCs w:val="24"/>
        </w:rPr>
        <w:t xml:space="preserve"> članovima S</w:t>
      </w:r>
      <w:r w:rsidRPr="00E15481">
        <w:rPr>
          <w:rStyle w:val="FontStyle11"/>
          <w:rFonts w:ascii="Times New Roman" w:hAnsi="Times New Roman" w:cs="Times New Roman"/>
          <w:sz w:val="24"/>
          <w:szCs w:val="24"/>
        </w:rPr>
        <w:t>tanice Samobor</w:t>
      </w:r>
      <w:r>
        <w:rPr>
          <w:rStyle w:val="FontStyle11"/>
          <w:rFonts w:ascii="Times New Roman" w:hAnsi="Times New Roman" w:cs="Times New Roman"/>
          <w:sz w:val="24"/>
          <w:szCs w:val="24"/>
        </w:rPr>
        <w:t>;</w:t>
      </w:r>
    </w:p>
    <w:p w:rsidR="00E15481" w:rsidRPr="00E15481" w:rsidRDefault="00E15481" w:rsidP="00E15481">
      <w:pPr>
        <w:pStyle w:val="Style5"/>
        <w:widowControl/>
        <w:numPr>
          <w:ilvl w:val="0"/>
          <w:numId w:val="29"/>
        </w:numPr>
        <w:tabs>
          <w:tab w:val="left" w:pos="900"/>
        </w:tabs>
        <w:spacing w:line="240" w:lineRule="auto"/>
        <w:ind w:left="900" w:hanging="360"/>
        <w:jc w:val="both"/>
        <w:rPr>
          <w:rStyle w:val="FontStyle11"/>
          <w:rFonts w:ascii="Times New Roman" w:hAnsi="Times New Roman" w:cs="Times New Roman"/>
          <w:sz w:val="24"/>
          <w:szCs w:val="24"/>
        </w:rPr>
      </w:pPr>
      <w:r w:rsidRPr="00E15481">
        <w:rPr>
          <w:rStyle w:val="FontStyle11"/>
          <w:rFonts w:ascii="Times New Roman" w:hAnsi="Times New Roman" w:cs="Times New Roman"/>
          <w:sz w:val="24"/>
          <w:szCs w:val="24"/>
        </w:rPr>
        <w:t>6 dežurstva na sportskim događajima (t</w:t>
      </w:r>
      <w:r>
        <w:rPr>
          <w:rStyle w:val="FontStyle11"/>
          <w:rFonts w:ascii="Times New Roman" w:hAnsi="Times New Roman" w:cs="Times New Roman"/>
          <w:sz w:val="24"/>
          <w:szCs w:val="24"/>
        </w:rPr>
        <w:t>rail utrke Ludbreg i Ravna Gora, paraglajding Ivanec O</w:t>
      </w:r>
      <w:r w:rsidRPr="00E15481">
        <w:rPr>
          <w:rStyle w:val="FontStyle11"/>
          <w:rFonts w:ascii="Times New Roman" w:hAnsi="Times New Roman" w:cs="Times New Roman"/>
          <w:sz w:val="24"/>
          <w:szCs w:val="24"/>
        </w:rPr>
        <w:t>pen + otvoreno drž</w:t>
      </w:r>
      <w:r>
        <w:rPr>
          <w:rStyle w:val="FontStyle11"/>
          <w:rFonts w:ascii="Times New Roman" w:hAnsi="Times New Roman" w:cs="Times New Roman"/>
          <w:sz w:val="24"/>
          <w:szCs w:val="24"/>
        </w:rPr>
        <w:t>avno prvenstvo,</w:t>
      </w:r>
      <w:r w:rsidRPr="00E15481">
        <w:rPr>
          <w:rStyle w:val="FontStyle11"/>
          <w:rFonts w:ascii="Times New Roman" w:hAnsi="Times New Roman" w:cs="Times New Roman"/>
          <w:sz w:val="24"/>
          <w:szCs w:val="24"/>
        </w:rPr>
        <w:t xml:space="preserve"> planinarski pohodi</w:t>
      </w:r>
      <w:r>
        <w:rPr>
          <w:rStyle w:val="FontStyle11"/>
          <w:rFonts w:ascii="Times New Roman" w:hAnsi="Times New Roman" w:cs="Times New Roman"/>
          <w:sz w:val="24"/>
          <w:szCs w:val="24"/>
        </w:rPr>
        <w:t>);</w:t>
      </w:r>
    </w:p>
    <w:p w:rsidR="00E15481" w:rsidRPr="00E15481" w:rsidRDefault="00E15481" w:rsidP="00E15481">
      <w:pPr>
        <w:pStyle w:val="Style5"/>
        <w:widowControl/>
        <w:numPr>
          <w:ilvl w:val="0"/>
          <w:numId w:val="29"/>
        </w:numPr>
        <w:tabs>
          <w:tab w:val="left" w:pos="900"/>
        </w:tabs>
        <w:spacing w:line="240" w:lineRule="auto"/>
        <w:ind w:left="900" w:hanging="360"/>
        <w:jc w:val="both"/>
        <w:rPr>
          <w:rStyle w:val="FontStyle11"/>
          <w:rFonts w:ascii="Times New Roman" w:hAnsi="Times New Roman" w:cs="Times New Roman"/>
          <w:sz w:val="24"/>
          <w:szCs w:val="24"/>
        </w:rPr>
      </w:pPr>
      <w:r w:rsidRPr="00E15481">
        <w:rPr>
          <w:rStyle w:val="FontStyle11"/>
          <w:rFonts w:ascii="Times New Roman" w:hAnsi="Times New Roman" w:cs="Times New Roman"/>
          <w:sz w:val="24"/>
          <w:szCs w:val="24"/>
        </w:rPr>
        <w:t>dežurstvo u NP Paklenica tijekom turističko-penjačke sezone</w:t>
      </w:r>
      <w:r>
        <w:rPr>
          <w:rStyle w:val="FontStyle11"/>
          <w:rFonts w:ascii="Times New Roman" w:hAnsi="Times New Roman" w:cs="Times New Roman"/>
          <w:sz w:val="24"/>
          <w:szCs w:val="24"/>
        </w:rPr>
        <w:t>;</w:t>
      </w:r>
    </w:p>
    <w:p w:rsidR="00E15481" w:rsidRPr="00E15481" w:rsidRDefault="00E15481" w:rsidP="00E15481">
      <w:pPr>
        <w:pStyle w:val="Style5"/>
        <w:widowControl/>
        <w:numPr>
          <w:ilvl w:val="0"/>
          <w:numId w:val="29"/>
        </w:numPr>
        <w:tabs>
          <w:tab w:val="left" w:pos="900"/>
        </w:tabs>
        <w:spacing w:line="240" w:lineRule="auto"/>
        <w:ind w:left="900" w:hanging="360"/>
        <w:jc w:val="both"/>
        <w:rPr>
          <w:rStyle w:val="FontStyle11"/>
          <w:rFonts w:ascii="Times New Roman" w:hAnsi="Times New Roman" w:cs="Times New Roman"/>
          <w:sz w:val="24"/>
          <w:szCs w:val="24"/>
        </w:rPr>
      </w:pPr>
      <w:r w:rsidRPr="00E15481">
        <w:rPr>
          <w:rStyle w:val="FontStyle11"/>
          <w:rFonts w:ascii="Times New Roman" w:hAnsi="Times New Roman" w:cs="Times New Roman"/>
          <w:sz w:val="24"/>
          <w:szCs w:val="24"/>
        </w:rPr>
        <w:t>predavanja i vježbe na ljetnoj alpinističkoj školi PK Vertikal</w:t>
      </w:r>
      <w:r>
        <w:rPr>
          <w:rStyle w:val="FontStyle11"/>
          <w:rFonts w:ascii="Times New Roman" w:hAnsi="Times New Roman" w:cs="Times New Roman"/>
          <w:sz w:val="24"/>
          <w:szCs w:val="24"/>
        </w:rPr>
        <w:t>;</w:t>
      </w:r>
    </w:p>
    <w:p w:rsidR="00E15481" w:rsidRPr="00E15481" w:rsidRDefault="00E15481" w:rsidP="00E15481">
      <w:pPr>
        <w:pStyle w:val="Style5"/>
        <w:widowControl/>
        <w:numPr>
          <w:ilvl w:val="0"/>
          <w:numId w:val="29"/>
        </w:numPr>
        <w:tabs>
          <w:tab w:val="left" w:pos="900"/>
        </w:tabs>
        <w:spacing w:line="240" w:lineRule="auto"/>
        <w:ind w:left="900" w:hanging="360"/>
        <w:jc w:val="both"/>
        <w:rPr>
          <w:rStyle w:val="FontStyle11"/>
          <w:rFonts w:ascii="Times New Roman" w:hAnsi="Times New Roman" w:cs="Times New Roman"/>
          <w:sz w:val="24"/>
          <w:szCs w:val="24"/>
        </w:rPr>
      </w:pPr>
      <w:r w:rsidRPr="00E15481">
        <w:rPr>
          <w:rStyle w:val="FontStyle11"/>
          <w:rFonts w:ascii="Times New Roman" w:hAnsi="Times New Roman" w:cs="Times New Roman"/>
          <w:sz w:val="24"/>
          <w:szCs w:val="24"/>
        </w:rPr>
        <w:t>predavanja i vježbe na planinarskim školama u Varaždinu i Ivancu</w:t>
      </w:r>
      <w:r>
        <w:rPr>
          <w:rStyle w:val="FontStyle11"/>
          <w:rFonts w:ascii="Times New Roman" w:hAnsi="Times New Roman" w:cs="Times New Roman"/>
          <w:sz w:val="24"/>
          <w:szCs w:val="24"/>
        </w:rPr>
        <w:t>;</w:t>
      </w:r>
    </w:p>
    <w:p w:rsidR="00E15481" w:rsidRPr="00E15481" w:rsidRDefault="00E15481" w:rsidP="00E15481">
      <w:pPr>
        <w:pStyle w:val="Style5"/>
        <w:widowControl/>
        <w:numPr>
          <w:ilvl w:val="0"/>
          <w:numId w:val="29"/>
        </w:numPr>
        <w:tabs>
          <w:tab w:val="left" w:pos="900"/>
        </w:tabs>
        <w:spacing w:line="240" w:lineRule="auto"/>
        <w:ind w:left="900" w:hanging="360"/>
        <w:jc w:val="both"/>
        <w:rPr>
          <w:rStyle w:val="FontStyle11"/>
          <w:rFonts w:ascii="Times New Roman" w:hAnsi="Times New Roman" w:cs="Times New Roman"/>
          <w:sz w:val="24"/>
          <w:szCs w:val="24"/>
        </w:rPr>
      </w:pPr>
      <w:r w:rsidRPr="00E15481">
        <w:rPr>
          <w:rStyle w:val="FontStyle11"/>
          <w:rFonts w:ascii="Times New Roman" w:hAnsi="Times New Roman" w:cs="Times New Roman"/>
          <w:sz w:val="24"/>
          <w:szCs w:val="24"/>
        </w:rPr>
        <w:t>nabavljeno rabljeno (2016.</w:t>
      </w:r>
      <w:r>
        <w:rPr>
          <w:rStyle w:val="FontStyle11"/>
          <w:rFonts w:ascii="Times New Roman" w:hAnsi="Times New Roman" w:cs="Times New Roman"/>
          <w:sz w:val="24"/>
          <w:szCs w:val="24"/>
        </w:rPr>
        <w:t xml:space="preserve"> </w:t>
      </w:r>
      <w:r w:rsidRPr="00E15481">
        <w:rPr>
          <w:rStyle w:val="FontStyle11"/>
          <w:rFonts w:ascii="Times New Roman" w:hAnsi="Times New Roman" w:cs="Times New Roman"/>
          <w:sz w:val="24"/>
          <w:szCs w:val="24"/>
        </w:rPr>
        <w:t>god</w:t>
      </w:r>
      <w:r>
        <w:rPr>
          <w:rStyle w:val="FontStyle11"/>
          <w:rFonts w:ascii="Times New Roman" w:hAnsi="Times New Roman" w:cs="Times New Roman"/>
          <w:sz w:val="24"/>
          <w:szCs w:val="24"/>
        </w:rPr>
        <w:t>.</w:t>
      </w:r>
      <w:r w:rsidRPr="00E15481">
        <w:rPr>
          <w:rStyle w:val="FontStyle11"/>
          <w:rFonts w:ascii="Times New Roman" w:hAnsi="Times New Roman" w:cs="Times New Roman"/>
          <w:sz w:val="24"/>
          <w:szCs w:val="24"/>
        </w:rPr>
        <w:t>) tere</w:t>
      </w:r>
      <w:r>
        <w:rPr>
          <w:rStyle w:val="FontStyle11"/>
          <w:rFonts w:ascii="Times New Roman" w:hAnsi="Times New Roman" w:cs="Times New Roman"/>
          <w:sz w:val="24"/>
          <w:szCs w:val="24"/>
        </w:rPr>
        <w:t xml:space="preserve">nsko vozilo Dacia Duster 4x4, </w:t>
      </w:r>
      <w:r w:rsidRPr="00E15481">
        <w:rPr>
          <w:rStyle w:val="FontStyle11"/>
          <w:rFonts w:ascii="Times New Roman" w:hAnsi="Times New Roman" w:cs="Times New Roman"/>
          <w:sz w:val="24"/>
          <w:szCs w:val="24"/>
        </w:rPr>
        <w:t>financirano s</w:t>
      </w:r>
      <w:r>
        <w:rPr>
          <w:rStyle w:val="FontStyle11"/>
          <w:rFonts w:ascii="Times New Roman" w:hAnsi="Times New Roman" w:cs="Times New Roman"/>
          <w:sz w:val="24"/>
          <w:szCs w:val="24"/>
        </w:rPr>
        <w:t>a</w:t>
      </w:r>
      <w:r w:rsidRPr="00E15481">
        <w:rPr>
          <w:rStyle w:val="FontStyle11"/>
          <w:rFonts w:ascii="Times New Roman" w:hAnsi="Times New Roman" w:cs="Times New Roman"/>
          <w:sz w:val="24"/>
          <w:szCs w:val="24"/>
        </w:rPr>
        <w:t xml:space="preserve"> 50% sredstava </w:t>
      </w:r>
      <w:r>
        <w:rPr>
          <w:rStyle w:val="FontStyle11"/>
          <w:rFonts w:ascii="Times New Roman" w:hAnsi="Times New Roman" w:cs="Times New Roman"/>
          <w:sz w:val="24"/>
          <w:szCs w:val="24"/>
        </w:rPr>
        <w:t>od strane HGSS-a i 50% sredstvima</w:t>
      </w:r>
      <w:r w:rsidRPr="00E15481">
        <w:rPr>
          <w:rStyle w:val="FontStyle11"/>
          <w:rFonts w:ascii="Times New Roman" w:hAnsi="Times New Roman" w:cs="Times New Roman"/>
          <w:sz w:val="24"/>
          <w:szCs w:val="24"/>
        </w:rPr>
        <w:t xml:space="preserve"> jedinica lokalne samouprave</w:t>
      </w:r>
      <w:r>
        <w:rPr>
          <w:rStyle w:val="FontStyle11"/>
          <w:rFonts w:ascii="Times New Roman" w:hAnsi="Times New Roman" w:cs="Times New Roman"/>
          <w:sz w:val="24"/>
          <w:szCs w:val="24"/>
        </w:rPr>
        <w:t>.</w:t>
      </w:r>
    </w:p>
    <w:p w:rsidR="00212EB9" w:rsidRPr="00570B4E" w:rsidRDefault="00212EB9" w:rsidP="00570B4E">
      <w:pPr>
        <w:pStyle w:val="Style16"/>
        <w:widowControl/>
        <w:spacing w:line="240" w:lineRule="auto"/>
        <w:ind w:firstLine="0"/>
        <w:jc w:val="both"/>
        <w:rPr>
          <w:rFonts w:eastAsia="Times New Roman"/>
          <w:color w:val="000000"/>
        </w:rPr>
      </w:pPr>
    </w:p>
    <w:p w:rsidR="00570B4E" w:rsidRPr="00570B4E" w:rsidRDefault="00570B4E" w:rsidP="00570B4E">
      <w:pPr>
        <w:pStyle w:val="Style30"/>
        <w:widowControl/>
        <w:tabs>
          <w:tab w:val="left" w:pos="658"/>
        </w:tabs>
        <w:rPr>
          <w:rStyle w:val="FontStyle37"/>
          <w:sz w:val="24"/>
          <w:szCs w:val="24"/>
        </w:rPr>
      </w:pPr>
      <w:r w:rsidRPr="00570B4E">
        <w:rPr>
          <w:rStyle w:val="FontStyle37"/>
          <w:sz w:val="24"/>
          <w:szCs w:val="24"/>
        </w:rPr>
        <w:t>2.5.</w:t>
      </w:r>
      <w:r w:rsidRPr="00570B4E">
        <w:rPr>
          <w:rStyle w:val="FontStyle37"/>
          <w:sz w:val="24"/>
          <w:szCs w:val="24"/>
        </w:rPr>
        <w:tab/>
        <w:t>Operativne snage Hrvatskog crvenog križa</w:t>
      </w:r>
    </w:p>
    <w:p w:rsidR="00570B4E" w:rsidRPr="00570B4E" w:rsidRDefault="00570B4E" w:rsidP="00570B4E">
      <w:pPr>
        <w:pStyle w:val="Style30"/>
        <w:widowControl/>
        <w:tabs>
          <w:tab w:val="left" w:pos="658"/>
        </w:tabs>
        <w:rPr>
          <w:rStyle w:val="FontStyle37"/>
          <w:sz w:val="24"/>
          <w:szCs w:val="24"/>
        </w:rPr>
      </w:pPr>
    </w:p>
    <w:p w:rsidR="00570B4E" w:rsidRPr="00570B4E" w:rsidRDefault="00570B4E" w:rsidP="00570B4E">
      <w:pPr>
        <w:pStyle w:val="Style12"/>
        <w:widowControl/>
        <w:ind w:firstLine="567"/>
        <w:jc w:val="both"/>
        <w:rPr>
          <w:rStyle w:val="FontStyle21"/>
          <w:sz w:val="24"/>
          <w:szCs w:val="24"/>
        </w:rPr>
      </w:pPr>
      <w:r w:rsidRPr="00570B4E">
        <w:rPr>
          <w:rStyle w:val="FontStyle21"/>
          <w:sz w:val="24"/>
          <w:szCs w:val="24"/>
        </w:rPr>
        <w:t>Gradsko društvo Crvenog križa Ludbreg je udruga za promicanje humanitarnih ciljeva i provođenje akcija od opće koristi, koja djeluje na osnovi misije i načela Međunarodnog pokreta Crvenog križa i Crvenog polumjeseca i uživa posebnu zaštitu i skrb Republike Hrvatske.</w:t>
      </w:r>
    </w:p>
    <w:p w:rsidR="00570B4E" w:rsidRPr="00570B4E" w:rsidRDefault="00570B4E" w:rsidP="00570B4E">
      <w:pPr>
        <w:pStyle w:val="Style30"/>
        <w:widowControl/>
        <w:tabs>
          <w:tab w:val="left" w:pos="658"/>
        </w:tabs>
        <w:ind w:firstLine="567"/>
        <w:jc w:val="both"/>
        <w:rPr>
          <w:rStyle w:val="FontStyle21"/>
          <w:sz w:val="24"/>
          <w:szCs w:val="24"/>
        </w:rPr>
      </w:pPr>
      <w:r w:rsidRPr="00570B4E">
        <w:rPr>
          <w:rStyle w:val="FontStyle21"/>
          <w:sz w:val="24"/>
          <w:szCs w:val="24"/>
        </w:rPr>
        <w:t>Operativne snage Hrvatskog Crvenog križa su temeljna operativna snaga sustava civilne zaštite u velikim nesrećama i katastrofama te izvršavaju obveze u sustavu civilne zaštite sukladno posebnim propisima kojima se uređuje područje djelovanja Hrvatskog Crvenog križa i planovima donesenih na temelju posebnog propisa kojim se uređuje područje djelovanja Hrvatskog Crvenog križa, Zakonom i Državnim planom djelovanja civilne zaštite.</w:t>
      </w:r>
    </w:p>
    <w:p w:rsidR="00570B4E" w:rsidRPr="00570B4E" w:rsidRDefault="00570B4E" w:rsidP="00570B4E">
      <w:pPr>
        <w:pStyle w:val="Style30"/>
        <w:widowControl/>
        <w:tabs>
          <w:tab w:val="left" w:pos="658"/>
        </w:tabs>
        <w:ind w:firstLine="567"/>
        <w:jc w:val="both"/>
        <w:rPr>
          <w:rStyle w:val="FontStyle21"/>
          <w:sz w:val="24"/>
          <w:szCs w:val="24"/>
        </w:rPr>
      </w:pPr>
    </w:p>
    <w:p w:rsidR="00570B4E" w:rsidRPr="00570B4E" w:rsidRDefault="00570B4E" w:rsidP="00570B4E">
      <w:pPr>
        <w:pStyle w:val="Style30"/>
        <w:widowControl/>
        <w:tabs>
          <w:tab w:val="left" w:pos="658"/>
        </w:tabs>
        <w:ind w:firstLine="567"/>
        <w:jc w:val="both"/>
        <w:rPr>
          <w:rStyle w:val="FontStyle21"/>
          <w:sz w:val="24"/>
          <w:szCs w:val="24"/>
        </w:rPr>
      </w:pPr>
      <w:r w:rsidRPr="00570B4E">
        <w:rPr>
          <w:rStyle w:val="FontStyle21"/>
          <w:sz w:val="24"/>
          <w:szCs w:val="24"/>
        </w:rPr>
        <w:t>Gradsko društvo Crvenog križa Ludbreg svojim djelovanjem pokriva područje cijele ludbreške regije, a u velikom broju naselja djeluju mjesni ogranci istog. Predstavnici istog u posljednjih nekoliko godina nisu imali izraženo sudjelovanje u bilo kakvim aktivnostima vezanim uz sustav civilne zaštite. Prije svega prepoznatljivo je po uspješnoj organizaciji:</w:t>
      </w:r>
    </w:p>
    <w:p w:rsidR="00570B4E" w:rsidRPr="00570B4E" w:rsidRDefault="00570B4E" w:rsidP="00570B4E">
      <w:pPr>
        <w:pStyle w:val="Style30"/>
        <w:widowControl/>
        <w:tabs>
          <w:tab w:val="left" w:pos="658"/>
        </w:tabs>
        <w:ind w:firstLine="567"/>
        <w:jc w:val="both"/>
        <w:rPr>
          <w:rStyle w:val="FontStyle21"/>
          <w:sz w:val="24"/>
          <w:szCs w:val="24"/>
        </w:rPr>
      </w:pPr>
      <w:r w:rsidRPr="00570B4E">
        <w:rPr>
          <w:rStyle w:val="FontStyle21"/>
          <w:sz w:val="24"/>
          <w:szCs w:val="24"/>
        </w:rPr>
        <w:t>- akcija dobrovoljnog davanja krvi,</w:t>
      </w:r>
    </w:p>
    <w:p w:rsidR="00570B4E" w:rsidRPr="00570B4E" w:rsidRDefault="00570B4E" w:rsidP="00570B4E">
      <w:pPr>
        <w:pStyle w:val="Style30"/>
        <w:widowControl/>
        <w:tabs>
          <w:tab w:val="left" w:pos="658"/>
        </w:tabs>
        <w:ind w:firstLine="567"/>
        <w:jc w:val="both"/>
        <w:rPr>
          <w:rStyle w:val="FontStyle21"/>
          <w:sz w:val="24"/>
          <w:szCs w:val="24"/>
        </w:rPr>
      </w:pPr>
      <w:r w:rsidRPr="00570B4E">
        <w:rPr>
          <w:rStyle w:val="FontStyle21"/>
          <w:sz w:val="24"/>
          <w:szCs w:val="24"/>
        </w:rPr>
        <w:t>- dijeljenju potrepšti</w:t>
      </w:r>
      <w:r w:rsidR="00F608EC">
        <w:rPr>
          <w:rStyle w:val="FontStyle21"/>
          <w:sz w:val="24"/>
          <w:szCs w:val="24"/>
        </w:rPr>
        <w:t>na socijalno ugroženim osobama,</w:t>
      </w:r>
    </w:p>
    <w:p w:rsidR="00570B4E" w:rsidRDefault="00570B4E" w:rsidP="00570B4E">
      <w:pPr>
        <w:pStyle w:val="Style30"/>
        <w:widowControl/>
        <w:tabs>
          <w:tab w:val="left" w:pos="658"/>
        </w:tabs>
        <w:ind w:firstLine="567"/>
        <w:jc w:val="both"/>
        <w:rPr>
          <w:rStyle w:val="FontStyle21"/>
          <w:sz w:val="24"/>
          <w:szCs w:val="24"/>
        </w:rPr>
      </w:pPr>
      <w:r w:rsidRPr="00570B4E">
        <w:rPr>
          <w:rStyle w:val="FontStyle21"/>
          <w:sz w:val="24"/>
          <w:szCs w:val="24"/>
        </w:rPr>
        <w:t>- organizaciji tečajeva vezanih uz pružanje prve pomoći.</w:t>
      </w:r>
    </w:p>
    <w:p w:rsidR="0080063D" w:rsidRDefault="0080063D" w:rsidP="00570B4E">
      <w:pPr>
        <w:pStyle w:val="Style30"/>
        <w:widowControl/>
        <w:tabs>
          <w:tab w:val="left" w:pos="658"/>
        </w:tabs>
        <w:ind w:firstLine="567"/>
        <w:jc w:val="both"/>
        <w:rPr>
          <w:rStyle w:val="FontStyle21"/>
          <w:sz w:val="24"/>
          <w:szCs w:val="24"/>
        </w:rPr>
      </w:pPr>
    </w:p>
    <w:p w:rsidR="00A958CF" w:rsidRDefault="00A958CF" w:rsidP="0080063D">
      <w:pPr>
        <w:pStyle w:val="Style30"/>
        <w:widowControl/>
        <w:tabs>
          <w:tab w:val="left" w:pos="658"/>
        </w:tabs>
        <w:ind w:firstLine="547"/>
        <w:jc w:val="both"/>
        <w:rPr>
          <w:rStyle w:val="FontStyle14"/>
          <w:sz w:val="24"/>
          <w:szCs w:val="24"/>
        </w:rPr>
      </w:pPr>
      <w:r>
        <w:t xml:space="preserve">Najveći projekt u povijesti Društva "Pomažemo sebi - pomažemo drugima" omogućio je bespovratna sredstva u iznosu od 3.148.500,00 kuna, osiguravši odgovarajuću nužnu skrb za gotovo 140 starijih, bolesnih i nemoćnih osoba s područja grada Ludbrega i općina Mali </w:t>
      </w:r>
      <w:r>
        <w:lastRenderedPageBreak/>
        <w:t>Bukovec, Veliki Bukovec, Sveti Đurđ i Martijanec, osoba koje nemaju nikog da im osigura minimalne životne uvjete i skrb. U tom pogledu educirano je iz područja pružanja pomoći kao gerontodomaćice te zaposleno dvadeset žena starijih od 50 godina, u trajanju od 24 mjeseca, a na projektu je zaposlen i projektni administrator.</w:t>
      </w:r>
    </w:p>
    <w:p w:rsidR="00A958CF" w:rsidRDefault="00A958CF" w:rsidP="0080063D">
      <w:pPr>
        <w:pStyle w:val="Style30"/>
        <w:widowControl/>
        <w:tabs>
          <w:tab w:val="left" w:pos="658"/>
        </w:tabs>
        <w:ind w:firstLine="547"/>
        <w:jc w:val="both"/>
        <w:rPr>
          <w:rStyle w:val="FontStyle14"/>
          <w:sz w:val="24"/>
          <w:szCs w:val="24"/>
        </w:rPr>
      </w:pPr>
    </w:p>
    <w:p w:rsidR="0080063D" w:rsidRPr="0080063D" w:rsidRDefault="0080063D" w:rsidP="0080063D">
      <w:pPr>
        <w:pStyle w:val="Style30"/>
        <w:widowControl/>
        <w:tabs>
          <w:tab w:val="left" w:pos="658"/>
        </w:tabs>
        <w:ind w:firstLine="547"/>
        <w:jc w:val="both"/>
        <w:rPr>
          <w:rStyle w:val="FontStyle14"/>
          <w:sz w:val="24"/>
          <w:szCs w:val="24"/>
        </w:rPr>
      </w:pPr>
      <w:r w:rsidRPr="0080063D">
        <w:rPr>
          <w:rStyle w:val="FontStyle14"/>
          <w:sz w:val="24"/>
          <w:szCs w:val="24"/>
        </w:rPr>
        <w:t xml:space="preserve">Društvo </w:t>
      </w:r>
      <w:r w:rsidR="0093034E">
        <w:rPr>
          <w:rStyle w:val="FontStyle14"/>
          <w:sz w:val="24"/>
          <w:szCs w:val="24"/>
        </w:rPr>
        <w:t>ni</w:t>
      </w:r>
      <w:r w:rsidRPr="0080063D">
        <w:rPr>
          <w:rStyle w:val="FontStyle14"/>
          <w:sz w:val="24"/>
          <w:szCs w:val="24"/>
        </w:rPr>
        <w:t xml:space="preserve">je sudjelovalo u pokaznoj vježbi sustava civilne zaštite održanoj na </w:t>
      </w:r>
      <w:r w:rsidR="0093034E">
        <w:t>poslovnom kompleksu „</w:t>
      </w:r>
      <w:r w:rsidR="0093034E">
        <w:rPr>
          <w:bCs/>
        </w:rPr>
        <w:t>Stolarija-Pilana</w:t>
      </w:r>
      <w:r w:rsidR="0093034E" w:rsidRPr="0032124F">
        <w:rPr>
          <w:bCs/>
        </w:rPr>
        <w:t xml:space="preserve"> Antun Pečenec</w:t>
      </w:r>
      <w:r w:rsidR="0093034E">
        <w:rPr>
          <w:bCs/>
        </w:rPr>
        <w:t xml:space="preserve"> d.o.o.“ u Kapeli</w:t>
      </w:r>
      <w:r w:rsidR="0093034E" w:rsidRPr="00246D86">
        <w:rPr>
          <w:bCs/>
        </w:rPr>
        <w:t xml:space="preserve"> Podravsk</w:t>
      </w:r>
      <w:r w:rsidR="0093034E">
        <w:rPr>
          <w:bCs/>
        </w:rPr>
        <w:t>oj, ispričavši svoj izostanak drugim obavezama</w:t>
      </w:r>
      <w:r w:rsidRPr="0080063D">
        <w:rPr>
          <w:rStyle w:val="FontStyle14"/>
          <w:sz w:val="24"/>
          <w:szCs w:val="24"/>
        </w:rPr>
        <w:t>.</w:t>
      </w:r>
    </w:p>
    <w:p w:rsidR="0080063D" w:rsidRPr="0080063D" w:rsidRDefault="0080063D" w:rsidP="0080063D">
      <w:pPr>
        <w:pStyle w:val="Style30"/>
        <w:widowControl/>
        <w:tabs>
          <w:tab w:val="left" w:pos="658"/>
        </w:tabs>
        <w:ind w:firstLine="547"/>
        <w:jc w:val="both"/>
        <w:rPr>
          <w:rStyle w:val="FontStyle14"/>
          <w:sz w:val="24"/>
          <w:szCs w:val="24"/>
        </w:rPr>
      </w:pPr>
    </w:p>
    <w:p w:rsidR="0080063D" w:rsidRPr="0080063D" w:rsidRDefault="0080063D" w:rsidP="0080063D">
      <w:pPr>
        <w:pStyle w:val="Style30"/>
        <w:widowControl/>
        <w:tabs>
          <w:tab w:val="left" w:pos="658"/>
        </w:tabs>
        <w:ind w:firstLine="547"/>
        <w:jc w:val="both"/>
        <w:rPr>
          <w:rStyle w:val="FontStyle21"/>
          <w:sz w:val="24"/>
          <w:szCs w:val="24"/>
        </w:rPr>
      </w:pPr>
      <w:r w:rsidRPr="0080063D">
        <w:rPr>
          <w:rStyle w:val="FontStyle21"/>
          <w:sz w:val="24"/>
          <w:szCs w:val="24"/>
        </w:rPr>
        <w:t>Osnovna oprema koju Društvo trenutačno posjeduje za djelovanje u slučajevima velikih nesreća i katastrofa:</w:t>
      </w:r>
    </w:p>
    <w:p w:rsidR="0080063D" w:rsidRPr="00A44C44" w:rsidRDefault="0080063D" w:rsidP="0080063D">
      <w:pPr>
        <w:pStyle w:val="Style30"/>
        <w:widowControl/>
        <w:numPr>
          <w:ilvl w:val="0"/>
          <w:numId w:val="8"/>
        </w:numPr>
        <w:tabs>
          <w:tab w:val="left" w:pos="658"/>
        </w:tabs>
        <w:ind w:firstLine="567"/>
        <w:jc w:val="both"/>
        <w:rPr>
          <w:rStyle w:val="FontStyle21"/>
          <w:sz w:val="24"/>
          <w:szCs w:val="24"/>
        </w:rPr>
      </w:pPr>
      <w:r w:rsidRPr="00A44C44">
        <w:rPr>
          <w:rStyle w:val="FontStyle21"/>
          <w:sz w:val="24"/>
          <w:szCs w:val="24"/>
        </w:rPr>
        <w:t>šatori do 30 m</w:t>
      </w:r>
      <w:r w:rsidRPr="00A44C44">
        <w:rPr>
          <w:rStyle w:val="FontStyle21"/>
          <w:sz w:val="24"/>
          <w:szCs w:val="24"/>
          <w:vertAlign w:val="superscript"/>
        </w:rPr>
        <w:t>2</w:t>
      </w:r>
      <w:r w:rsidRPr="00A44C44">
        <w:rPr>
          <w:rStyle w:val="FontStyle21"/>
          <w:sz w:val="24"/>
          <w:szCs w:val="24"/>
        </w:rPr>
        <w:t xml:space="preserve"> – 4 komada,</w:t>
      </w:r>
    </w:p>
    <w:p w:rsidR="0080063D" w:rsidRPr="00A44C44" w:rsidRDefault="0080063D" w:rsidP="0080063D">
      <w:pPr>
        <w:pStyle w:val="Style30"/>
        <w:widowControl/>
        <w:numPr>
          <w:ilvl w:val="0"/>
          <w:numId w:val="8"/>
        </w:numPr>
        <w:tabs>
          <w:tab w:val="left" w:pos="658"/>
        </w:tabs>
        <w:ind w:firstLine="567"/>
        <w:jc w:val="both"/>
        <w:rPr>
          <w:rStyle w:val="FontStyle21"/>
          <w:sz w:val="24"/>
          <w:szCs w:val="24"/>
        </w:rPr>
      </w:pPr>
      <w:r w:rsidRPr="00A44C44">
        <w:rPr>
          <w:rStyle w:val="FontStyle21"/>
          <w:sz w:val="24"/>
          <w:szCs w:val="24"/>
        </w:rPr>
        <w:t>šatori do 50 m</w:t>
      </w:r>
      <w:r w:rsidRPr="00A44C44">
        <w:rPr>
          <w:rStyle w:val="FontStyle21"/>
          <w:sz w:val="24"/>
          <w:szCs w:val="24"/>
          <w:vertAlign w:val="superscript"/>
        </w:rPr>
        <w:t>2</w:t>
      </w:r>
      <w:r w:rsidRPr="00A44C44">
        <w:rPr>
          <w:rStyle w:val="FontStyle21"/>
          <w:sz w:val="24"/>
          <w:szCs w:val="24"/>
        </w:rPr>
        <w:t xml:space="preserve"> – 3 komada,</w:t>
      </w:r>
    </w:p>
    <w:p w:rsidR="0080063D" w:rsidRPr="00A44C44" w:rsidRDefault="0080063D" w:rsidP="0080063D">
      <w:pPr>
        <w:pStyle w:val="Style30"/>
        <w:widowControl/>
        <w:numPr>
          <w:ilvl w:val="0"/>
          <w:numId w:val="8"/>
        </w:numPr>
        <w:tabs>
          <w:tab w:val="left" w:pos="658"/>
        </w:tabs>
        <w:ind w:firstLine="567"/>
        <w:jc w:val="both"/>
        <w:rPr>
          <w:rStyle w:val="FontStyle21"/>
          <w:sz w:val="24"/>
          <w:szCs w:val="24"/>
        </w:rPr>
      </w:pPr>
      <w:r w:rsidRPr="00A44C44">
        <w:rPr>
          <w:rStyle w:val="FontStyle21"/>
          <w:sz w:val="24"/>
          <w:szCs w:val="24"/>
        </w:rPr>
        <w:t>šatori preko 50 m</w:t>
      </w:r>
      <w:r w:rsidRPr="00A44C44">
        <w:rPr>
          <w:rStyle w:val="FontStyle21"/>
          <w:sz w:val="24"/>
          <w:szCs w:val="24"/>
          <w:vertAlign w:val="superscript"/>
        </w:rPr>
        <w:t>2</w:t>
      </w:r>
      <w:r w:rsidRPr="00A44C44">
        <w:rPr>
          <w:rStyle w:val="FontStyle21"/>
          <w:sz w:val="24"/>
          <w:szCs w:val="24"/>
        </w:rPr>
        <w:t xml:space="preserve"> – 1 komad,</w:t>
      </w:r>
    </w:p>
    <w:p w:rsidR="0080063D" w:rsidRPr="00A44C44" w:rsidRDefault="0080063D" w:rsidP="0080063D">
      <w:pPr>
        <w:pStyle w:val="Style30"/>
        <w:widowControl/>
        <w:numPr>
          <w:ilvl w:val="0"/>
          <w:numId w:val="8"/>
        </w:numPr>
        <w:tabs>
          <w:tab w:val="left" w:pos="658"/>
        </w:tabs>
        <w:ind w:firstLine="567"/>
        <w:jc w:val="both"/>
        <w:rPr>
          <w:rStyle w:val="FontStyle21"/>
          <w:sz w:val="24"/>
          <w:szCs w:val="24"/>
        </w:rPr>
      </w:pPr>
      <w:r w:rsidRPr="00A44C44">
        <w:rPr>
          <w:rStyle w:val="FontStyle21"/>
          <w:sz w:val="24"/>
          <w:szCs w:val="24"/>
        </w:rPr>
        <w:t>terenski kreveti – 16 komada,</w:t>
      </w:r>
    </w:p>
    <w:p w:rsidR="0080063D" w:rsidRPr="00A44C44" w:rsidRDefault="0080063D" w:rsidP="0080063D">
      <w:pPr>
        <w:pStyle w:val="Style30"/>
        <w:widowControl/>
        <w:numPr>
          <w:ilvl w:val="0"/>
          <w:numId w:val="8"/>
        </w:numPr>
        <w:tabs>
          <w:tab w:val="left" w:pos="658"/>
        </w:tabs>
        <w:ind w:firstLine="567"/>
        <w:jc w:val="both"/>
        <w:rPr>
          <w:rStyle w:val="FontStyle21"/>
          <w:sz w:val="24"/>
          <w:szCs w:val="24"/>
        </w:rPr>
      </w:pPr>
      <w:r w:rsidRPr="00A44C44">
        <w:rPr>
          <w:rStyle w:val="FontStyle21"/>
          <w:sz w:val="24"/>
          <w:szCs w:val="24"/>
        </w:rPr>
        <w:t>madraci – 35 komada,</w:t>
      </w:r>
    </w:p>
    <w:p w:rsidR="0080063D" w:rsidRPr="00A44C44" w:rsidRDefault="0080063D" w:rsidP="0080063D">
      <w:pPr>
        <w:pStyle w:val="Style30"/>
        <w:widowControl/>
        <w:numPr>
          <w:ilvl w:val="0"/>
          <w:numId w:val="8"/>
        </w:numPr>
        <w:tabs>
          <w:tab w:val="left" w:pos="658"/>
        </w:tabs>
        <w:ind w:firstLine="567"/>
        <w:jc w:val="both"/>
        <w:rPr>
          <w:rStyle w:val="FontStyle21"/>
          <w:sz w:val="24"/>
          <w:szCs w:val="24"/>
        </w:rPr>
      </w:pPr>
      <w:r w:rsidRPr="00A44C44">
        <w:rPr>
          <w:rStyle w:val="FontStyle21"/>
          <w:sz w:val="24"/>
          <w:szCs w:val="24"/>
        </w:rPr>
        <w:t>pokrivači – 135 komada,</w:t>
      </w:r>
    </w:p>
    <w:p w:rsidR="0080063D" w:rsidRPr="00A44C44" w:rsidRDefault="0080063D" w:rsidP="0080063D">
      <w:pPr>
        <w:pStyle w:val="Style30"/>
        <w:widowControl/>
        <w:numPr>
          <w:ilvl w:val="0"/>
          <w:numId w:val="8"/>
        </w:numPr>
        <w:tabs>
          <w:tab w:val="left" w:pos="658"/>
        </w:tabs>
        <w:ind w:firstLine="567"/>
        <w:jc w:val="both"/>
        <w:rPr>
          <w:rStyle w:val="FontStyle21"/>
          <w:sz w:val="24"/>
          <w:szCs w:val="24"/>
        </w:rPr>
      </w:pPr>
      <w:r w:rsidRPr="00A44C44">
        <w:rPr>
          <w:rStyle w:val="FontStyle21"/>
          <w:sz w:val="24"/>
          <w:szCs w:val="24"/>
        </w:rPr>
        <w:t>nosila – 16 komada,</w:t>
      </w:r>
    </w:p>
    <w:p w:rsidR="0080063D" w:rsidRPr="00A44C44" w:rsidRDefault="0080063D" w:rsidP="0080063D">
      <w:pPr>
        <w:pStyle w:val="Style30"/>
        <w:widowControl/>
        <w:numPr>
          <w:ilvl w:val="0"/>
          <w:numId w:val="8"/>
        </w:numPr>
        <w:tabs>
          <w:tab w:val="left" w:pos="658"/>
        </w:tabs>
        <w:ind w:firstLine="567"/>
        <w:jc w:val="both"/>
        <w:rPr>
          <w:rStyle w:val="FontStyle21"/>
          <w:sz w:val="24"/>
          <w:szCs w:val="24"/>
        </w:rPr>
      </w:pPr>
      <w:r w:rsidRPr="00A44C44">
        <w:rPr>
          <w:rStyle w:val="FontStyle21"/>
          <w:sz w:val="24"/>
          <w:szCs w:val="24"/>
        </w:rPr>
        <w:t>torbice prve pomoći – 31 komad,</w:t>
      </w:r>
    </w:p>
    <w:p w:rsidR="0080063D" w:rsidRPr="00A44C44" w:rsidRDefault="0080063D" w:rsidP="0080063D">
      <w:pPr>
        <w:pStyle w:val="Style30"/>
        <w:widowControl/>
        <w:numPr>
          <w:ilvl w:val="0"/>
          <w:numId w:val="8"/>
        </w:numPr>
        <w:tabs>
          <w:tab w:val="left" w:pos="658"/>
        </w:tabs>
        <w:ind w:firstLine="567"/>
        <w:jc w:val="both"/>
        <w:rPr>
          <w:rStyle w:val="FontStyle21"/>
          <w:sz w:val="24"/>
          <w:szCs w:val="24"/>
        </w:rPr>
      </w:pPr>
      <w:r w:rsidRPr="00A44C44">
        <w:rPr>
          <w:rStyle w:val="FontStyle21"/>
          <w:sz w:val="24"/>
          <w:szCs w:val="24"/>
        </w:rPr>
        <w:t>kombi vozilo Mercedes 208d,</w:t>
      </w:r>
    </w:p>
    <w:p w:rsidR="0080063D" w:rsidRPr="00A44C44" w:rsidRDefault="0080063D" w:rsidP="0080063D">
      <w:pPr>
        <w:pStyle w:val="Style30"/>
        <w:widowControl/>
        <w:numPr>
          <w:ilvl w:val="0"/>
          <w:numId w:val="8"/>
        </w:numPr>
        <w:tabs>
          <w:tab w:val="left" w:pos="658"/>
        </w:tabs>
        <w:ind w:firstLine="567"/>
        <w:jc w:val="both"/>
        <w:rPr>
          <w:rStyle w:val="FontStyle21"/>
          <w:sz w:val="24"/>
          <w:szCs w:val="24"/>
        </w:rPr>
      </w:pPr>
      <w:r w:rsidRPr="00A44C44">
        <w:rPr>
          <w:rStyle w:val="FontStyle21"/>
          <w:sz w:val="24"/>
          <w:szCs w:val="24"/>
        </w:rPr>
        <w:t>kombinirano vozilo VW Caddy,</w:t>
      </w:r>
    </w:p>
    <w:p w:rsidR="0080063D" w:rsidRPr="00A44C44" w:rsidRDefault="0080063D" w:rsidP="0080063D">
      <w:pPr>
        <w:pStyle w:val="Style30"/>
        <w:widowControl/>
        <w:numPr>
          <w:ilvl w:val="0"/>
          <w:numId w:val="8"/>
        </w:numPr>
        <w:tabs>
          <w:tab w:val="left" w:pos="658"/>
        </w:tabs>
        <w:ind w:firstLine="567"/>
        <w:jc w:val="both"/>
        <w:rPr>
          <w:rStyle w:val="FontStyle21"/>
          <w:sz w:val="24"/>
          <w:szCs w:val="24"/>
        </w:rPr>
      </w:pPr>
      <w:r w:rsidRPr="00A44C44">
        <w:rPr>
          <w:rStyle w:val="FontStyle21"/>
          <w:sz w:val="24"/>
          <w:szCs w:val="24"/>
        </w:rPr>
        <w:t>Agregat za proizvodnju el. energije snage 1,5 kW (benzin),</w:t>
      </w:r>
    </w:p>
    <w:p w:rsidR="0080063D" w:rsidRPr="00A44C44" w:rsidRDefault="0080063D" w:rsidP="0080063D">
      <w:pPr>
        <w:pStyle w:val="Style30"/>
        <w:widowControl/>
        <w:numPr>
          <w:ilvl w:val="0"/>
          <w:numId w:val="8"/>
        </w:numPr>
        <w:tabs>
          <w:tab w:val="left" w:pos="658"/>
        </w:tabs>
        <w:ind w:firstLine="567"/>
        <w:jc w:val="both"/>
        <w:rPr>
          <w:rStyle w:val="FontStyle21"/>
          <w:sz w:val="24"/>
          <w:szCs w:val="24"/>
        </w:rPr>
      </w:pPr>
      <w:r w:rsidRPr="00A44C44">
        <w:rPr>
          <w:rStyle w:val="FontStyle21"/>
          <w:sz w:val="24"/>
          <w:szCs w:val="24"/>
        </w:rPr>
        <w:t>Agregat za proizvodnju el. energije snage 3 kW (diesel).</w:t>
      </w:r>
    </w:p>
    <w:p w:rsidR="0080063D" w:rsidRPr="00A44C44" w:rsidRDefault="0080063D" w:rsidP="0080063D">
      <w:pPr>
        <w:pStyle w:val="Style30"/>
        <w:widowControl/>
        <w:tabs>
          <w:tab w:val="left" w:pos="658"/>
        </w:tabs>
        <w:ind w:left="567"/>
        <w:jc w:val="both"/>
        <w:rPr>
          <w:rStyle w:val="FontStyle21"/>
          <w:sz w:val="24"/>
          <w:szCs w:val="24"/>
        </w:rPr>
      </w:pPr>
    </w:p>
    <w:p w:rsidR="0080063D" w:rsidRPr="00A44C44" w:rsidRDefault="0080063D" w:rsidP="0080063D">
      <w:pPr>
        <w:pStyle w:val="Style30"/>
        <w:widowControl/>
        <w:tabs>
          <w:tab w:val="left" w:pos="0"/>
        </w:tabs>
        <w:ind w:firstLine="720"/>
        <w:jc w:val="both"/>
        <w:rPr>
          <w:rStyle w:val="FontStyle21"/>
          <w:sz w:val="24"/>
          <w:szCs w:val="24"/>
        </w:rPr>
      </w:pPr>
      <w:r w:rsidRPr="00A44C44">
        <w:rPr>
          <w:rStyle w:val="FontStyle21"/>
          <w:sz w:val="24"/>
          <w:szCs w:val="24"/>
        </w:rPr>
        <w:t>Interventni tim Društva trenutačno broji 25 pripadnika, a u slučaju određenih izvanrednih situacija trenutačno se može računati na:</w:t>
      </w:r>
    </w:p>
    <w:p w:rsidR="0080063D" w:rsidRPr="00A44C44" w:rsidRDefault="0080063D" w:rsidP="0080063D">
      <w:pPr>
        <w:pStyle w:val="Style30"/>
        <w:widowControl/>
        <w:numPr>
          <w:ilvl w:val="0"/>
          <w:numId w:val="8"/>
        </w:numPr>
        <w:tabs>
          <w:tab w:val="left" w:pos="658"/>
        </w:tabs>
        <w:ind w:firstLine="567"/>
        <w:jc w:val="both"/>
        <w:rPr>
          <w:rStyle w:val="FontStyle21"/>
          <w:sz w:val="24"/>
          <w:szCs w:val="24"/>
        </w:rPr>
      </w:pPr>
      <w:r w:rsidRPr="00A44C44">
        <w:rPr>
          <w:rStyle w:val="FontStyle21"/>
          <w:sz w:val="24"/>
          <w:szCs w:val="24"/>
        </w:rPr>
        <w:t>4 djelatnika Društva,</w:t>
      </w:r>
    </w:p>
    <w:p w:rsidR="0080063D" w:rsidRPr="00A44C44" w:rsidRDefault="0080063D" w:rsidP="0080063D">
      <w:pPr>
        <w:pStyle w:val="Style30"/>
        <w:widowControl/>
        <w:numPr>
          <w:ilvl w:val="0"/>
          <w:numId w:val="8"/>
        </w:numPr>
        <w:tabs>
          <w:tab w:val="left" w:pos="658"/>
        </w:tabs>
        <w:ind w:firstLine="567"/>
        <w:jc w:val="both"/>
        <w:rPr>
          <w:rStyle w:val="FontStyle21"/>
          <w:sz w:val="24"/>
          <w:szCs w:val="24"/>
        </w:rPr>
      </w:pPr>
      <w:r w:rsidRPr="00A44C44">
        <w:rPr>
          <w:rStyle w:val="FontStyle21"/>
          <w:sz w:val="24"/>
          <w:szCs w:val="24"/>
        </w:rPr>
        <w:t>5 volontera Društva.</w:t>
      </w:r>
    </w:p>
    <w:p w:rsidR="00E84864" w:rsidRDefault="00E84864" w:rsidP="00E84864">
      <w:pPr>
        <w:pStyle w:val="Style30"/>
        <w:widowControl/>
        <w:tabs>
          <w:tab w:val="left" w:pos="658"/>
        </w:tabs>
        <w:jc w:val="both"/>
        <w:rPr>
          <w:rStyle w:val="FontStyle21"/>
          <w:sz w:val="24"/>
          <w:szCs w:val="24"/>
          <w:highlight w:val="yellow"/>
        </w:rPr>
      </w:pPr>
    </w:p>
    <w:p w:rsidR="00E84864" w:rsidRDefault="00E84864" w:rsidP="00E84864">
      <w:pPr>
        <w:pStyle w:val="Style30"/>
        <w:widowControl/>
        <w:tabs>
          <w:tab w:val="left" w:pos="658"/>
        </w:tabs>
        <w:ind w:firstLine="720"/>
        <w:jc w:val="both"/>
      </w:pPr>
      <w:r>
        <w:t>Spomenimo i kako su učenici OŠ Veliki Bukovec pobijedili na natjecanju iz pružanja prve pomoći Gradskog društva Crvenog križa Ludbreg, održanom u OŠ Ludbreg, čime su stekli  plasman na međužupanijsko natjecanje iz pružanja prve pomoći u Lepoglavi.</w:t>
      </w:r>
    </w:p>
    <w:p w:rsidR="00E84864" w:rsidRDefault="00E84864" w:rsidP="00E84864">
      <w:pPr>
        <w:pStyle w:val="Style30"/>
        <w:widowControl/>
        <w:tabs>
          <w:tab w:val="left" w:pos="658"/>
        </w:tabs>
        <w:ind w:firstLine="720"/>
        <w:jc w:val="both"/>
      </w:pPr>
    </w:p>
    <w:p w:rsidR="00E84864" w:rsidRDefault="00E84864" w:rsidP="00E84864">
      <w:pPr>
        <w:pStyle w:val="Style30"/>
        <w:widowControl/>
        <w:tabs>
          <w:tab w:val="left" w:pos="658"/>
        </w:tabs>
        <w:ind w:firstLine="720"/>
        <w:jc w:val="both"/>
        <w:rPr>
          <w:rStyle w:val="FontStyle21"/>
          <w:sz w:val="24"/>
          <w:szCs w:val="24"/>
          <w:highlight w:val="yellow"/>
        </w:rPr>
      </w:pPr>
      <w:r>
        <w:t>Među ostalim aktivnostima valja spomenuti projekte mjerenja tlaka i šećera u projektu "Živimo zajedno, starimo kvalitetno", edukaciju po osnovnim školama na temu djelatnosti Crvenog križa i osnova pružanja prve pomoći pa do sanitetskog osiguranja više društvenih događanja.</w:t>
      </w:r>
    </w:p>
    <w:p w:rsidR="0093034E" w:rsidRPr="0093034E" w:rsidRDefault="0093034E" w:rsidP="0093034E">
      <w:pPr>
        <w:pStyle w:val="Style30"/>
        <w:widowControl/>
        <w:tabs>
          <w:tab w:val="left" w:pos="658"/>
        </w:tabs>
        <w:ind w:left="567"/>
        <w:jc w:val="both"/>
        <w:rPr>
          <w:rStyle w:val="FontStyle21"/>
          <w:sz w:val="24"/>
          <w:szCs w:val="24"/>
          <w:highlight w:val="yellow"/>
        </w:rPr>
      </w:pPr>
    </w:p>
    <w:p w:rsidR="00570B4E" w:rsidRPr="00570B4E" w:rsidRDefault="00570B4E" w:rsidP="00570B4E">
      <w:pPr>
        <w:pStyle w:val="Style30"/>
        <w:widowControl/>
        <w:tabs>
          <w:tab w:val="left" w:pos="658"/>
        </w:tabs>
        <w:rPr>
          <w:rStyle w:val="FontStyle37"/>
          <w:sz w:val="24"/>
          <w:szCs w:val="24"/>
        </w:rPr>
      </w:pPr>
      <w:r>
        <w:rPr>
          <w:rStyle w:val="FontStyle37"/>
          <w:sz w:val="24"/>
          <w:szCs w:val="24"/>
        </w:rPr>
        <w:t>2.6</w:t>
      </w:r>
      <w:r w:rsidRPr="00570B4E">
        <w:rPr>
          <w:rStyle w:val="FontStyle37"/>
          <w:sz w:val="24"/>
          <w:szCs w:val="24"/>
        </w:rPr>
        <w:t>.</w:t>
      </w:r>
      <w:r w:rsidRPr="00570B4E">
        <w:rPr>
          <w:rStyle w:val="FontStyle37"/>
          <w:sz w:val="24"/>
          <w:szCs w:val="24"/>
        </w:rPr>
        <w:tab/>
      </w:r>
      <w:r>
        <w:rPr>
          <w:rStyle w:val="FontStyle37"/>
          <w:sz w:val="24"/>
          <w:szCs w:val="24"/>
        </w:rPr>
        <w:t>Ostale o</w:t>
      </w:r>
      <w:r w:rsidRPr="00570B4E">
        <w:rPr>
          <w:rStyle w:val="FontStyle37"/>
          <w:sz w:val="24"/>
          <w:szCs w:val="24"/>
        </w:rPr>
        <w:t xml:space="preserve">perativne snage </w:t>
      </w:r>
    </w:p>
    <w:p w:rsidR="00570B4E" w:rsidRPr="00570B4E" w:rsidRDefault="00570B4E" w:rsidP="00570B4E">
      <w:pPr>
        <w:pStyle w:val="Style30"/>
        <w:widowControl/>
        <w:tabs>
          <w:tab w:val="left" w:pos="658"/>
        </w:tabs>
        <w:rPr>
          <w:rStyle w:val="FontStyle37"/>
          <w:sz w:val="24"/>
          <w:szCs w:val="24"/>
        </w:rPr>
      </w:pPr>
    </w:p>
    <w:p w:rsidR="00570B4E" w:rsidRPr="00570B4E" w:rsidRDefault="00570B4E" w:rsidP="00396C60">
      <w:pPr>
        <w:pStyle w:val="Style12"/>
        <w:widowControl/>
        <w:ind w:firstLine="720"/>
        <w:jc w:val="both"/>
        <w:rPr>
          <w:rStyle w:val="FontStyle21"/>
          <w:b/>
          <w:sz w:val="24"/>
          <w:szCs w:val="24"/>
        </w:rPr>
      </w:pPr>
      <w:r w:rsidRPr="00570B4E">
        <w:rPr>
          <w:rStyle w:val="FontStyle21"/>
          <w:b/>
          <w:sz w:val="24"/>
          <w:szCs w:val="24"/>
        </w:rPr>
        <w:t>Lovačko društvo „Fazan“ Veliki Bukovec</w:t>
      </w:r>
    </w:p>
    <w:p w:rsidR="00570B4E" w:rsidRDefault="003C3EAE" w:rsidP="00396C60">
      <w:pPr>
        <w:pStyle w:val="Style12"/>
        <w:widowControl/>
        <w:ind w:firstLine="720"/>
        <w:jc w:val="both"/>
        <w:rPr>
          <w:rStyle w:val="FontStyle21"/>
          <w:sz w:val="24"/>
          <w:szCs w:val="24"/>
        </w:rPr>
      </w:pPr>
      <w:r w:rsidRPr="003C3EAE">
        <w:rPr>
          <w:rStyle w:val="FontStyle21"/>
          <w:sz w:val="24"/>
          <w:szCs w:val="24"/>
        </w:rPr>
        <w:t>Lovačko društvo „Fazan“ Veliki Bukovec</w:t>
      </w:r>
      <w:r>
        <w:rPr>
          <w:rStyle w:val="FontStyle21"/>
          <w:sz w:val="24"/>
          <w:szCs w:val="24"/>
        </w:rPr>
        <w:t xml:space="preserve"> tijekom godine obavlja redovite aktivnosti u smislu lova, izrade lovno-tehničkih objekata (čeka, hranilišta i sl.) te prehrane divljači u zimskim mjesecima.</w:t>
      </w:r>
    </w:p>
    <w:p w:rsidR="003C3EAE" w:rsidRPr="003C3EAE" w:rsidRDefault="003C3EAE" w:rsidP="00396C60">
      <w:pPr>
        <w:pStyle w:val="Style12"/>
        <w:widowControl/>
        <w:ind w:firstLine="720"/>
        <w:jc w:val="both"/>
        <w:rPr>
          <w:rStyle w:val="FontStyle21"/>
          <w:sz w:val="24"/>
          <w:szCs w:val="24"/>
        </w:rPr>
      </w:pPr>
      <w:r>
        <w:rPr>
          <w:rStyle w:val="FontStyle21"/>
          <w:sz w:val="24"/>
          <w:szCs w:val="24"/>
        </w:rPr>
        <w:t xml:space="preserve">Od prostornih odnosno materijalno-tehničkih resursa valja izdvojiti lovački dom kojeg Društvo koristiti za različite aktivnosti. Članstvo Društva trenutačno broji </w:t>
      </w:r>
      <w:r w:rsidR="0048757F" w:rsidRPr="0048757F">
        <w:rPr>
          <w:rStyle w:val="FontStyle21"/>
          <w:sz w:val="24"/>
          <w:szCs w:val="24"/>
        </w:rPr>
        <w:t>22 aktivna član</w:t>
      </w:r>
      <w:r w:rsidRPr="0048757F">
        <w:rPr>
          <w:rStyle w:val="FontStyle21"/>
          <w:sz w:val="24"/>
          <w:szCs w:val="24"/>
        </w:rPr>
        <w:t>a</w:t>
      </w:r>
      <w:r>
        <w:rPr>
          <w:rStyle w:val="FontStyle21"/>
          <w:sz w:val="24"/>
          <w:szCs w:val="24"/>
        </w:rPr>
        <w:t xml:space="preserve"> koji se po potrebi mogu uključiti u akti</w:t>
      </w:r>
      <w:r w:rsidR="0048757F">
        <w:rPr>
          <w:rStyle w:val="FontStyle21"/>
          <w:sz w:val="24"/>
          <w:szCs w:val="24"/>
        </w:rPr>
        <w:t>vnosti sustava civilne zaštite.</w:t>
      </w:r>
    </w:p>
    <w:p w:rsidR="003C3EAE" w:rsidRDefault="003C3EAE" w:rsidP="00396C60">
      <w:pPr>
        <w:pStyle w:val="Style12"/>
        <w:widowControl/>
        <w:ind w:firstLine="720"/>
        <w:jc w:val="both"/>
        <w:rPr>
          <w:rStyle w:val="FontStyle21"/>
          <w:sz w:val="24"/>
          <w:szCs w:val="24"/>
        </w:rPr>
      </w:pPr>
    </w:p>
    <w:p w:rsidR="00570B4E" w:rsidRPr="00570B4E" w:rsidRDefault="00570B4E" w:rsidP="00396C60">
      <w:pPr>
        <w:pStyle w:val="Style12"/>
        <w:widowControl/>
        <w:ind w:firstLine="720"/>
        <w:jc w:val="both"/>
        <w:rPr>
          <w:rStyle w:val="FontStyle21"/>
          <w:b/>
          <w:sz w:val="24"/>
          <w:szCs w:val="24"/>
        </w:rPr>
      </w:pPr>
      <w:r w:rsidRPr="00570B4E">
        <w:rPr>
          <w:rStyle w:val="FontStyle21"/>
          <w:b/>
          <w:sz w:val="24"/>
          <w:szCs w:val="24"/>
        </w:rPr>
        <w:t>Osnovna škola Veliki Bukovec</w:t>
      </w:r>
    </w:p>
    <w:p w:rsidR="003C3EAE" w:rsidRDefault="003C3EAE" w:rsidP="00396C60">
      <w:pPr>
        <w:ind w:firstLine="720"/>
        <w:jc w:val="both"/>
      </w:pPr>
      <w:r w:rsidRPr="00FE3092">
        <w:t>Zgrada Osnovne škole Veliki B</w:t>
      </w:r>
      <w:r>
        <w:t>ukovec izgrađena je 1969. godine,</w:t>
      </w:r>
      <w:r w:rsidRPr="00FE3092">
        <w:t xml:space="preserve"> s ukupnom </w:t>
      </w:r>
      <w:r w:rsidRPr="00FE3092">
        <w:lastRenderedPageBreak/>
        <w:t>površinom</w:t>
      </w:r>
      <w:r>
        <w:t xml:space="preserve"> unutarnjeg prostora od 1500 m</w:t>
      </w:r>
      <w:r w:rsidRPr="003C3EAE">
        <w:rPr>
          <w:vertAlign w:val="superscript"/>
        </w:rPr>
        <w:t>2</w:t>
      </w:r>
      <w:r>
        <w:t>. Dogradnja škole izvršena je 2003. godine kada je dograđen prostor od 1120 m</w:t>
      </w:r>
      <w:r w:rsidRPr="003C3EAE">
        <w:rPr>
          <w:vertAlign w:val="superscript"/>
        </w:rPr>
        <w:t>2</w:t>
      </w:r>
      <w:r>
        <w:t>, koji uključuje i sportsku dvoranu površine 450 m</w:t>
      </w:r>
      <w:r w:rsidRPr="003C3EAE">
        <w:rPr>
          <w:vertAlign w:val="superscript"/>
        </w:rPr>
        <w:t>2</w:t>
      </w:r>
      <w:r>
        <w:t>. Sportska dvorana opremljena je strunjačama i ostalim spravama za vježbanje koje su potrebne za izvođenje nastave tjelesne kulture. I škola i sportska dvorana imaju radijatorsko centralno grijanje.</w:t>
      </w:r>
    </w:p>
    <w:p w:rsidR="003C3EAE" w:rsidRDefault="003C3EAE" w:rsidP="00396C60">
      <w:pPr>
        <w:ind w:firstLine="720"/>
        <w:jc w:val="both"/>
      </w:pPr>
      <w:r>
        <w:t>Škola ima sljedeće prostorije:</w:t>
      </w:r>
    </w:p>
    <w:p w:rsidR="003C3EAE" w:rsidRDefault="003C3EAE" w:rsidP="003C3EAE">
      <w:pPr>
        <w:pStyle w:val="Odlomakpopisa"/>
        <w:numPr>
          <w:ilvl w:val="0"/>
          <w:numId w:val="8"/>
        </w:numPr>
        <w:jc w:val="both"/>
      </w:pPr>
      <w:r>
        <w:t>16 učionica,</w:t>
      </w:r>
    </w:p>
    <w:p w:rsidR="003C3EAE" w:rsidRDefault="003C3EAE" w:rsidP="003C3EAE">
      <w:pPr>
        <w:pStyle w:val="Odlomakpopisa"/>
        <w:numPr>
          <w:ilvl w:val="0"/>
          <w:numId w:val="8"/>
        </w:numPr>
        <w:jc w:val="both"/>
      </w:pPr>
      <w:r>
        <w:t>knjižnicu,</w:t>
      </w:r>
    </w:p>
    <w:p w:rsidR="003C3EAE" w:rsidRDefault="003C3EAE" w:rsidP="003C3EAE">
      <w:pPr>
        <w:pStyle w:val="Odlomakpopisa"/>
        <w:numPr>
          <w:ilvl w:val="0"/>
          <w:numId w:val="8"/>
        </w:numPr>
        <w:jc w:val="both"/>
      </w:pPr>
      <w:r>
        <w:t>zbornicu,</w:t>
      </w:r>
    </w:p>
    <w:p w:rsidR="003C3EAE" w:rsidRDefault="003C3EAE" w:rsidP="003C3EAE">
      <w:pPr>
        <w:pStyle w:val="Odlomakpopisa"/>
        <w:numPr>
          <w:ilvl w:val="0"/>
          <w:numId w:val="8"/>
        </w:numPr>
        <w:jc w:val="both"/>
      </w:pPr>
      <w:r>
        <w:t>3 ureda,</w:t>
      </w:r>
    </w:p>
    <w:p w:rsidR="00570B4E" w:rsidRDefault="003C3EAE" w:rsidP="00B151FD">
      <w:pPr>
        <w:pStyle w:val="Odlomakpopisa"/>
        <w:numPr>
          <w:ilvl w:val="0"/>
          <w:numId w:val="8"/>
        </w:numPr>
        <w:jc w:val="both"/>
      </w:pPr>
      <w:r>
        <w:t>školsku kuhinju i blagovaonicu ukupne površine 120 m</w:t>
      </w:r>
      <w:r w:rsidRPr="003C3EAE">
        <w:rPr>
          <w:vertAlign w:val="superscript"/>
        </w:rPr>
        <w:t xml:space="preserve">2 </w:t>
      </w:r>
      <w:r w:rsidRPr="003C3EAE">
        <w:t>(</w:t>
      </w:r>
      <w:r>
        <w:t xml:space="preserve">dnevno se priprema obrok za trenutačnih </w:t>
      </w:r>
      <w:r w:rsidR="0048757F" w:rsidRPr="0048757F">
        <w:t>263 učenika i 44</w:t>
      </w:r>
      <w:r w:rsidRPr="0048757F">
        <w:t xml:space="preserve"> djelatnika škole</w:t>
      </w:r>
      <w:r>
        <w:t>).</w:t>
      </w:r>
    </w:p>
    <w:p w:rsidR="003C3EAE" w:rsidRDefault="003C3EAE" w:rsidP="003C3EAE">
      <w:pPr>
        <w:ind w:firstLine="720"/>
        <w:jc w:val="both"/>
      </w:pPr>
    </w:p>
    <w:p w:rsidR="003C3EAE" w:rsidRPr="003C3EAE" w:rsidRDefault="003C3EAE" w:rsidP="003C3EAE">
      <w:pPr>
        <w:ind w:firstLine="720"/>
        <w:jc w:val="both"/>
        <w:rPr>
          <w:rStyle w:val="FontStyle21"/>
          <w:sz w:val="24"/>
          <w:szCs w:val="24"/>
        </w:rPr>
      </w:pPr>
      <w:r>
        <w:t>Svi djelatnici škole imaju uvjerenje o osposobljenosti iz područja zaštite od požara, dok tri djelatnice imaju uvjerenje o provedenom osposobljavanju i položenom ispitu iz predmeta „Pružanje prve pomoći povrijeđenim i oboljelim radnicima na radu“.</w:t>
      </w:r>
    </w:p>
    <w:p w:rsidR="00396C60" w:rsidRDefault="00396C60" w:rsidP="00E96752">
      <w:pPr>
        <w:pStyle w:val="Style16"/>
        <w:widowControl/>
        <w:spacing w:line="240" w:lineRule="auto"/>
        <w:ind w:firstLine="0"/>
      </w:pPr>
    </w:p>
    <w:p w:rsidR="00A24528" w:rsidRPr="00E96752" w:rsidRDefault="00A24528" w:rsidP="00E96752">
      <w:pPr>
        <w:pStyle w:val="Style16"/>
        <w:widowControl/>
        <w:spacing w:line="240" w:lineRule="auto"/>
        <w:ind w:firstLine="0"/>
      </w:pPr>
    </w:p>
    <w:p w:rsidR="00E059A5" w:rsidRPr="004D2F3C" w:rsidRDefault="008D371E" w:rsidP="00E96752">
      <w:pPr>
        <w:pStyle w:val="Style16"/>
        <w:widowControl/>
        <w:spacing w:line="240" w:lineRule="auto"/>
        <w:ind w:firstLine="0"/>
        <w:rPr>
          <w:rStyle w:val="FontStyle37"/>
          <w:sz w:val="24"/>
          <w:szCs w:val="24"/>
        </w:rPr>
      </w:pPr>
      <w:r w:rsidRPr="004D2F3C">
        <w:rPr>
          <w:rStyle w:val="FontStyle37"/>
          <w:sz w:val="24"/>
          <w:szCs w:val="24"/>
        </w:rPr>
        <w:t>3.</w:t>
      </w:r>
      <w:r w:rsidR="004D2F3C">
        <w:rPr>
          <w:rStyle w:val="FontStyle37"/>
          <w:sz w:val="24"/>
          <w:szCs w:val="24"/>
        </w:rPr>
        <w:tab/>
      </w:r>
      <w:r w:rsidRPr="004D2F3C">
        <w:rPr>
          <w:rStyle w:val="FontStyle37"/>
          <w:sz w:val="24"/>
          <w:szCs w:val="24"/>
        </w:rPr>
        <w:t>SKLONIŠTA</w:t>
      </w:r>
    </w:p>
    <w:p w:rsidR="00E059A5" w:rsidRPr="00DB54B7" w:rsidRDefault="00E059A5" w:rsidP="00E96752">
      <w:pPr>
        <w:pStyle w:val="Style10"/>
        <w:widowControl/>
        <w:spacing w:line="240" w:lineRule="auto"/>
        <w:ind w:firstLine="0"/>
        <w:rPr>
          <w:sz w:val="16"/>
          <w:szCs w:val="16"/>
        </w:rPr>
      </w:pPr>
    </w:p>
    <w:p w:rsidR="008B73F3" w:rsidRDefault="004D2F3C" w:rsidP="004D2F3C">
      <w:pPr>
        <w:pStyle w:val="Style16"/>
        <w:widowControl/>
        <w:spacing w:line="240" w:lineRule="auto"/>
        <w:ind w:firstLine="567"/>
        <w:jc w:val="both"/>
        <w:rPr>
          <w:rStyle w:val="FontStyle103"/>
          <w:sz w:val="24"/>
          <w:szCs w:val="24"/>
        </w:rPr>
      </w:pPr>
      <w:r w:rsidRPr="008B73F3">
        <w:rPr>
          <w:rStyle w:val="FontStyle103"/>
          <w:sz w:val="24"/>
          <w:szCs w:val="24"/>
        </w:rPr>
        <w:t xml:space="preserve">U općini </w:t>
      </w:r>
      <w:r w:rsidR="001C33EE">
        <w:rPr>
          <w:rStyle w:val="FontStyle103"/>
          <w:sz w:val="24"/>
          <w:szCs w:val="24"/>
        </w:rPr>
        <w:t>Veliki</w:t>
      </w:r>
      <w:r w:rsidR="00A52BDA">
        <w:rPr>
          <w:rStyle w:val="FontStyle103"/>
          <w:sz w:val="24"/>
          <w:szCs w:val="24"/>
        </w:rPr>
        <w:t xml:space="preserve"> Bukovec</w:t>
      </w:r>
      <w:r w:rsidRPr="008B73F3">
        <w:rPr>
          <w:rStyle w:val="FontStyle103"/>
          <w:sz w:val="24"/>
          <w:szCs w:val="24"/>
        </w:rPr>
        <w:t xml:space="preserve"> nema skloništa osnovne zaštite. Sklanjanje stanovništva i materijalnih dobara </w:t>
      </w:r>
      <w:r w:rsidR="008B73F3" w:rsidRPr="008B73F3">
        <w:rPr>
          <w:rStyle w:val="FontStyle103"/>
          <w:sz w:val="24"/>
          <w:szCs w:val="24"/>
        </w:rPr>
        <w:t>predviđeno je</w:t>
      </w:r>
      <w:r w:rsidRPr="008B73F3">
        <w:rPr>
          <w:rStyle w:val="FontStyle103"/>
          <w:sz w:val="24"/>
          <w:szCs w:val="24"/>
        </w:rPr>
        <w:t xml:space="preserve"> u uređenim podrumskim zaklonima</w:t>
      </w:r>
      <w:r w:rsidR="008B73F3" w:rsidRPr="008B73F3">
        <w:rPr>
          <w:rStyle w:val="FontStyle103"/>
          <w:sz w:val="24"/>
          <w:szCs w:val="24"/>
        </w:rPr>
        <w:t>.</w:t>
      </w:r>
      <w:r w:rsidR="008B73F3">
        <w:rPr>
          <w:rStyle w:val="FontStyle103"/>
          <w:sz w:val="24"/>
          <w:szCs w:val="24"/>
        </w:rPr>
        <w:t xml:space="preserve"> </w:t>
      </w:r>
    </w:p>
    <w:p w:rsidR="008B73F3" w:rsidRPr="008B73F3" w:rsidRDefault="008B73F3" w:rsidP="004D2F3C">
      <w:pPr>
        <w:pStyle w:val="Style16"/>
        <w:widowControl/>
        <w:spacing w:line="240" w:lineRule="auto"/>
        <w:ind w:firstLine="567"/>
        <w:jc w:val="both"/>
        <w:rPr>
          <w:rStyle w:val="FontStyle37"/>
          <w:b w:val="0"/>
          <w:sz w:val="24"/>
          <w:szCs w:val="24"/>
        </w:rPr>
      </w:pPr>
      <w:r w:rsidRPr="008B73F3">
        <w:rPr>
          <w:rStyle w:val="FontStyle103"/>
          <w:sz w:val="24"/>
          <w:szCs w:val="24"/>
        </w:rPr>
        <w:t>Zbrinjavanje ugroženog stanovništva moguće je provesti u školi te društvenim domovima</w:t>
      </w:r>
      <w:r>
        <w:rPr>
          <w:rStyle w:val="FontStyle103"/>
          <w:sz w:val="24"/>
          <w:szCs w:val="24"/>
        </w:rPr>
        <w:t>.</w:t>
      </w:r>
    </w:p>
    <w:p w:rsidR="00E059A5" w:rsidRDefault="00E059A5" w:rsidP="00E96752">
      <w:pPr>
        <w:pStyle w:val="Style16"/>
        <w:widowControl/>
        <w:spacing w:line="240" w:lineRule="auto"/>
        <w:ind w:firstLine="0"/>
      </w:pPr>
    </w:p>
    <w:p w:rsidR="004D2F3C" w:rsidRPr="00E96752" w:rsidRDefault="004D2F3C" w:rsidP="00E96752">
      <w:pPr>
        <w:pStyle w:val="Style16"/>
        <w:widowControl/>
        <w:spacing w:line="240" w:lineRule="auto"/>
        <w:ind w:firstLine="0"/>
      </w:pPr>
    </w:p>
    <w:p w:rsidR="00E059A5" w:rsidRPr="004D2F3C" w:rsidRDefault="004D2F3C" w:rsidP="00E96752">
      <w:pPr>
        <w:pStyle w:val="Style30"/>
        <w:widowControl/>
        <w:tabs>
          <w:tab w:val="left" w:pos="590"/>
        </w:tabs>
        <w:rPr>
          <w:rStyle w:val="FontStyle37"/>
          <w:sz w:val="24"/>
          <w:szCs w:val="24"/>
        </w:rPr>
      </w:pPr>
      <w:r>
        <w:rPr>
          <w:rStyle w:val="FontStyle37"/>
          <w:sz w:val="24"/>
          <w:szCs w:val="24"/>
        </w:rPr>
        <w:t>4.</w:t>
      </w:r>
      <w:r>
        <w:rPr>
          <w:rStyle w:val="FontStyle37"/>
          <w:sz w:val="24"/>
          <w:szCs w:val="24"/>
        </w:rPr>
        <w:tab/>
      </w:r>
      <w:r w:rsidR="008D371E" w:rsidRPr="004D2F3C">
        <w:rPr>
          <w:rStyle w:val="FontStyle37"/>
          <w:sz w:val="24"/>
          <w:szCs w:val="24"/>
        </w:rPr>
        <w:t>ELEMENTARNE NEPOGODE</w:t>
      </w:r>
    </w:p>
    <w:p w:rsidR="00E059A5" w:rsidRPr="00DB54B7" w:rsidRDefault="00E059A5" w:rsidP="00E96752">
      <w:pPr>
        <w:pStyle w:val="Style18"/>
        <w:widowControl/>
        <w:spacing w:line="240" w:lineRule="auto"/>
        <w:ind w:firstLine="0"/>
        <w:rPr>
          <w:sz w:val="16"/>
          <w:szCs w:val="16"/>
        </w:rPr>
      </w:pPr>
    </w:p>
    <w:p w:rsidR="0093034E" w:rsidRDefault="00570B4E" w:rsidP="00570B4E">
      <w:pPr>
        <w:pStyle w:val="Style18"/>
        <w:widowControl/>
        <w:spacing w:line="240" w:lineRule="auto"/>
        <w:ind w:firstLine="567"/>
        <w:rPr>
          <w:rStyle w:val="FontStyle37"/>
          <w:b w:val="0"/>
          <w:sz w:val="24"/>
          <w:szCs w:val="24"/>
        </w:rPr>
      </w:pPr>
      <w:r w:rsidRPr="00E96752">
        <w:rPr>
          <w:rStyle w:val="FontStyle37"/>
          <w:b w:val="0"/>
          <w:sz w:val="24"/>
          <w:szCs w:val="24"/>
        </w:rPr>
        <w:t xml:space="preserve">Na području </w:t>
      </w:r>
      <w:r>
        <w:rPr>
          <w:rStyle w:val="FontStyle37"/>
          <w:b w:val="0"/>
          <w:sz w:val="24"/>
          <w:szCs w:val="24"/>
        </w:rPr>
        <w:t xml:space="preserve">općine </w:t>
      </w:r>
      <w:r>
        <w:rPr>
          <w:rStyle w:val="FontStyle103"/>
          <w:sz w:val="24"/>
          <w:szCs w:val="24"/>
        </w:rPr>
        <w:t>Veliki Bukovec</w:t>
      </w:r>
      <w:r w:rsidRPr="008B73F3">
        <w:rPr>
          <w:rStyle w:val="FontStyle103"/>
          <w:sz w:val="24"/>
          <w:szCs w:val="24"/>
        </w:rPr>
        <w:t xml:space="preserve"> </w:t>
      </w:r>
      <w:r w:rsidR="0093034E">
        <w:rPr>
          <w:rStyle w:val="FontStyle37"/>
          <w:b w:val="0"/>
          <w:sz w:val="24"/>
          <w:szCs w:val="24"/>
        </w:rPr>
        <w:t>tijekom 2018</w:t>
      </w:r>
      <w:r>
        <w:rPr>
          <w:rStyle w:val="FontStyle37"/>
          <w:b w:val="0"/>
          <w:sz w:val="24"/>
          <w:szCs w:val="24"/>
        </w:rPr>
        <w:t xml:space="preserve">. godine </w:t>
      </w:r>
      <w:r w:rsidRPr="00E96752">
        <w:rPr>
          <w:rStyle w:val="FontStyle37"/>
          <w:b w:val="0"/>
          <w:sz w:val="24"/>
          <w:szCs w:val="24"/>
        </w:rPr>
        <w:t>stanje elementarne nepogod</w:t>
      </w:r>
      <w:r>
        <w:rPr>
          <w:rStyle w:val="FontStyle37"/>
          <w:b w:val="0"/>
          <w:sz w:val="24"/>
          <w:szCs w:val="24"/>
        </w:rPr>
        <w:t>e</w:t>
      </w:r>
      <w:r w:rsidRPr="00E96752">
        <w:rPr>
          <w:rStyle w:val="FontStyle37"/>
          <w:b w:val="0"/>
          <w:sz w:val="24"/>
          <w:szCs w:val="24"/>
        </w:rPr>
        <w:t xml:space="preserve"> </w:t>
      </w:r>
      <w:r w:rsidR="0093034E">
        <w:rPr>
          <w:rStyle w:val="FontStyle37"/>
          <w:b w:val="0"/>
          <w:sz w:val="24"/>
          <w:szCs w:val="24"/>
        </w:rPr>
        <w:t xml:space="preserve">nije </w:t>
      </w:r>
      <w:r w:rsidRPr="00E96752">
        <w:rPr>
          <w:rStyle w:val="FontStyle37"/>
          <w:b w:val="0"/>
          <w:sz w:val="24"/>
          <w:szCs w:val="24"/>
        </w:rPr>
        <w:t>progla</w:t>
      </w:r>
      <w:r>
        <w:rPr>
          <w:rStyle w:val="FontStyle37"/>
          <w:b w:val="0"/>
          <w:sz w:val="24"/>
          <w:szCs w:val="24"/>
        </w:rPr>
        <w:t>šeno</w:t>
      </w:r>
      <w:r w:rsidR="0093034E">
        <w:rPr>
          <w:rStyle w:val="FontStyle37"/>
          <w:b w:val="0"/>
          <w:sz w:val="24"/>
          <w:szCs w:val="24"/>
        </w:rPr>
        <w:t>.</w:t>
      </w:r>
    </w:p>
    <w:p w:rsidR="00E059A5" w:rsidRDefault="00E059A5" w:rsidP="00E96752">
      <w:pPr>
        <w:pStyle w:val="Style30"/>
        <w:widowControl/>
      </w:pPr>
    </w:p>
    <w:p w:rsidR="004D2F3C" w:rsidRPr="00E96752" w:rsidRDefault="004D2F3C" w:rsidP="00E96752">
      <w:pPr>
        <w:pStyle w:val="Style30"/>
        <w:widowControl/>
      </w:pPr>
    </w:p>
    <w:p w:rsidR="00E059A5" w:rsidRPr="004D2F3C" w:rsidRDefault="004D2F3C" w:rsidP="00E96752">
      <w:pPr>
        <w:pStyle w:val="Style30"/>
        <w:widowControl/>
        <w:tabs>
          <w:tab w:val="left" w:pos="590"/>
        </w:tabs>
        <w:rPr>
          <w:rStyle w:val="FontStyle37"/>
          <w:sz w:val="24"/>
          <w:szCs w:val="24"/>
        </w:rPr>
      </w:pPr>
      <w:r>
        <w:rPr>
          <w:rStyle w:val="FontStyle37"/>
          <w:sz w:val="24"/>
          <w:szCs w:val="24"/>
        </w:rPr>
        <w:t>5.</w:t>
      </w:r>
      <w:r>
        <w:rPr>
          <w:rStyle w:val="FontStyle37"/>
          <w:sz w:val="24"/>
          <w:szCs w:val="24"/>
        </w:rPr>
        <w:tab/>
      </w:r>
      <w:r w:rsidR="008D371E" w:rsidRPr="004D2F3C">
        <w:rPr>
          <w:rStyle w:val="FontStyle37"/>
          <w:sz w:val="24"/>
          <w:szCs w:val="24"/>
        </w:rPr>
        <w:t>EPIDEMIOLOŠKE I SANITARNE NESREĆE</w:t>
      </w:r>
    </w:p>
    <w:p w:rsidR="00E059A5" w:rsidRPr="00DB54B7" w:rsidRDefault="00E059A5" w:rsidP="00E96752">
      <w:pPr>
        <w:pStyle w:val="Style18"/>
        <w:widowControl/>
        <w:spacing w:line="240" w:lineRule="auto"/>
        <w:ind w:firstLine="0"/>
        <w:jc w:val="left"/>
        <w:rPr>
          <w:sz w:val="16"/>
          <w:szCs w:val="16"/>
        </w:rPr>
      </w:pPr>
    </w:p>
    <w:p w:rsidR="00E059A5" w:rsidRPr="00E96752" w:rsidRDefault="008D371E" w:rsidP="008B73F3">
      <w:pPr>
        <w:pStyle w:val="Style18"/>
        <w:widowControl/>
        <w:spacing w:line="240" w:lineRule="auto"/>
        <w:ind w:firstLine="567"/>
        <w:rPr>
          <w:rStyle w:val="FontStyle37"/>
          <w:b w:val="0"/>
          <w:sz w:val="24"/>
          <w:szCs w:val="24"/>
        </w:rPr>
      </w:pPr>
      <w:r w:rsidRPr="00E96752">
        <w:rPr>
          <w:rStyle w:val="FontStyle37"/>
          <w:b w:val="0"/>
          <w:sz w:val="24"/>
          <w:szCs w:val="24"/>
        </w:rPr>
        <w:t xml:space="preserve">Na području </w:t>
      </w:r>
      <w:r w:rsidR="008B73F3">
        <w:rPr>
          <w:rStyle w:val="FontStyle37"/>
          <w:b w:val="0"/>
          <w:sz w:val="24"/>
          <w:szCs w:val="24"/>
        </w:rPr>
        <w:t xml:space="preserve">općine </w:t>
      </w:r>
      <w:r w:rsidR="001C33EE">
        <w:rPr>
          <w:rStyle w:val="FontStyle103"/>
          <w:sz w:val="24"/>
          <w:szCs w:val="24"/>
        </w:rPr>
        <w:t xml:space="preserve">Veliki </w:t>
      </w:r>
      <w:r w:rsidR="00A52BDA">
        <w:rPr>
          <w:rStyle w:val="FontStyle103"/>
          <w:sz w:val="24"/>
          <w:szCs w:val="24"/>
        </w:rPr>
        <w:t>Bukovec</w:t>
      </w:r>
      <w:r w:rsidR="00A52BDA" w:rsidRPr="008B73F3">
        <w:rPr>
          <w:rStyle w:val="FontStyle103"/>
          <w:sz w:val="24"/>
          <w:szCs w:val="24"/>
        </w:rPr>
        <w:t xml:space="preserve"> </w:t>
      </w:r>
      <w:r w:rsidR="00DB54B7">
        <w:rPr>
          <w:rStyle w:val="FontStyle37"/>
          <w:b w:val="0"/>
          <w:sz w:val="24"/>
          <w:szCs w:val="24"/>
        </w:rPr>
        <w:t>tijekom 201</w:t>
      </w:r>
      <w:r w:rsidR="0093034E">
        <w:rPr>
          <w:rStyle w:val="FontStyle37"/>
          <w:b w:val="0"/>
          <w:sz w:val="24"/>
          <w:szCs w:val="24"/>
        </w:rPr>
        <w:t>8</w:t>
      </w:r>
      <w:r w:rsidR="00DB54B7">
        <w:rPr>
          <w:rStyle w:val="FontStyle37"/>
          <w:b w:val="0"/>
          <w:sz w:val="24"/>
          <w:szCs w:val="24"/>
        </w:rPr>
        <w:t xml:space="preserve">. godine </w:t>
      </w:r>
      <w:r w:rsidRPr="00E96752">
        <w:rPr>
          <w:rStyle w:val="FontStyle37"/>
          <w:b w:val="0"/>
          <w:sz w:val="24"/>
          <w:szCs w:val="24"/>
        </w:rPr>
        <w:t>nije bilo ugroza od epidemioloških i sanitarnih nesreća.</w:t>
      </w:r>
      <w:r w:rsidR="0057780F">
        <w:rPr>
          <w:rStyle w:val="FontStyle37"/>
          <w:b w:val="0"/>
          <w:sz w:val="24"/>
          <w:szCs w:val="24"/>
        </w:rPr>
        <w:t xml:space="preserve"> Pred kraj godine na području cijele općine provedene su mjere deratizacije. </w:t>
      </w:r>
    </w:p>
    <w:p w:rsidR="004108A9" w:rsidRDefault="004108A9" w:rsidP="00E96752">
      <w:pPr>
        <w:pStyle w:val="Style18"/>
        <w:widowControl/>
        <w:spacing w:line="240" w:lineRule="auto"/>
        <w:ind w:firstLine="0"/>
        <w:jc w:val="left"/>
        <w:rPr>
          <w:rStyle w:val="FontStyle37"/>
          <w:b w:val="0"/>
          <w:sz w:val="24"/>
          <w:szCs w:val="24"/>
        </w:rPr>
      </w:pPr>
    </w:p>
    <w:p w:rsidR="004D2F3C" w:rsidRPr="00E96752" w:rsidRDefault="004D2F3C" w:rsidP="00E96752">
      <w:pPr>
        <w:pStyle w:val="Style18"/>
        <w:widowControl/>
        <w:spacing w:line="240" w:lineRule="auto"/>
        <w:ind w:firstLine="0"/>
        <w:jc w:val="left"/>
        <w:rPr>
          <w:rStyle w:val="FontStyle37"/>
          <w:b w:val="0"/>
          <w:sz w:val="24"/>
          <w:szCs w:val="24"/>
        </w:rPr>
      </w:pPr>
    </w:p>
    <w:p w:rsidR="004108A9" w:rsidRPr="004D2F3C" w:rsidRDefault="004D2F3C" w:rsidP="00E96752">
      <w:pPr>
        <w:pStyle w:val="Style11"/>
        <w:widowControl/>
        <w:spacing w:line="240" w:lineRule="auto"/>
        <w:jc w:val="both"/>
        <w:rPr>
          <w:rStyle w:val="FontStyle37"/>
          <w:sz w:val="24"/>
          <w:szCs w:val="24"/>
        </w:rPr>
      </w:pPr>
      <w:r>
        <w:rPr>
          <w:rStyle w:val="FontStyle37"/>
          <w:sz w:val="24"/>
          <w:szCs w:val="24"/>
        </w:rPr>
        <w:t>6.</w:t>
      </w:r>
      <w:r>
        <w:rPr>
          <w:rStyle w:val="FontStyle37"/>
          <w:sz w:val="24"/>
          <w:szCs w:val="24"/>
        </w:rPr>
        <w:tab/>
      </w:r>
      <w:r w:rsidR="004108A9" w:rsidRPr="004D2F3C">
        <w:rPr>
          <w:rStyle w:val="FontStyle37"/>
          <w:sz w:val="24"/>
          <w:szCs w:val="24"/>
        </w:rPr>
        <w:t xml:space="preserve">FINANCIRANJE SUSTAVA </w:t>
      </w:r>
      <w:r w:rsidR="00761CAA">
        <w:rPr>
          <w:rStyle w:val="FontStyle37"/>
          <w:sz w:val="24"/>
          <w:szCs w:val="24"/>
        </w:rPr>
        <w:t>CIVILNE ZAŠTITE</w:t>
      </w:r>
    </w:p>
    <w:p w:rsidR="004108A9" w:rsidRPr="00DB54B7" w:rsidRDefault="004108A9" w:rsidP="00E96752">
      <w:pPr>
        <w:pStyle w:val="Style18"/>
        <w:widowControl/>
        <w:spacing w:line="240" w:lineRule="auto"/>
        <w:ind w:firstLine="0"/>
        <w:jc w:val="left"/>
        <w:rPr>
          <w:rStyle w:val="FontStyle37"/>
          <w:b w:val="0"/>
          <w:sz w:val="16"/>
          <w:szCs w:val="16"/>
        </w:rPr>
      </w:pPr>
    </w:p>
    <w:p w:rsidR="00E059A5" w:rsidRPr="00E96752" w:rsidRDefault="008D371E" w:rsidP="008B73F3">
      <w:pPr>
        <w:pStyle w:val="Style10"/>
        <w:widowControl/>
        <w:spacing w:line="240" w:lineRule="auto"/>
        <w:ind w:firstLine="567"/>
        <w:rPr>
          <w:rStyle w:val="FontStyle37"/>
          <w:b w:val="0"/>
          <w:sz w:val="24"/>
          <w:szCs w:val="24"/>
        </w:rPr>
      </w:pPr>
      <w:r w:rsidRPr="00E96752">
        <w:rPr>
          <w:rStyle w:val="FontStyle37"/>
          <w:b w:val="0"/>
          <w:sz w:val="24"/>
          <w:szCs w:val="24"/>
        </w:rPr>
        <w:t xml:space="preserve">Iz Proračuna </w:t>
      </w:r>
      <w:r w:rsidR="008B73F3">
        <w:rPr>
          <w:rStyle w:val="FontStyle37"/>
          <w:b w:val="0"/>
          <w:sz w:val="24"/>
          <w:szCs w:val="24"/>
        </w:rPr>
        <w:t xml:space="preserve">Općine </w:t>
      </w:r>
      <w:r w:rsidR="001C33EE">
        <w:rPr>
          <w:rStyle w:val="FontStyle103"/>
          <w:sz w:val="24"/>
          <w:szCs w:val="24"/>
        </w:rPr>
        <w:t xml:space="preserve">Veliki </w:t>
      </w:r>
      <w:r w:rsidR="00A52BDA">
        <w:rPr>
          <w:rStyle w:val="FontStyle103"/>
          <w:sz w:val="24"/>
          <w:szCs w:val="24"/>
        </w:rPr>
        <w:t>Bukovec</w:t>
      </w:r>
      <w:r w:rsidR="00A52BDA" w:rsidRPr="008B73F3">
        <w:rPr>
          <w:rStyle w:val="FontStyle103"/>
          <w:sz w:val="24"/>
          <w:szCs w:val="24"/>
        </w:rPr>
        <w:t xml:space="preserve"> </w:t>
      </w:r>
      <w:r w:rsidRPr="00E96752">
        <w:rPr>
          <w:rStyle w:val="FontStyle37"/>
          <w:b w:val="0"/>
          <w:sz w:val="24"/>
          <w:szCs w:val="24"/>
        </w:rPr>
        <w:t>za 201</w:t>
      </w:r>
      <w:r w:rsidR="00DB5606">
        <w:rPr>
          <w:rStyle w:val="FontStyle37"/>
          <w:b w:val="0"/>
          <w:sz w:val="24"/>
          <w:szCs w:val="24"/>
        </w:rPr>
        <w:t>8</w:t>
      </w:r>
      <w:r w:rsidRPr="00E96752">
        <w:rPr>
          <w:rStyle w:val="FontStyle37"/>
          <w:b w:val="0"/>
          <w:sz w:val="24"/>
          <w:szCs w:val="24"/>
        </w:rPr>
        <w:t xml:space="preserve">. godinu po pozicijama koje su od interesa za sustav civilne zaštite i u provođenju aktivnosti pravnih osoba, službi i udruga koje se u okviru svoje djelatnosti bave određenim </w:t>
      </w:r>
      <w:r w:rsidR="00DB54B7">
        <w:rPr>
          <w:rStyle w:val="FontStyle37"/>
          <w:b w:val="0"/>
          <w:sz w:val="24"/>
          <w:szCs w:val="24"/>
        </w:rPr>
        <w:t>oblicima</w:t>
      </w:r>
      <w:r w:rsidRPr="00E96752">
        <w:rPr>
          <w:rStyle w:val="FontStyle37"/>
          <w:b w:val="0"/>
          <w:sz w:val="24"/>
          <w:szCs w:val="24"/>
        </w:rPr>
        <w:t xml:space="preserve"> civilne zaštite izdvojena su određena financijska sredstva koja će biti prikazana u Godišnjem izvještaju o izvršenju Proračuna </w:t>
      </w:r>
      <w:r w:rsidR="008B73F3">
        <w:rPr>
          <w:rStyle w:val="FontStyle37"/>
          <w:b w:val="0"/>
          <w:sz w:val="24"/>
          <w:szCs w:val="24"/>
        </w:rPr>
        <w:t xml:space="preserve">Općine </w:t>
      </w:r>
      <w:r w:rsidR="001C33EE">
        <w:rPr>
          <w:rStyle w:val="FontStyle103"/>
          <w:sz w:val="24"/>
          <w:szCs w:val="24"/>
        </w:rPr>
        <w:t xml:space="preserve">Veliki </w:t>
      </w:r>
      <w:r w:rsidR="00A52BDA">
        <w:rPr>
          <w:rStyle w:val="FontStyle103"/>
          <w:sz w:val="24"/>
          <w:szCs w:val="24"/>
        </w:rPr>
        <w:t>Bukovec</w:t>
      </w:r>
      <w:r w:rsidR="00A52BDA" w:rsidRPr="008B73F3">
        <w:rPr>
          <w:rStyle w:val="FontStyle103"/>
          <w:sz w:val="24"/>
          <w:szCs w:val="24"/>
        </w:rPr>
        <w:t xml:space="preserve"> </w:t>
      </w:r>
      <w:r w:rsidR="008B73F3">
        <w:rPr>
          <w:rStyle w:val="FontStyle37"/>
          <w:b w:val="0"/>
          <w:sz w:val="24"/>
          <w:szCs w:val="24"/>
        </w:rPr>
        <w:t>u 201</w:t>
      </w:r>
      <w:r w:rsidR="00DB5606">
        <w:rPr>
          <w:rStyle w:val="FontStyle37"/>
          <w:b w:val="0"/>
          <w:sz w:val="24"/>
          <w:szCs w:val="24"/>
        </w:rPr>
        <w:t>8</w:t>
      </w:r>
      <w:r w:rsidR="008B73F3">
        <w:rPr>
          <w:rStyle w:val="FontStyle37"/>
          <w:b w:val="0"/>
          <w:sz w:val="24"/>
          <w:szCs w:val="24"/>
        </w:rPr>
        <w:t>. godini</w:t>
      </w:r>
      <w:r w:rsidRPr="00E96752">
        <w:rPr>
          <w:rStyle w:val="FontStyle37"/>
          <w:b w:val="0"/>
          <w:sz w:val="24"/>
          <w:szCs w:val="24"/>
        </w:rPr>
        <w:t>.</w:t>
      </w:r>
    </w:p>
    <w:p w:rsidR="00E059A5" w:rsidRDefault="00E059A5" w:rsidP="00E96752">
      <w:pPr>
        <w:pStyle w:val="Style30"/>
        <w:widowControl/>
      </w:pPr>
    </w:p>
    <w:p w:rsidR="004D2F3C" w:rsidRPr="00E96752" w:rsidRDefault="004D2F3C" w:rsidP="00E96752">
      <w:pPr>
        <w:pStyle w:val="Style30"/>
        <w:widowControl/>
      </w:pPr>
    </w:p>
    <w:p w:rsidR="00E059A5" w:rsidRPr="004D2F3C" w:rsidRDefault="004D2F3C" w:rsidP="00E96752">
      <w:pPr>
        <w:pStyle w:val="Style30"/>
        <w:widowControl/>
        <w:tabs>
          <w:tab w:val="left" w:pos="691"/>
        </w:tabs>
        <w:rPr>
          <w:rStyle w:val="FontStyle37"/>
          <w:sz w:val="24"/>
          <w:szCs w:val="24"/>
        </w:rPr>
      </w:pPr>
      <w:r>
        <w:rPr>
          <w:rStyle w:val="FontStyle37"/>
          <w:sz w:val="24"/>
          <w:szCs w:val="24"/>
        </w:rPr>
        <w:t>7.</w:t>
      </w:r>
      <w:r>
        <w:rPr>
          <w:rStyle w:val="FontStyle37"/>
          <w:sz w:val="24"/>
          <w:szCs w:val="24"/>
        </w:rPr>
        <w:tab/>
      </w:r>
      <w:r w:rsidR="008D371E" w:rsidRPr="004D2F3C">
        <w:rPr>
          <w:rStyle w:val="FontStyle37"/>
          <w:sz w:val="24"/>
          <w:szCs w:val="24"/>
        </w:rPr>
        <w:t>PREVENTIVNE AKTIVNOSTI I NADZOR</w:t>
      </w:r>
    </w:p>
    <w:p w:rsidR="00E059A5" w:rsidRPr="00DB54B7" w:rsidRDefault="00E059A5" w:rsidP="00E96752">
      <w:pPr>
        <w:pStyle w:val="Style21"/>
        <w:widowControl/>
        <w:spacing w:line="240" w:lineRule="auto"/>
        <w:ind w:firstLine="0"/>
        <w:rPr>
          <w:sz w:val="16"/>
          <w:szCs w:val="16"/>
        </w:rPr>
      </w:pPr>
    </w:p>
    <w:p w:rsidR="00421101" w:rsidRDefault="00421101" w:rsidP="008B73F3">
      <w:pPr>
        <w:pStyle w:val="Style11"/>
        <w:widowControl/>
        <w:spacing w:line="240" w:lineRule="auto"/>
        <w:ind w:firstLine="567"/>
        <w:jc w:val="both"/>
        <w:rPr>
          <w:rStyle w:val="FontStyle37"/>
          <w:b w:val="0"/>
          <w:sz w:val="24"/>
          <w:szCs w:val="24"/>
        </w:rPr>
      </w:pPr>
      <w:r>
        <w:rPr>
          <w:rStyle w:val="FontStyle37"/>
          <w:b w:val="0"/>
          <w:sz w:val="24"/>
          <w:szCs w:val="24"/>
        </w:rPr>
        <w:lastRenderedPageBreak/>
        <w:t>U ovom segmentu valja izdvojiti dvije osnovne aktivnosti, provedene s ciljem što više razine spremnosti sustava civilne zaštite, kao i preventivno djelovanje s ciljem da do nastanka ugroza opće ne dođe.</w:t>
      </w:r>
    </w:p>
    <w:p w:rsidR="00421101" w:rsidRDefault="00421101" w:rsidP="008B73F3">
      <w:pPr>
        <w:pStyle w:val="Style11"/>
        <w:widowControl/>
        <w:spacing w:line="240" w:lineRule="auto"/>
        <w:ind w:firstLine="567"/>
        <w:jc w:val="both"/>
        <w:rPr>
          <w:rStyle w:val="FontStyle37"/>
          <w:b w:val="0"/>
          <w:sz w:val="24"/>
          <w:szCs w:val="24"/>
        </w:rPr>
      </w:pPr>
    </w:p>
    <w:p w:rsidR="00421101" w:rsidRPr="00421101" w:rsidRDefault="00421101" w:rsidP="00421101">
      <w:pPr>
        <w:pStyle w:val="Style11"/>
        <w:widowControl/>
        <w:numPr>
          <w:ilvl w:val="0"/>
          <w:numId w:val="26"/>
        </w:numPr>
        <w:spacing w:line="240" w:lineRule="auto"/>
        <w:jc w:val="both"/>
        <w:rPr>
          <w:rStyle w:val="FontStyle37"/>
          <w:b w:val="0"/>
          <w:sz w:val="24"/>
          <w:szCs w:val="24"/>
          <w:u w:val="single"/>
        </w:rPr>
      </w:pPr>
      <w:r w:rsidRPr="00421101">
        <w:rPr>
          <w:rStyle w:val="FontStyle37"/>
          <w:b w:val="0"/>
          <w:sz w:val="24"/>
          <w:szCs w:val="24"/>
          <w:u w:val="single"/>
        </w:rPr>
        <w:t>provedba Programa aktivnosti u provedbi posebnih mjera zaštite od požara od inter</w:t>
      </w:r>
      <w:r w:rsidR="00DB5606">
        <w:rPr>
          <w:rStyle w:val="FontStyle37"/>
          <w:b w:val="0"/>
          <w:sz w:val="24"/>
          <w:szCs w:val="24"/>
          <w:u w:val="single"/>
        </w:rPr>
        <w:t>esa za Republiku Hrvatsku u 2018</w:t>
      </w:r>
      <w:r w:rsidRPr="00421101">
        <w:rPr>
          <w:rStyle w:val="FontStyle37"/>
          <w:b w:val="0"/>
          <w:sz w:val="24"/>
          <w:szCs w:val="24"/>
          <w:u w:val="single"/>
        </w:rPr>
        <w:t>. godini</w:t>
      </w:r>
    </w:p>
    <w:p w:rsidR="00E059A5" w:rsidRDefault="00570B4E" w:rsidP="008B73F3">
      <w:pPr>
        <w:pStyle w:val="Style11"/>
        <w:widowControl/>
        <w:spacing w:line="240" w:lineRule="auto"/>
        <w:ind w:firstLine="567"/>
        <w:jc w:val="both"/>
        <w:rPr>
          <w:rStyle w:val="FontStyle37"/>
          <w:b w:val="0"/>
          <w:sz w:val="24"/>
          <w:szCs w:val="24"/>
        </w:rPr>
      </w:pPr>
      <w:r w:rsidRPr="00E96752">
        <w:rPr>
          <w:rStyle w:val="FontStyle37"/>
          <w:b w:val="0"/>
          <w:sz w:val="24"/>
          <w:szCs w:val="24"/>
        </w:rPr>
        <w:t>U svrhu provedbe Programa aktivnosti u provedbi posebnih mjera zaštite od požara od interesa za R</w:t>
      </w:r>
      <w:r w:rsidR="00DB5606">
        <w:rPr>
          <w:rStyle w:val="FontStyle37"/>
          <w:b w:val="0"/>
          <w:sz w:val="24"/>
          <w:szCs w:val="24"/>
        </w:rPr>
        <w:t>epubliku Hrvatsku u 2018</w:t>
      </w:r>
      <w:r w:rsidRPr="00E96752">
        <w:rPr>
          <w:rStyle w:val="FontStyle37"/>
          <w:b w:val="0"/>
          <w:sz w:val="24"/>
          <w:szCs w:val="24"/>
        </w:rPr>
        <w:t>. godini</w:t>
      </w:r>
      <w:r>
        <w:rPr>
          <w:rStyle w:val="FontStyle37"/>
          <w:b w:val="0"/>
          <w:sz w:val="24"/>
          <w:szCs w:val="24"/>
        </w:rPr>
        <w:t>, vatrogasne postrojbe s područja Općine Veliki Bukovec tijekom ljetne sezone pojačale su preventivne aktivnosti, posebice one koje su vezane uz sprečavanje nastanka i širenja velikih požara raslinja</w:t>
      </w:r>
      <w:r w:rsidR="008D371E" w:rsidRPr="00E96752">
        <w:rPr>
          <w:rStyle w:val="FontStyle37"/>
          <w:b w:val="0"/>
          <w:sz w:val="24"/>
          <w:szCs w:val="24"/>
        </w:rPr>
        <w:t>.</w:t>
      </w:r>
    </w:p>
    <w:p w:rsidR="00421101" w:rsidRDefault="00421101" w:rsidP="008B73F3">
      <w:pPr>
        <w:pStyle w:val="Style11"/>
        <w:widowControl/>
        <w:spacing w:line="240" w:lineRule="auto"/>
        <w:ind w:firstLine="567"/>
        <w:jc w:val="both"/>
        <w:rPr>
          <w:rStyle w:val="FontStyle37"/>
          <w:b w:val="0"/>
          <w:sz w:val="24"/>
          <w:szCs w:val="24"/>
        </w:rPr>
      </w:pPr>
    </w:p>
    <w:p w:rsidR="00421101" w:rsidRPr="00421101" w:rsidRDefault="00421101" w:rsidP="00421101">
      <w:pPr>
        <w:pStyle w:val="Odlomakpopisa"/>
        <w:numPr>
          <w:ilvl w:val="0"/>
          <w:numId w:val="26"/>
        </w:numPr>
        <w:jc w:val="both"/>
        <w:rPr>
          <w:u w:val="single"/>
        </w:rPr>
      </w:pPr>
      <w:r w:rsidRPr="00421101">
        <w:rPr>
          <w:u w:val="single"/>
        </w:rPr>
        <w:t>pokazna vježba „P</w:t>
      </w:r>
      <w:r w:rsidR="00DB5606">
        <w:rPr>
          <w:u w:val="single"/>
        </w:rPr>
        <w:t>ilana 2018</w:t>
      </w:r>
      <w:r w:rsidRPr="00421101">
        <w:rPr>
          <w:u w:val="single"/>
        </w:rPr>
        <w:t>“</w:t>
      </w:r>
    </w:p>
    <w:p w:rsidR="00421101" w:rsidRPr="00E96752" w:rsidRDefault="00DB5606" w:rsidP="00421101">
      <w:pPr>
        <w:pStyle w:val="Style11"/>
        <w:widowControl/>
        <w:spacing w:line="240" w:lineRule="auto"/>
        <w:ind w:firstLine="567"/>
        <w:jc w:val="both"/>
        <w:rPr>
          <w:rStyle w:val="FontStyle37"/>
          <w:b w:val="0"/>
          <w:sz w:val="24"/>
          <w:szCs w:val="24"/>
        </w:rPr>
      </w:pPr>
      <w:r>
        <w:rPr>
          <w:rStyle w:val="FontStyle37"/>
          <w:b w:val="0"/>
          <w:sz w:val="24"/>
          <w:szCs w:val="24"/>
        </w:rPr>
        <w:t>Predmetna vježba opisana je u poglavlju koje govori o aktivnostima vatrogastva u 2018. godini.</w:t>
      </w:r>
    </w:p>
    <w:p w:rsidR="004D2F3C" w:rsidRDefault="004D2F3C" w:rsidP="00E96752">
      <w:pPr>
        <w:pStyle w:val="Style30"/>
        <w:widowControl/>
      </w:pPr>
    </w:p>
    <w:p w:rsidR="005A0CF8" w:rsidRPr="00E96752" w:rsidRDefault="005A0CF8" w:rsidP="00E96752">
      <w:pPr>
        <w:pStyle w:val="Style30"/>
        <w:widowControl/>
      </w:pPr>
    </w:p>
    <w:p w:rsidR="00E059A5" w:rsidRPr="008B73F3" w:rsidRDefault="008B73F3" w:rsidP="00E96752">
      <w:pPr>
        <w:pStyle w:val="Style30"/>
        <w:widowControl/>
        <w:tabs>
          <w:tab w:val="left" w:pos="691"/>
        </w:tabs>
        <w:rPr>
          <w:rStyle w:val="FontStyle37"/>
          <w:sz w:val="24"/>
          <w:szCs w:val="24"/>
        </w:rPr>
      </w:pPr>
      <w:r>
        <w:rPr>
          <w:rStyle w:val="FontStyle37"/>
          <w:sz w:val="24"/>
          <w:szCs w:val="24"/>
        </w:rPr>
        <w:t>8.</w:t>
      </w:r>
      <w:r>
        <w:rPr>
          <w:rStyle w:val="FontStyle37"/>
          <w:sz w:val="24"/>
          <w:szCs w:val="24"/>
        </w:rPr>
        <w:tab/>
      </w:r>
      <w:r w:rsidR="0097304A">
        <w:rPr>
          <w:rStyle w:val="FontStyle37"/>
          <w:sz w:val="24"/>
          <w:szCs w:val="24"/>
        </w:rPr>
        <w:t>ZAKLJUČAK</w:t>
      </w:r>
    </w:p>
    <w:p w:rsidR="00E059A5" w:rsidRPr="00E96752" w:rsidRDefault="00E059A5" w:rsidP="00E96752">
      <w:pPr>
        <w:pStyle w:val="Style10"/>
        <w:widowControl/>
        <w:spacing w:line="240" w:lineRule="auto"/>
        <w:ind w:firstLine="0"/>
        <w:jc w:val="center"/>
      </w:pPr>
    </w:p>
    <w:p w:rsidR="006A01B5" w:rsidRDefault="00DB5606" w:rsidP="006A01B5">
      <w:pPr>
        <w:pStyle w:val="Style10"/>
        <w:widowControl/>
        <w:spacing w:line="240" w:lineRule="auto"/>
        <w:ind w:firstLine="567"/>
        <w:rPr>
          <w:rStyle w:val="FontStyle37"/>
          <w:b w:val="0"/>
          <w:sz w:val="24"/>
          <w:szCs w:val="24"/>
        </w:rPr>
      </w:pPr>
      <w:r>
        <w:rPr>
          <w:rStyle w:val="FontStyle37"/>
          <w:b w:val="0"/>
          <w:sz w:val="24"/>
          <w:szCs w:val="24"/>
        </w:rPr>
        <w:t>U 2018</w:t>
      </w:r>
      <w:r w:rsidR="008D371E" w:rsidRPr="006A01B5">
        <w:rPr>
          <w:rStyle w:val="FontStyle37"/>
          <w:b w:val="0"/>
          <w:sz w:val="24"/>
          <w:szCs w:val="24"/>
        </w:rPr>
        <w:t>. godini do zaključenja ove analize nije bilo izvanrednih događaja i ugroza</w:t>
      </w:r>
      <w:r w:rsidR="008B73F3" w:rsidRPr="006A01B5">
        <w:rPr>
          <w:rStyle w:val="FontStyle37"/>
          <w:b w:val="0"/>
          <w:sz w:val="24"/>
          <w:szCs w:val="24"/>
        </w:rPr>
        <w:t xml:space="preserve"> na području općine </w:t>
      </w:r>
      <w:r w:rsidR="001C33EE">
        <w:rPr>
          <w:rStyle w:val="FontStyle103"/>
          <w:sz w:val="24"/>
          <w:szCs w:val="24"/>
        </w:rPr>
        <w:t xml:space="preserve">Veliki </w:t>
      </w:r>
      <w:r w:rsidR="00A52BDA">
        <w:rPr>
          <w:rStyle w:val="FontStyle103"/>
          <w:sz w:val="24"/>
          <w:szCs w:val="24"/>
        </w:rPr>
        <w:t>Bukovec</w:t>
      </w:r>
      <w:r w:rsidR="008D371E" w:rsidRPr="006A01B5">
        <w:rPr>
          <w:rStyle w:val="FontStyle37"/>
          <w:b w:val="0"/>
          <w:sz w:val="24"/>
          <w:szCs w:val="24"/>
        </w:rPr>
        <w:t>.</w:t>
      </w:r>
    </w:p>
    <w:p w:rsidR="005A0CF8" w:rsidRDefault="005A0CF8" w:rsidP="006A01B5">
      <w:pPr>
        <w:pStyle w:val="Style10"/>
        <w:widowControl/>
        <w:spacing w:line="240" w:lineRule="auto"/>
        <w:ind w:firstLine="567"/>
        <w:rPr>
          <w:rStyle w:val="FontStyle37"/>
          <w:b w:val="0"/>
          <w:sz w:val="24"/>
          <w:szCs w:val="24"/>
        </w:rPr>
      </w:pPr>
    </w:p>
    <w:p w:rsidR="006A01B5" w:rsidRDefault="006A01B5" w:rsidP="006A01B5">
      <w:pPr>
        <w:pStyle w:val="Style10"/>
        <w:widowControl/>
        <w:spacing w:line="240" w:lineRule="auto"/>
        <w:ind w:firstLine="567"/>
        <w:rPr>
          <w:rStyle w:val="FontStyle37"/>
          <w:b w:val="0"/>
          <w:sz w:val="24"/>
          <w:szCs w:val="24"/>
        </w:rPr>
      </w:pPr>
      <w:r w:rsidRPr="006A01B5">
        <w:rPr>
          <w:rStyle w:val="FontStyle37"/>
          <w:b w:val="0"/>
          <w:sz w:val="24"/>
          <w:szCs w:val="24"/>
        </w:rPr>
        <w:t xml:space="preserve">Analizirajući utvrđene organizirane snage </w:t>
      </w:r>
      <w:r>
        <w:rPr>
          <w:rStyle w:val="FontStyle37"/>
          <w:b w:val="0"/>
          <w:sz w:val="24"/>
          <w:szCs w:val="24"/>
        </w:rPr>
        <w:t>sustava civilne zaštite</w:t>
      </w:r>
      <w:r w:rsidRPr="006A01B5">
        <w:rPr>
          <w:rStyle w:val="FontStyle37"/>
          <w:b w:val="0"/>
          <w:sz w:val="24"/>
          <w:szCs w:val="24"/>
        </w:rPr>
        <w:t xml:space="preserve"> procjenjuje se da je neophodan daljnji razvoj i unapređenje mogućnosti djelovanja svih subjekata </w:t>
      </w:r>
      <w:r w:rsidR="005A0CF8">
        <w:rPr>
          <w:rStyle w:val="FontStyle37"/>
          <w:b w:val="0"/>
          <w:sz w:val="24"/>
          <w:szCs w:val="24"/>
        </w:rPr>
        <w:t xml:space="preserve">u sustavu </w:t>
      </w:r>
      <w:r w:rsidRPr="006A01B5">
        <w:rPr>
          <w:rStyle w:val="FontStyle37"/>
          <w:b w:val="0"/>
          <w:sz w:val="24"/>
          <w:szCs w:val="24"/>
        </w:rPr>
        <w:t xml:space="preserve">civilne zaštite, uz osiguravanje sredstava za njihovo opremanje sukladno Procjeni i </w:t>
      </w:r>
      <w:r>
        <w:rPr>
          <w:rStyle w:val="FontStyle37"/>
          <w:b w:val="0"/>
          <w:sz w:val="24"/>
          <w:szCs w:val="24"/>
        </w:rPr>
        <w:t>planskoj dokumentaciji</w:t>
      </w:r>
      <w:r w:rsidRPr="006A01B5">
        <w:rPr>
          <w:rStyle w:val="FontStyle37"/>
          <w:b w:val="0"/>
          <w:sz w:val="24"/>
          <w:szCs w:val="24"/>
        </w:rPr>
        <w:t xml:space="preserve"> te razvojnim programima.</w:t>
      </w:r>
    </w:p>
    <w:p w:rsidR="005A0CF8" w:rsidRPr="006A01B5" w:rsidRDefault="005A0CF8" w:rsidP="006A01B5">
      <w:pPr>
        <w:pStyle w:val="Style10"/>
        <w:widowControl/>
        <w:spacing w:line="240" w:lineRule="auto"/>
        <w:ind w:firstLine="567"/>
        <w:rPr>
          <w:rStyle w:val="FontStyle37"/>
          <w:b w:val="0"/>
          <w:sz w:val="24"/>
          <w:szCs w:val="24"/>
        </w:rPr>
      </w:pPr>
    </w:p>
    <w:p w:rsidR="006A01B5" w:rsidRPr="006A01B5" w:rsidRDefault="006A01B5" w:rsidP="006A01B5">
      <w:pPr>
        <w:pStyle w:val="Style10"/>
        <w:widowControl/>
        <w:spacing w:line="240" w:lineRule="auto"/>
        <w:ind w:firstLine="567"/>
        <w:rPr>
          <w:rStyle w:val="FontStyle37"/>
          <w:b w:val="0"/>
          <w:sz w:val="24"/>
          <w:szCs w:val="24"/>
        </w:rPr>
      </w:pPr>
      <w:r w:rsidRPr="006A01B5">
        <w:rPr>
          <w:rStyle w:val="FontStyle37"/>
          <w:b w:val="0"/>
          <w:sz w:val="24"/>
          <w:szCs w:val="24"/>
        </w:rPr>
        <w:t xml:space="preserve">Unapređenje sposobnosti pojedinih službi i tijela za sudjelovanje u aktivnostima </w:t>
      </w:r>
      <w:r>
        <w:rPr>
          <w:rStyle w:val="FontStyle37"/>
          <w:b w:val="0"/>
          <w:sz w:val="24"/>
          <w:szCs w:val="24"/>
        </w:rPr>
        <w:t>civilne zaštite</w:t>
      </w:r>
      <w:r w:rsidRPr="006A01B5">
        <w:rPr>
          <w:rStyle w:val="FontStyle37"/>
          <w:b w:val="0"/>
          <w:sz w:val="24"/>
          <w:szCs w:val="24"/>
        </w:rPr>
        <w:t xml:space="preserve"> detaljnije je naznačeno u godišnjem Planu razvoja sustava civilne zaštite na području </w:t>
      </w:r>
      <w:r w:rsidR="00141130">
        <w:rPr>
          <w:rStyle w:val="FontStyle37"/>
          <w:b w:val="0"/>
          <w:sz w:val="24"/>
          <w:szCs w:val="24"/>
        </w:rPr>
        <w:t xml:space="preserve">Općine </w:t>
      </w:r>
      <w:r w:rsidR="001C33EE">
        <w:rPr>
          <w:rStyle w:val="FontStyle103"/>
          <w:sz w:val="24"/>
          <w:szCs w:val="24"/>
        </w:rPr>
        <w:t xml:space="preserve">Veliki </w:t>
      </w:r>
      <w:r w:rsidR="00A52BDA">
        <w:rPr>
          <w:rStyle w:val="FontStyle103"/>
          <w:sz w:val="24"/>
          <w:szCs w:val="24"/>
        </w:rPr>
        <w:t>Bukovec</w:t>
      </w:r>
      <w:r w:rsidR="00A52BDA" w:rsidRPr="008B73F3">
        <w:rPr>
          <w:rStyle w:val="FontStyle103"/>
          <w:sz w:val="24"/>
          <w:szCs w:val="24"/>
        </w:rPr>
        <w:t xml:space="preserve"> </w:t>
      </w:r>
      <w:r w:rsidR="005A0CF8">
        <w:rPr>
          <w:rStyle w:val="FontStyle37"/>
          <w:b w:val="0"/>
          <w:sz w:val="24"/>
          <w:szCs w:val="24"/>
        </w:rPr>
        <w:t>za 201</w:t>
      </w:r>
      <w:r w:rsidR="00DB5606">
        <w:rPr>
          <w:rStyle w:val="FontStyle37"/>
          <w:b w:val="0"/>
          <w:sz w:val="24"/>
          <w:szCs w:val="24"/>
        </w:rPr>
        <w:t>9</w:t>
      </w:r>
      <w:r w:rsidRPr="006A01B5">
        <w:rPr>
          <w:rStyle w:val="FontStyle37"/>
          <w:b w:val="0"/>
          <w:sz w:val="24"/>
          <w:szCs w:val="24"/>
        </w:rPr>
        <w:t>. godinu.</w:t>
      </w:r>
    </w:p>
    <w:p w:rsidR="00E059A5" w:rsidRPr="00E96752" w:rsidRDefault="00E059A5" w:rsidP="00E96752">
      <w:pPr>
        <w:pStyle w:val="Style11"/>
        <w:widowControl/>
        <w:spacing w:line="240" w:lineRule="auto"/>
      </w:pPr>
    </w:p>
    <w:p w:rsidR="006266C7" w:rsidRDefault="006266C7" w:rsidP="001C33EE">
      <w:pPr>
        <w:pStyle w:val="Style11"/>
        <w:widowControl/>
        <w:spacing w:line="240" w:lineRule="auto"/>
        <w:rPr>
          <w:rStyle w:val="FontStyle103"/>
          <w:sz w:val="24"/>
          <w:szCs w:val="24"/>
        </w:rPr>
      </w:pPr>
    </w:p>
    <w:p w:rsidR="006266C7" w:rsidRDefault="006266C7" w:rsidP="001C33EE">
      <w:pPr>
        <w:pStyle w:val="Style11"/>
        <w:widowControl/>
        <w:spacing w:line="240" w:lineRule="auto"/>
        <w:rPr>
          <w:rStyle w:val="FontStyle103"/>
          <w:sz w:val="24"/>
          <w:szCs w:val="24"/>
        </w:rPr>
      </w:pPr>
    </w:p>
    <w:p w:rsidR="006266C7" w:rsidRDefault="006266C7" w:rsidP="001C33EE">
      <w:pPr>
        <w:pStyle w:val="Style11"/>
        <w:widowControl/>
        <w:spacing w:line="240" w:lineRule="auto"/>
        <w:rPr>
          <w:rStyle w:val="FontStyle103"/>
          <w:sz w:val="24"/>
          <w:szCs w:val="24"/>
        </w:rPr>
      </w:pPr>
      <w:r>
        <w:rPr>
          <w:rStyle w:val="FontStyle103"/>
          <w:sz w:val="24"/>
          <w:szCs w:val="24"/>
        </w:rPr>
        <w:t>KLASA: 810-01/18-01/05</w:t>
      </w:r>
    </w:p>
    <w:p w:rsidR="006266C7" w:rsidRDefault="006266C7" w:rsidP="001C33EE">
      <w:pPr>
        <w:pStyle w:val="Style11"/>
        <w:widowControl/>
        <w:spacing w:line="240" w:lineRule="auto"/>
        <w:rPr>
          <w:rStyle w:val="FontStyle103"/>
          <w:sz w:val="24"/>
          <w:szCs w:val="24"/>
        </w:rPr>
      </w:pPr>
      <w:r>
        <w:rPr>
          <w:rStyle w:val="FontStyle103"/>
          <w:sz w:val="24"/>
          <w:szCs w:val="24"/>
        </w:rPr>
        <w:t>URBROJ: 2186/028-01-18-1</w:t>
      </w:r>
    </w:p>
    <w:p w:rsidR="00E377B9" w:rsidRPr="001C33EE" w:rsidRDefault="001C33EE" w:rsidP="001C33EE">
      <w:pPr>
        <w:pStyle w:val="Style11"/>
        <w:widowControl/>
        <w:spacing w:line="240" w:lineRule="auto"/>
        <w:rPr>
          <w:rStyle w:val="FontStyle37"/>
          <w:b w:val="0"/>
          <w:color w:val="FF0000"/>
          <w:sz w:val="24"/>
          <w:szCs w:val="24"/>
        </w:rPr>
      </w:pPr>
      <w:r>
        <w:rPr>
          <w:rStyle w:val="FontStyle103"/>
          <w:sz w:val="24"/>
          <w:szCs w:val="24"/>
        </w:rPr>
        <w:t xml:space="preserve">Veliki </w:t>
      </w:r>
      <w:r w:rsidR="00A52BDA">
        <w:rPr>
          <w:rStyle w:val="FontStyle103"/>
          <w:sz w:val="24"/>
          <w:szCs w:val="24"/>
        </w:rPr>
        <w:t>Bukovec</w:t>
      </w:r>
      <w:r w:rsidR="00DB5606" w:rsidRPr="00DB5606">
        <w:rPr>
          <w:rStyle w:val="FontStyle37"/>
          <w:b w:val="0"/>
          <w:sz w:val="24"/>
          <w:szCs w:val="24"/>
        </w:rPr>
        <w:t>,</w:t>
      </w:r>
      <w:r w:rsidR="008B73F3" w:rsidRPr="00DB5606">
        <w:rPr>
          <w:rStyle w:val="FontStyle37"/>
          <w:b w:val="0"/>
          <w:sz w:val="24"/>
          <w:szCs w:val="24"/>
        </w:rPr>
        <w:t xml:space="preserve"> </w:t>
      </w:r>
      <w:r w:rsidR="000113F4" w:rsidRPr="000113F4">
        <w:rPr>
          <w:rStyle w:val="FontStyle37"/>
          <w:b w:val="0"/>
          <w:sz w:val="24"/>
          <w:szCs w:val="24"/>
        </w:rPr>
        <w:t xml:space="preserve">12. prosinca </w:t>
      </w:r>
      <w:r w:rsidR="00DB5606">
        <w:rPr>
          <w:rStyle w:val="FontStyle37"/>
          <w:b w:val="0"/>
          <w:sz w:val="24"/>
          <w:szCs w:val="24"/>
        </w:rPr>
        <w:t>2018</w:t>
      </w:r>
      <w:r w:rsidR="008D371E" w:rsidRPr="00065001">
        <w:rPr>
          <w:rStyle w:val="FontStyle37"/>
          <w:b w:val="0"/>
          <w:sz w:val="24"/>
          <w:szCs w:val="24"/>
        </w:rPr>
        <w:t>.</w:t>
      </w:r>
    </w:p>
    <w:sectPr w:rsidR="00E377B9" w:rsidRPr="001C33EE" w:rsidSect="008043CE">
      <w:pgSz w:w="11907" w:h="16839" w:code="9"/>
      <w:pgMar w:top="1417" w:right="1417" w:bottom="1417" w:left="1417"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22E" w:rsidRDefault="006A722E">
      <w:r>
        <w:separator/>
      </w:r>
    </w:p>
  </w:endnote>
  <w:endnote w:type="continuationSeparator" w:id="0">
    <w:p w:rsidR="006A722E" w:rsidRDefault="006A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22E" w:rsidRDefault="006A722E">
      <w:r>
        <w:separator/>
      </w:r>
    </w:p>
  </w:footnote>
  <w:footnote w:type="continuationSeparator" w:id="0">
    <w:p w:rsidR="006A722E" w:rsidRDefault="006A7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D964994"/>
    <w:lvl w:ilvl="0">
      <w:numFmt w:val="bullet"/>
      <w:lvlText w:val="*"/>
      <w:lvlJc w:val="left"/>
    </w:lvl>
  </w:abstractNum>
  <w:abstractNum w:abstractNumId="1" w15:restartNumberingAfterBreak="0">
    <w:nsid w:val="01357FBA"/>
    <w:multiLevelType w:val="singleLevel"/>
    <w:tmpl w:val="C91CC060"/>
    <w:lvl w:ilvl="0">
      <w:start w:val="1"/>
      <w:numFmt w:val="decimal"/>
      <w:lvlText w:val="%1."/>
      <w:legacy w:legacy="1" w:legacySpace="0" w:legacyIndent="235"/>
      <w:lvlJc w:val="left"/>
      <w:rPr>
        <w:rFonts w:ascii="Times New Roman" w:hAnsi="Times New Roman" w:cs="Times New Roman" w:hint="default"/>
      </w:rPr>
    </w:lvl>
  </w:abstractNum>
  <w:abstractNum w:abstractNumId="2" w15:restartNumberingAfterBreak="0">
    <w:nsid w:val="01D8571E"/>
    <w:multiLevelType w:val="hybridMultilevel"/>
    <w:tmpl w:val="A9304830"/>
    <w:lvl w:ilvl="0" w:tplc="041A0001">
      <w:start w:val="1"/>
      <w:numFmt w:val="bullet"/>
      <w:lvlText w:val=""/>
      <w:lvlJc w:val="left"/>
      <w:pPr>
        <w:ind w:left="1380" w:hanging="360"/>
      </w:pPr>
      <w:rPr>
        <w:rFonts w:ascii="Symbol" w:hAnsi="Symbol" w:hint="default"/>
      </w:rPr>
    </w:lvl>
    <w:lvl w:ilvl="1" w:tplc="041A0003" w:tentative="1">
      <w:start w:val="1"/>
      <w:numFmt w:val="bullet"/>
      <w:lvlText w:val="o"/>
      <w:lvlJc w:val="left"/>
      <w:pPr>
        <w:ind w:left="2100" w:hanging="360"/>
      </w:pPr>
      <w:rPr>
        <w:rFonts w:ascii="Courier New" w:hAnsi="Courier New" w:cs="Courier New" w:hint="default"/>
      </w:rPr>
    </w:lvl>
    <w:lvl w:ilvl="2" w:tplc="041A0005" w:tentative="1">
      <w:start w:val="1"/>
      <w:numFmt w:val="bullet"/>
      <w:lvlText w:val=""/>
      <w:lvlJc w:val="left"/>
      <w:pPr>
        <w:ind w:left="2820" w:hanging="360"/>
      </w:pPr>
      <w:rPr>
        <w:rFonts w:ascii="Wingdings" w:hAnsi="Wingdings" w:hint="default"/>
      </w:rPr>
    </w:lvl>
    <w:lvl w:ilvl="3" w:tplc="041A0001" w:tentative="1">
      <w:start w:val="1"/>
      <w:numFmt w:val="bullet"/>
      <w:lvlText w:val=""/>
      <w:lvlJc w:val="left"/>
      <w:pPr>
        <w:ind w:left="3540" w:hanging="360"/>
      </w:pPr>
      <w:rPr>
        <w:rFonts w:ascii="Symbol" w:hAnsi="Symbol" w:hint="default"/>
      </w:rPr>
    </w:lvl>
    <w:lvl w:ilvl="4" w:tplc="041A0003" w:tentative="1">
      <w:start w:val="1"/>
      <w:numFmt w:val="bullet"/>
      <w:lvlText w:val="o"/>
      <w:lvlJc w:val="left"/>
      <w:pPr>
        <w:ind w:left="4260" w:hanging="360"/>
      </w:pPr>
      <w:rPr>
        <w:rFonts w:ascii="Courier New" w:hAnsi="Courier New" w:cs="Courier New" w:hint="default"/>
      </w:rPr>
    </w:lvl>
    <w:lvl w:ilvl="5" w:tplc="041A0005" w:tentative="1">
      <w:start w:val="1"/>
      <w:numFmt w:val="bullet"/>
      <w:lvlText w:val=""/>
      <w:lvlJc w:val="left"/>
      <w:pPr>
        <w:ind w:left="4980" w:hanging="360"/>
      </w:pPr>
      <w:rPr>
        <w:rFonts w:ascii="Wingdings" w:hAnsi="Wingdings" w:hint="default"/>
      </w:rPr>
    </w:lvl>
    <w:lvl w:ilvl="6" w:tplc="041A0001" w:tentative="1">
      <w:start w:val="1"/>
      <w:numFmt w:val="bullet"/>
      <w:lvlText w:val=""/>
      <w:lvlJc w:val="left"/>
      <w:pPr>
        <w:ind w:left="5700" w:hanging="360"/>
      </w:pPr>
      <w:rPr>
        <w:rFonts w:ascii="Symbol" w:hAnsi="Symbol" w:hint="default"/>
      </w:rPr>
    </w:lvl>
    <w:lvl w:ilvl="7" w:tplc="041A0003" w:tentative="1">
      <w:start w:val="1"/>
      <w:numFmt w:val="bullet"/>
      <w:lvlText w:val="o"/>
      <w:lvlJc w:val="left"/>
      <w:pPr>
        <w:ind w:left="6420" w:hanging="360"/>
      </w:pPr>
      <w:rPr>
        <w:rFonts w:ascii="Courier New" w:hAnsi="Courier New" w:cs="Courier New" w:hint="default"/>
      </w:rPr>
    </w:lvl>
    <w:lvl w:ilvl="8" w:tplc="041A0005" w:tentative="1">
      <w:start w:val="1"/>
      <w:numFmt w:val="bullet"/>
      <w:lvlText w:val=""/>
      <w:lvlJc w:val="left"/>
      <w:pPr>
        <w:ind w:left="7140" w:hanging="360"/>
      </w:pPr>
      <w:rPr>
        <w:rFonts w:ascii="Wingdings" w:hAnsi="Wingdings" w:hint="default"/>
      </w:rPr>
    </w:lvl>
  </w:abstractNum>
  <w:abstractNum w:abstractNumId="3" w15:restartNumberingAfterBreak="0">
    <w:nsid w:val="06C847D6"/>
    <w:multiLevelType w:val="singleLevel"/>
    <w:tmpl w:val="3A321A7C"/>
    <w:lvl w:ilvl="0">
      <w:start w:val="1"/>
      <w:numFmt w:val="decimal"/>
      <w:lvlText w:val="%1."/>
      <w:legacy w:legacy="1" w:legacySpace="0" w:legacyIndent="346"/>
      <w:lvlJc w:val="left"/>
      <w:rPr>
        <w:rFonts w:ascii="Times New Roman" w:hAnsi="Times New Roman" w:cs="Times New Roman" w:hint="default"/>
      </w:rPr>
    </w:lvl>
  </w:abstractNum>
  <w:abstractNum w:abstractNumId="4" w15:restartNumberingAfterBreak="0">
    <w:nsid w:val="0BA441CF"/>
    <w:multiLevelType w:val="hybridMultilevel"/>
    <w:tmpl w:val="C478CBE0"/>
    <w:lvl w:ilvl="0" w:tplc="8D964994">
      <w:start w:val="65535"/>
      <w:numFmt w:val="bullet"/>
      <w:lvlText w:val="-"/>
      <w:legacy w:legacy="1" w:legacySpace="0" w:legacyIndent="341"/>
      <w:lvlJc w:val="left"/>
      <w:rPr>
        <w:rFonts w:ascii="Times New Roman" w:hAnsi="Times New Roman" w:cs="Times New Roman" w:hint="default"/>
      </w:rPr>
    </w:lvl>
    <w:lvl w:ilvl="1" w:tplc="041A0003" w:tentative="1">
      <w:start w:val="1"/>
      <w:numFmt w:val="bullet"/>
      <w:lvlText w:val="o"/>
      <w:lvlJc w:val="left"/>
      <w:pPr>
        <w:ind w:left="1346" w:hanging="360"/>
      </w:pPr>
      <w:rPr>
        <w:rFonts w:ascii="Courier New" w:hAnsi="Courier New" w:cs="Courier New" w:hint="default"/>
      </w:rPr>
    </w:lvl>
    <w:lvl w:ilvl="2" w:tplc="041A0005" w:tentative="1">
      <w:start w:val="1"/>
      <w:numFmt w:val="bullet"/>
      <w:lvlText w:val=""/>
      <w:lvlJc w:val="left"/>
      <w:pPr>
        <w:ind w:left="2066" w:hanging="360"/>
      </w:pPr>
      <w:rPr>
        <w:rFonts w:ascii="Wingdings" w:hAnsi="Wingdings" w:hint="default"/>
      </w:rPr>
    </w:lvl>
    <w:lvl w:ilvl="3" w:tplc="041A0001" w:tentative="1">
      <w:start w:val="1"/>
      <w:numFmt w:val="bullet"/>
      <w:lvlText w:val=""/>
      <w:lvlJc w:val="left"/>
      <w:pPr>
        <w:ind w:left="2786" w:hanging="360"/>
      </w:pPr>
      <w:rPr>
        <w:rFonts w:ascii="Symbol" w:hAnsi="Symbol" w:hint="default"/>
      </w:rPr>
    </w:lvl>
    <w:lvl w:ilvl="4" w:tplc="041A0003" w:tentative="1">
      <w:start w:val="1"/>
      <w:numFmt w:val="bullet"/>
      <w:lvlText w:val="o"/>
      <w:lvlJc w:val="left"/>
      <w:pPr>
        <w:ind w:left="3506" w:hanging="360"/>
      </w:pPr>
      <w:rPr>
        <w:rFonts w:ascii="Courier New" w:hAnsi="Courier New" w:cs="Courier New" w:hint="default"/>
      </w:rPr>
    </w:lvl>
    <w:lvl w:ilvl="5" w:tplc="041A0005" w:tentative="1">
      <w:start w:val="1"/>
      <w:numFmt w:val="bullet"/>
      <w:lvlText w:val=""/>
      <w:lvlJc w:val="left"/>
      <w:pPr>
        <w:ind w:left="4226" w:hanging="360"/>
      </w:pPr>
      <w:rPr>
        <w:rFonts w:ascii="Wingdings" w:hAnsi="Wingdings" w:hint="default"/>
      </w:rPr>
    </w:lvl>
    <w:lvl w:ilvl="6" w:tplc="041A0001" w:tentative="1">
      <w:start w:val="1"/>
      <w:numFmt w:val="bullet"/>
      <w:lvlText w:val=""/>
      <w:lvlJc w:val="left"/>
      <w:pPr>
        <w:ind w:left="4946" w:hanging="360"/>
      </w:pPr>
      <w:rPr>
        <w:rFonts w:ascii="Symbol" w:hAnsi="Symbol" w:hint="default"/>
      </w:rPr>
    </w:lvl>
    <w:lvl w:ilvl="7" w:tplc="041A0003" w:tentative="1">
      <w:start w:val="1"/>
      <w:numFmt w:val="bullet"/>
      <w:lvlText w:val="o"/>
      <w:lvlJc w:val="left"/>
      <w:pPr>
        <w:ind w:left="5666" w:hanging="360"/>
      </w:pPr>
      <w:rPr>
        <w:rFonts w:ascii="Courier New" w:hAnsi="Courier New" w:cs="Courier New" w:hint="default"/>
      </w:rPr>
    </w:lvl>
    <w:lvl w:ilvl="8" w:tplc="041A0005" w:tentative="1">
      <w:start w:val="1"/>
      <w:numFmt w:val="bullet"/>
      <w:lvlText w:val=""/>
      <w:lvlJc w:val="left"/>
      <w:pPr>
        <w:ind w:left="6386" w:hanging="360"/>
      </w:pPr>
      <w:rPr>
        <w:rFonts w:ascii="Wingdings" w:hAnsi="Wingdings" w:hint="default"/>
      </w:rPr>
    </w:lvl>
  </w:abstractNum>
  <w:abstractNum w:abstractNumId="5" w15:restartNumberingAfterBreak="0">
    <w:nsid w:val="1205001C"/>
    <w:multiLevelType w:val="hybridMultilevel"/>
    <w:tmpl w:val="BC744E38"/>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20239E"/>
    <w:multiLevelType w:val="hybridMultilevel"/>
    <w:tmpl w:val="4CC6AB9E"/>
    <w:lvl w:ilvl="0" w:tplc="041A000F">
      <w:start w:val="1"/>
      <w:numFmt w:val="decimal"/>
      <w:lvlText w:val="%1."/>
      <w:lvlJc w:val="left"/>
      <w:pPr>
        <w:ind w:left="1350" w:hanging="360"/>
      </w:p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7" w15:restartNumberingAfterBreak="0">
    <w:nsid w:val="1D450CFB"/>
    <w:multiLevelType w:val="singleLevel"/>
    <w:tmpl w:val="44BE9CAC"/>
    <w:lvl w:ilvl="0">
      <w:start w:val="10"/>
      <w:numFmt w:val="decimal"/>
      <w:lvlText w:val="%1."/>
      <w:legacy w:legacy="1" w:legacySpace="0" w:legacyIndent="336"/>
      <w:lvlJc w:val="left"/>
      <w:rPr>
        <w:rFonts w:ascii="Times New Roman" w:hAnsi="Times New Roman" w:cs="Times New Roman" w:hint="default"/>
      </w:rPr>
    </w:lvl>
  </w:abstractNum>
  <w:abstractNum w:abstractNumId="8" w15:restartNumberingAfterBreak="0">
    <w:nsid w:val="22A9554A"/>
    <w:multiLevelType w:val="hybridMultilevel"/>
    <w:tmpl w:val="7720868C"/>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B8A06DF"/>
    <w:multiLevelType w:val="singleLevel"/>
    <w:tmpl w:val="7D803DD0"/>
    <w:lvl w:ilvl="0">
      <w:start w:val="1"/>
      <w:numFmt w:val="decimal"/>
      <w:lvlText w:val="%1."/>
      <w:legacy w:legacy="1" w:legacySpace="0" w:legacyIndent="341"/>
      <w:lvlJc w:val="left"/>
      <w:rPr>
        <w:rFonts w:ascii="Times New Roman" w:hAnsi="Times New Roman" w:cs="Times New Roman" w:hint="default"/>
      </w:rPr>
    </w:lvl>
  </w:abstractNum>
  <w:abstractNum w:abstractNumId="10" w15:restartNumberingAfterBreak="0">
    <w:nsid w:val="358E54D9"/>
    <w:multiLevelType w:val="hybridMultilevel"/>
    <w:tmpl w:val="A78078B8"/>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504695"/>
    <w:multiLevelType w:val="hybridMultilevel"/>
    <w:tmpl w:val="057CA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540709"/>
    <w:multiLevelType w:val="hybridMultilevel"/>
    <w:tmpl w:val="2F4862E2"/>
    <w:lvl w:ilvl="0" w:tplc="041A000F">
      <w:start w:val="1"/>
      <w:numFmt w:val="decimal"/>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3" w15:restartNumberingAfterBreak="0">
    <w:nsid w:val="3F4E6480"/>
    <w:multiLevelType w:val="hybridMultilevel"/>
    <w:tmpl w:val="B75E4252"/>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1326DAF"/>
    <w:multiLevelType w:val="hybridMultilevel"/>
    <w:tmpl w:val="1D26B3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1814660"/>
    <w:multiLevelType w:val="hybridMultilevel"/>
    <w:tmpl w:val="7792780A"/>
    <w:lvl w:ilvl="0" w:tplc="FCD8B522">
      <w:start w:val="1"/>
      <w:numFmt w:val="bullet"/>
      <w:lvlText w:val="-"/>
      <w:lvlJc w:val="left"/>
      <w:pPr>
        <w:ind w:left="603" w:hanging="360"/>
      </w:pPr>
      <w:rPr>
        <w:rFonts w:ascii="Times New Roman" w:eastAsiaTheme="minorEastAsia" w:hAnsi="Times New Roman" w:cs="Times New Roman" w:hint="default"/>
      </w:rPr>
    </w:lvl>
    <w:lvl w:ilvl="1" w:tplc="041A0003" w:tentative="1">
      <w:start w:val="1"/>
      <w:numFmt w:val="bullet"/>
      <w:lvlText w:val="o"/>
      <w:lvlJc w:val="left"/>
      <w:pPr>
        <w:ind w:left="1323" w:hanging="360"/>
      </w:pPr>
      <w:rPr>
        <w:rFonts w:ascii="Courier New" w:hAnsi="Courier New" w:cs="Courier New" w:hint="default"/>
      </w:rPr>
    </w:lvl>
    <w:lvl w:ilvl="2" w:tplc="041A0005" w:tentative="1">
      <w:start w:val="1"/>
      <w:numFmt w:val="bullet"/>
      <w:lvlText w:val=""/>
      <w:lvlJc w:val="left"/>
      <w:pPr>
        <w:ind w:left="2043" w:hanging="360"/>
      </w:pPr>
      <w:rPr>
        <w:rFonts w:ascii="Wingdings" w:hAnsi="Wingdings" w:hint="default"/>
      </w:rPr>
    </w:lvl>
    <w:lvl w:ilvl="3" w:tplc="041A0001" w:tentative="1">
      <w:start w:val="1"/>
      <w:numFmt w:val="bullet"/>
      <w:lvlText w:val=""/>
      <w:lvlJc w:val="left"/>
      <w:pPr>
        <w:ind w:left="2763" w:hanging="360"/>
      </w:pPr>
      <w:rPr>
        <w:rFonts w:ascii="Symbol" w:hAnsi="Symbol" w:hint="default"/>
      </w:rPr>
    </w:lvl>
    <w:lvl w:ilvl="4" w:tplc="041A0003" w:tentative="1">
      <w:start w:val="1"/>
      <w:numFmt w:val="bullet"/>
      <w:lvlText w:val="o"/>
      <w:lvlJc w:val="left"/>
      <w:pPr>
        <w:ind w:left="3483" w:hanging="360"/>
      </w:pPr>
      <w:rPr>
        <w:rFonts w:ascii="Courier New" w:hAnsi="Courier New" w:cs="Courier New" w:hint="default"/>
      </w:rPr>
    </w:lvl>
    <w:lvl w:ilvl="5" w:tplc="041A0005" w:tentative="1">
      <w:start w:val="1"/>
      <w:numFmt w:val="bullet"/>
      <w:lvlText w:val=""/>
      <w:lvlJc w:val="left"/>
      <w:pPr>
        <w:ind w:left="4203" w:hanging="360"/>
      </w:pPr>
      <w:rPr>
        <w:rFonts w:ascii="Wingdings" w:hAnsi="Wingdings" w:hint="default"/>
      </w:rPr>
    </w:lvl>
    <w:lvl w:ilvl="6" w:tplc="041A0001" w:tentative="1">
      <w:start w:val="1"/>
      <w:numFmt w:val="bullet"/>
      <w:lvlText w:val=""/>
      <w:lvlJc w:val="left"/>
      <w:pPr>
        <w:ind w:left="4923" w:hanging="360"/>
      </w:pPr>
      <w:rPr>
        <w:rFonts w:ascii="Symbol" w:hAnsi="Symbol" w:hint="default"/>
      </w:rPr>
    </w:lvl>
    <w:lvl w:ilvl="7" w:tplc="041A0003" w:tentative="1">
      <w:start w:val="1"/>
      <w:numFmt w:val="bullet"/>
      <w:lvlText w:val="o"/>
      <w:lvlJc w:val="left"/>
      <w:pPr>
        <w:ind w:left="5643" w:hanging="360"/>
      </w:pPr>
      <w:rPr>
        <w:rFonts w:ascii="Courier New" w:hAnsi="Courier New" w:cs="Courier New" w:hint="default"/>
      </w:rPr>
    </w:lvl>
    <w:lvl w:ilvl="8" w:tplc="041A0005" w:tentative="1">
      <w:start w:val="1"/>
      <w:numFmt w:val="bullet"/>
      <w:lvlText w:val=""/>
      <w:lvlJc w:val="left"/>
      <w:pPr>
        <w:ind w:left="6363" w:hanging="360"/>
      </w:pPr>
      <w:rPr>
        <w:rFonts w:ascii="Wingdings" w:hAnsi="Wingdings" w:hint="default"/>
      </w:rPr>
    </w:lvl>
  </w:abstractNum>
  <w:abstractNum w:abstractNumId="16" w15:restartNumberingAfterBreak="0">
    <w:nsid w:val="45587A92"/>
    <w:multiLevelType w:val="hybridMultilevel"/>
    <w:tmpl w:val="0CDA55C2"/>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2641D7"/>
    <w:multiLevelType w:val="multilevel"/>
    <w:tmpl w:val="44C6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284D69"/>
    <w:multiLevelType w:val="hybridMultilevel"/>
    <w:tmpl w:val="B8EE2200"/>
    <w:lvl w:ilvl="0" w:tplc="3A5EAA7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B14708"/>
    <w:multiLevelType w:val="singleLevel"/>
    <w:tmpl w:val="74CC2300"/>
    <w:lvl w:ilvl="0">
      <w:start w:val="8"/>
      <w:numFmt w:val="decimal"/>
      <w:lvlText w:val="%1."/>
      <w:legacy w:legacy="1" w:legacySpace="0" w:legacyIndent="231"/>
      <w:lvlJc w:val="left"/>
      <w:rPr>
        <w:rFonts w:ascii="Times New Roman" w:hAnsi="Times New Roman" w:cs="Times New Roman" w:hint="default"/>
      </w:rPr>
    </w:lvl>
  </w:abstractNum>
  <w:abstractNum w:abstractNumId="20" w15:restartNumberingAfterBreak="0">
    <w:nsid w:val="699373C1"/>
    <w:multiLevelType w:val="hybridMultilevel"/>
    <w:tmpl w:val="EBA47A7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722C40D0"/>
    <w:multiLevelType w:val="hybridMultilevel"/>
    <w:tmpl w:val="AA2A8AA6"/>
    <w:lvl w:ilvl="0" w:tplc="0CD217B4">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1"/>
  </w:num>
  <w:num w:numId="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19"/>
  </w:num>
  <w:num w:numId="7">
    <w:abstractNumId w:val="7"/>
  </w:num>
  <w:num w:numId="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3"/>
  </w:num>
  <w:num w:numId="11">
    <w:abstractNumId w:val="9"/>
  </w:num>
  <w:num w:numId="12">
    <w:abstractNumId w:val="18"/>
  </w:num>
  <w:num w:numId="13">
    <w:abstractNumId w:val="12"/>
  </w:num>
  <w:num w:numId="14">
    <w:abstractNumId w:val="2"/>
  </w:num>
  <w:num w:numId="15">
    <w:abstractNumId w:val="15"/>
  </w:num>
  <w:num w:numId="16">
    <w:abstractNumId w:val="11"/>
  </w:num>
  <w:num w:numId="17">
    <w:abstractNumId w:val="13"/>
  </w:num>
  <w:num w:numId="18">
    <w:abstractNumId w:val="16"/>
  </w:num>
  <w:num w:numId="19">
    <w:abstractNumId w:val="10"/>
  </w:num>
  <w:num w:numId="20">
    <w:abstractNumId w:val="8"/>
  </w:num>
  <w:num w:numId="21">
    <w:abstractNumId w:val="5"/>
  </w:num>
  <w:num w:numId="22">
    <w:abstractNumId w:val="6"/>
  </w:num>
  <w:num w:numId="23">
    <w:abstractNumId w:val="14"/>
  </w:num>
  <w:num w:numId="24">
    <w:abstractNumId w:val="4"/>
  </w:num>
  <w:num w:numId="25">
    <w:abstractNumId w:val="17"/>
  </w:num>
  <w:num w:numId="26">
    <w:abstractNumId w:val="21"/>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65535"/>
        <w:numFmt w:val="bullet"/>
        <w:lvlText w:val="-"/>
        <w:legacy w:legacy="1" w:legacySpace="0" w:legacyIndent="343"/>
        <w:lvlJc w:val="left"/>
        <w:rPr>
          <w:rFonts w:ascii="Tahoma" w:hAnsi="Tahoma" w:cs="Tahoma" w:hint="default"/>
        </w:rPr>
      </w:lvl>
    </w:lvlOverride>
  </w:num>
  <w:num w:numId="29">
    <w:abstractNumId w:val="0"/>
    <w:lvlOverride w:ilvl="0">
      <w:lvl w:ilvl="0">
        <w:start w:val="65535"/>
        <w:numFmt w:val="bullet"/>
        <w:lvlText w:val="-"/>
        <w:legacy w:legacy="1" w:legacySpace="0" w:legacyIndent="335"/>
        <w:lvlJc w:val="left"/>
        <w:rPr>
          <w:rFonts w:ascii="Tahoma" w:hAnsi="Tahoma" w:cs="Tahoma"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AF"/>
    <w:rsid w:val="0000506F"/>
    <w:rsid w:val="000113F4"/>
    <w:rsid w:val="00065001"/>
    <w:rsid w:val="00083474"/>
    <w:rsid w:val="00092664"/>
    <w:rsid w:val="000E5679"/>
    <w:rsid w:val="00141130"/>
    <w:rsid w:val="00154EED"/>
    <w:rsid w:val="001720BC"/>
    <w:rsid w:val="00180E98"/>
    <w:rsid w:val="001C33EE"/>
    <w:rsid w:val="001D2BB4"/>
    <w:rsid w:val="00204C2C"/>
    <w:rsid w:val="00212EB9"/>
    <w:rsid w:val="0024763E"/>
    <w:rsid w:val="002B5621"/>
    <w:rsid w:val="002B6A5A"/>
    <w:rsid w:val="002D77D3"/>
    <w:rsid w:val="002F7901"/>
    <w:rsid w:val="003359FC"/>
    <w:rsid w:val="0034141C"/>
    <w:rsid w:val="00352B83"/>
    <w:rsid w:val="00365848"/>
    <w:rsid w:val="00370202"/>
    <w:rsid w:val="00396C60"/>
    <w:rsid w:val="003A7777"/>
    <w:rsid w:val="003C3EAE"/>
    <w:rsid w:val="003C4F1E"/>
    <w:rsid w:val="003E5AC5"/>
    <w:rsid w:val="004108A9"/>
    <w:rsid w:val="00421101"/>
    <w:rsid w:val="0042287B"/>
    <w:rsid w:val="00465741"/>
    <w:rsid w:val="004807BA"/>
    <w:rsid w:val="0048757F"/>
    <w:rsid w:val="00493EFB"/>
    <w:rsid w:val="004D2F3C"/>
    <w:rsid w:val="004E6E20"/>
    <w:rsid w:val="004F4225"/>
    <w:rsid w:val="004F6FFD"/>
    <w:rsid w:val="005222DA"/>
    <w:rsid w:val="00531148"/>
    <w:rsid w:val="005313AF"/>
    <w:rsid w:val="005452EE"/>
    <w:rsid w:val="00546FDA"/>
    <w:rsid w:val="00570B4E"/>
    <w:rsid w:val="0057780F"/>
    <w:rsid w:val="005A0CF8"/>
    <w:rsid w:val="005E2EF5"/>
    <w:rsid w:val="005F4B13"/>
    <w:rsid w:val="006266C7"/>
    <w:rsid w:val="00657379"/>
    <w:rsid w:val="006A01B5"/>
    <w:rsid w:val="006A722E"/>
    <w:rsid w:val="006C2E9B"/>
    <w:rsid w:val="006C6046"/>
    <w:rsid w:val="00744384"/>
    <w:rsid w:val="00761CAA"/>
    <w:rsid w:val="007718AE"/>
    <w:rsid w:val="00782429"/>
    <w:rsid w:val="00785AF1"/>
    <w:rsid w:val="007920DC"/>
    <w:rsid w:val="007A00CF"/>
    <w:rsid w:val="007C71CF"/>
    <w:rsid w:val="007F49DF"/>
    <w:rsid w:val="0080063D"/>
    <w:rsid w:val="008043CE"/>
    <w:rsid w:val="0085712A"/>
    <w:rsid w:val="00874C9E"/>
    <w:rsid w:val="00885C91"/>
    <w:rsid w:val="00892D51"/>
    <w:rsid w:val="008A08BB"/>
    <w:rsid w:val="008B73F3"/>
    <w:rsid w:val="008D371E"/>
    <w:rsid w:val="008F0DF3"/>
    <w:rsid w:val="00902DF5"/>
    <w:rsid w:val="0093034E"/>
    <w:rsid w:val="0097304A"/>
    <w:rsid w:val="00992A3F"/>
    <w:rsid w:val="009A0397"/>
    <w:rsid w:val="009A24B7"/>
    <w:rsid w:val="009A4ECF"/>
    <w:rsid w:val="009B1AC2"/>
    <w:rsid w:val="009F6F94"/>
    <w:rsid w:val="00A24528"/>
    <w:rsid w:val="00A44C44"/>
    <w:rsid w:val="00A52BDA"/>
    <w:rsid w:val="00A714A7"/>
    <w:rsid w:val="00A958CF"/>
    <w:rsid w:val="00AA0073"/>
    <w:rsid w:val="00AA4941"/>
    <w:rsid w:val="00B0696E"/>
    <w:rsid w:val="00B1756A"/>
    <w:rsid w:val="00B41A5F"/>
    <w:rsid w:val="00B57F64"/>
    <w:rsid w:val="00B64F63"/>
    <w:rsid w:val="00BD73E0"/>
    <w:rsid w:val="00BD75D5"/>
    <w:rsid w:val="00C05CA1"/>
    <w:rsid w:val="00C104C0"/>
    <w:rsid w:val="00C17A86"/>
    <w:rsid w:val="00C34FE4"/>
    <w:rsid w:val="00C65E00"/>
    <w:rsid w:val="00CF418B"/>
    <w:rsid w:val="00D046D1"/>
    <w:rsid w:val="00D21BA3"/>
    <w:rsid w:val="00D4297B"/>
    <w:rsid w:val="00D44195"/>
    <w:rsid w:val="00D9700E"/>
    <w:rsid w:val="00DA3493"/>
    <w:rsid w:val="00DB54B7"/>
    <w:rsid w:val="00DB5606"/>
    <w:rsid w:val="00DF4A9E"/>
    <w:rsid w:val="00E02DA7"/>
    <w:rsid w:val="00E059A5"/>
    <w:rsid w:val="00E15481"/>
    <w:rsid w:val="00E377B9"/>
    <w:rsid w:val="00E84864"/>
    <w:rsid w:val="00E928C4"/>
    <w:rsid w:val="00E96752"/>
    <w:rsid w:val="00ED64E8"/>
    <w:rsid w:val="00EE27E1"/>
    <w:rsid w:val="00F608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386065-8789-44FB-B4D0-578395B8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uiPriority w:val="99"/>
    <w:pPr>
      <w:spacing w:line="370" w:lineRule="exact"/>
      <w:jc w:val="center"/>
    </w:pPr>
  </w:style>
  <w:style w:type="paragraph" w:customStyle="1" w:styleId="Style2">
    <w:name w:val="Style2"/>
    <w:basedOn w:val="Normal"/>
    <w:uiPriority w:val="99"/>
    <w:pPr>
      <w:spacing w:line="413" w:lineRule="exact"/>
      <w:jc w:val="center"/>
    </w:pPr>
  </w:style>
  <w:style w:type="paragraph" w:customStyle="1" w:styleId="Style3">
    <w:name w:val="Style3"/>
    <w:basedOn w:val="Normal"/>
    <w:uiPriority w:val="99"/>
  </w:style>
  <w:style w:type="paragraph" w:customStyle="1" w:styleId="Style4">
    <w:name w:val="Style4"/>
    <w:basedOn w:val="Normal"/>
    <w:uiPriority w:val="99"/>
    <w:pPr>
      <w:spacing w:line="274" w:lineRule="exact"/>
      <w:jc w:val="both"/>
    </w:pPr>
  </w:style>
  <w:style w:type="paragraph" w:customStyle="1" w:styleId="Style5">
    <w:name w:val="Style5"/>
    <w:basedOn w:val="Normal"/>
    <w:uiPriority w:val="99"/>
    <w:pPr>
      <w:spacing w:line="437" w:lineRule="exact"/>
      <w:ind w:firstLine="658"/>
    </w:pPr>
  </w:style>
  <w:style w:type="paragraph" w:customStyle="1" w:styleId="Style6">
    <w:name w:val="Style6"/>
    <w:basedOn w:val="Normal"/>
    <w:uiPriority w:val="99"/>
    <w:pPr>
      <w:spacing w:line="274" w:lineRule="exact"/>
      <w:jc w:val="center"/>
    </w:pPr>
  </w:style>
  <w:style w:type="paragraph" w:customStyle="1" w:styleId="Style7">
    <w:name w:val="Style7"/>
    <w:basedOn w:val="Normal"/>
    <w:uiPriority w:val="99"/>
    <w:pPr>
      <w:spacing w:line="278" w:lineRule="exact"/>
      <w:ind w:firstLine="480"/>
    </w:pPr>
  </w:style>
  <w:style w:type="paragraph" w:customStyle="1" w:styleId="Style8">
    <w:name w:val="Style8"/>
    <w:basedOn w:val="Normal"/>
    <w:uiPriority w:val="99"/>
    <w:pPr>
      <w:spacing w:line="274" w:lineRule="exact"/>
      <w:ind w:firstLine="960"/>
    </w:pPr>
  </w:style>
  <w:style w:type="paragraph" w:customStyle="1" w:styleId="Style9">
    <w:name w:val="Style9"/>
    <w:basedOn w:val="Normal"/>
    <w:uiPriority w:val="99"/>
    <w:pPr>
      <w:jc w:val="center"/>
    </w:pPr>
  </w:style>
  <w:style w:type="paragraph" w:customStyle="1" w:styleId="Style10">
    <w:name w:val="Style10"/>
    <w:basedOn w:val="Normal"/>
    <w:uiPriority w:val="99"/>
    <w:pPr>
      <w:spacing w:line="278" w:lineRule="exact"/>
      <w:ind w:firstLine="691"/>
      <w:jc w:val="both"/>
    </w:pPr>
  </w:style>
  <w:style w:type="paragraph" w:customStyle="1" w:styleId="Style11">
    <w:name w:val="Style11"/>
    <w:basedOn w:val="Normal"/>
    <w:uiPriority w:val="99"/>
    <w:pPr>
      <w:spacing w:line="271" w:lineRule="exact"/>
    </w:pPr>
  </w:style>
  <w:style w:type="paragraph" w:customStyle="1" w:styleId="Style12">
    <w:name w:val="Style12"/>
    <w:basedOn w:val="Normal"/>
    <w:uiPriority w:val="99"/>
  </w:style>
  <w:style w:type="paragraph" w:customStyle="1" w:styleId="Style13">
    <w:name w:val="Style13"/>
    <w:basedOn w:val="Normal"/>
    <w:uiPriority w:val="99"/>
    <w:pPr>
      <w:spacing w:line="238" w:lineRule="exact"/>
      <w:jc w:val="both"/>
    </w:pPr>
  </w:style>
  <w:style w:type="paragraph" w:customStyle="1" w:styleId="Style14">
    <w:name w:val="Style14"/>
    <w:basedOn w:val="Normal"/>
    <w:uiPriority w:val="99"/>
    <w:pPr>
      <w:jc w:val="center"/>
    </w:pPr>
  </w:style>
  <w:style w:type="paragraph" w:customStyle="1" w:styleId="Style15">
    <w:name w:val="Style15"/>
    <w:basedOn w:val="Normal"/>
    <w:uiPriority w:val="99"/>
    <w:pPr>
      <w:spacing w:line="274" w:lineRule="exact"/>
      <w:ind w:hanging="350"/>
    </w:pPr>
  </w:style>
  <w:style w:type="paragraph" w:customStyle="1" w:styleId="Style16">
    <w:name w:val="Style16"/>
    <w:basedOn w:val="Normal"/>
    <w:uiPriority w:val="99"/>
    <w:pPr>
      <w:spacing w:line="274" w:lineRule="exact"/>
      <w:ind w:hanging="605"/>
    </w:pPr>
  </w:style>
  <w:style w:type="paragraph" w:customStyle="1" w:styleId="Style17">
    <w:name w:val="Style17"/>
    <w:basedOn w:val="Normal"/>
    <w:uiPriority w:val="99"/>
  </w:style>
  <w:style w:type="paragraph" w:customStyle="1" w:styleId="Style18">
    <w:name w:val="Style18"/>
    <w:basedOn w:val="Normal"/>
    <w:uiPriority w:val="99"/>
    <w:pPr>
      <w:spacing w:line="274" w:lineRule="exact"/>
      <w:ind w:firstLine="595"/>
      <w:jc w:val="both"/>
    </w:pPr>
  </w:style>
  <w:style w:type="paragraph" w:customStyle="1" w:styleId="Style19">
    <w:name w:val="Style19"/>
    <w:basedOn w:val="Normal"/>
    <w:uiPriority w:val="99"/>
    <w:pPr>
      <w:spacing w:line="275" w:lineRule="exact"/>
      <w:ind w:firstLine="355"/>
      <w:jc w:val="both"/>
    </w:pPr>
  </w:style>
  <w:style w:type="paragraph" w:customStyle="1" w:styleId="Style20">
    <w:name w:val="Style20"/>
    <w:basedOn w:val="Normal"/>
    <w:uiPriority w:val="99"/>
    <w:pPr>
      <w:spacing w:line="269" w:lineRule="exact"/>
      <w:ind w:hanging="346"/>
    </w:pPr>
  </w:style>
  <w:style w:type="paragraph" w:customStyle="1" w:styleId="Style21">
    <w:name w:val="Style21"/>
    <w:basedOn w:val="Normal"/>
    <w:uiPriority w:val="99"/>
    <w:pPr>
      <w:spacing w:line="269" w:lineRule="exact"/>
      <w:ind w:firstLine="672"/>
    </w:pPr>
  </w:style>
  <w:style w:type="paragraph" w:customStyle="1" w:styleId="Style22">
    <w:name w:val="Style22"/>
    <w:basedOn w:val="Normal"/>
    <w:uiPriority w:val="99"/>
  </w:style>
  <w:style w:type="paragraph" w:customStyle="1" w:styleId="Style23">
    <w:name w:val="Style23"/>
    <w:basedOn w:val="Normal"/>
    <w:uiPriority w:val="99"/>
    <w:pPr>
      <w:spacing w:line="269" w:lineRule="exact"/>
      <w:ind w:firstLine="845"/>
    </w:pPr>
  </w:style>
  <w:style w:type="paragraph" w:customStyle="1" w:styleId="Style24">
    <w:name w:val="Style24"/>
    <w:basedOn w:val="Normal"/>
    <w:uiPriority w:val="99"/>
    <w:pPr>
      <w:spacing w:line="240" w:lineRule="exact"/>
    </w:pPr>
  </w:style>
  <w:style w:type="paragraph" w:customStyle="1" w:styleId="Style25">
    <w:name w:val="Style25"/>
    <w:basedOn w:val="Normal"/>
    <w:uiPriority w:val="99"/>
    <w:pPr>
      <w:spacing w:line="485" w:lineRule="exact"/>
    </w:pPr>
  </w:style>
  <w:style w:type="paragraph" w:customStyle="1" w:styleId="Style26">
    <w:name w:val="Style26"/>
    <w:basedOn w:val="Normal"/>
    <w:uiPriority w:val="99"/>
  </w:style>
  <w:style w:type="paragraph" w:customStyle="1" w:styleId="Style27">
    <w:name w:val="Style27"/>
    <w:basedOn w:val="Normal"/>
    <w:uiPriority w:val="99"/>
    <w:pPr>
      <w:spacing w:line="475" w:lineRule="exact"/>
    </w:pPr>
  </w:style>
  <w:style w:type="paragraph" w:customStyle="1" w:styleId="Style28">
    <w:name w:val="Style28"/>
    <w:basedOn w:val="Normal"/>
    <w:uiPriority w:val="99"/>
    <w:pPr>
      <w:spacing w:line="552" w:lineRule="exact"/>
      <w:ind w:hanging="710"/>
    </w:pPr>
  </w:style>
  <w:style w:type="paragraph" w:customStyle="1" w:styleId="Style29">
    <w:name w:val="Style29"/>
    <w:basedOn w:val="Normal"/>
    <w:uiPriority w:val="99"/>
    <w:pPr>
      <w:spacing w:line="237" w:lineRule="exact"/>
      <w:jc w:val="both"/>
    </w:pPr>
  </w:style>
  <w:style w:type="paragraph" w:customStyle="1" w:styleId="Style30">
    <w:name w:val="Style30"/>
    <w:basedOn w:val="Normal"/>
    <w:uiPriority w:val="99"/>
  </w:style>
  <w:style w:type="paragraph" w:customStyle="1" w:styleId="Style31">
    <w:name w:val="Style31"/>
    <w:basedOn w:val="Normal"/>
    <w:uiPriority w:val="99"/>
  </w:style>
  <w:style w:type="paragraph" w:customStyle="1" w:styleId="Style32">
    <w:name w:val="Style32"/>
    <w:basedOn w:val="Normal"/>
    <w:uiPriority w:val="99"/>
  </w:style>
  <w:style w:type="paragraph" w:customStyle="1" w:styleId="Style33">
    <w:name w:val="Style33"/>
    <w:basedOn w:val="Normal"/>
    <w:uiPriority w:val="99"/>
    <w:pPr>
      <w:spacing w:line="413" w:lineRule="exact"/>
      <w:ind w:firstLine="293"/>
    </w:pPr>
  </w:style>
  <w:style w:type="character" w:customStyle="1" w:styleId="FontStyle35">
    <w:name w:val="Font Style35"/>
    <w:basedOn w:val="Zadanifontodlomka"/>
    <w:uiPriority w:val="99"/>
    <w:rPr>
      <w:rFonts w:ascii="Times New Roman" w:hAnsi="Times New Roman" w:cs="Times New Roman"/>
      <w:b/>
      <w:bCs/>
      <w:sz w:val="30"/>
      <w:szCs w:val="30"/>
    </w:rPr>
  </w:style>
  <w:style w:type="character" w:customStyle="1" w:styleId="FontStyle36">
    <w:name w:val="Font Style36"/>
    <w:basedOn w:val="Zadanifontodlomka"/>
    <w:uiPriority w:val="99"/>
    <w:rPr>
      <w:rFonts w:ascii="Times New Roman" w:hAnsi="Times New Roman" w:cs="Times New Roman"/>
      <w:b/>
      <w:bCs/>
      <w:sz w:val="34"/>
      <w:szCs w:val="34"/>
    </w:rPr>
  </w:style>
  <w:style w:type="character" w:customStyle="1" w:styleId="FontStyle37">
    <w:name w:val="Font Style37"/>
    <w:basedOn w:val="Zadanifontodlomka"/>
    <w:uiPriority w:val="99"/>
    <w:rPr>
      <w:rFonts w:ascii="Times New Roman" w:hAnsi="Times New Roman" w:cs="Times New Roman"/>
      <w:b/>
      <w:bCs/>
      <w:sz w:val="22"/>
      <w:szCs w:val="22"/>
    </w:rPr>
  </w:style>
  <w:style w:type="character" w:customStyle="1" w:styleId="FontStyle38">
    <w:name w:val="Font Style38"/>
    <w:basedOn w:val="Zadanifontodlomka"/>
    <w:uiPriority w:val="99"/>
    <w:rPr>
      <w:rFonts w:ascii="Times New Roman" w:hAnsi="Times New Roman" w:cs="Times New Roman"/>
      <w:b/>
      <w:bCs/>
      <w:sz w:val="26"/>
      <w:szCs w:val="26"/>
    </w:rPr>
  </w:style>
  <w:style w:type="character" w:customStyle="1" w:styleId="FontStyle39">
    <w:name w:val="Font Style39"/>
    <w:basedOn w:val="Zadanifontodlomka"/>
    <w:uiPriority w:val="99"/>
    <w:rPr>
      <w:rFonts w:ascii="Times New Roman" w:hAnsi="Times New Roman" w:cs="Times New Roman"/>
      <w:b/>
      <w:bCs/>
      <w:sz w:val="24"/>
      <w:szCs w:val="24"/>
    </w:rPr>
  </w:style>
  <w:style w:type="character" w:customStyle="1" w:styleId="FontStyle40">
    <w:name w:val="Font Style40"/>
    <w:basedOn w:val="Zadanifontodlomka"/>
    <w:uiPriority w:val="99"/>
    <w:rPr>
      <w:rFonts w:ascii="Bookman Old Style" w:hAnsi="Bookman Old Style" w:cs="Bookman Old Style"/>
      <w:sz w:val="22"/>
      <w:szCs w:val="22"/>
    </w:rPr>
  </w:style>
  <w:style w:type="character" w:customStyle="1" w:styleId="FontStyle41">
    <w:name w:val="Font Style41"/>
    <w:basedOn w:val="Zadanifontodlomka"/>
    <w:uiPriority w:val="99"/>
    <w:rPr>
      <w:rFonts w:ascii="Times New Roman" w:hAnsi="Times New Roman" w:cs="Times New Roman"/>
      <w:sz w:val="20"/>
      <w:szCs w:val="20"/>
    </w:rPr>
  </w:style>
  <w:style w:type="character" w:customStyle="1" w:styleId="FontStyle42">
    <w:name w:val="Font Style42"/>
    <w:basedOn w:val="Zadanifontodlomka"/>
    <w:uiPriority w:val="99"/>
    <w:rPr>
      <w:rFonts w:ascii="Times New Roman" w:hAnsi="Times New Roman" w:cs="Times New Roman"/>
      <w:b/>
      <w:bCs/>
      <w:sz w:val="20"/>
      <w:szCs w:val="20"/>
    </w:rPr>
  </w:style>
  <w:style w:type="character" w:customStyle="1" w:styleId="FontStyle43">
    <w:name w:val="Font Style43"/>
    <w:basedOn w:val="Zadanifontodlomka"/>
    <w:uiPriority w:val="99"/>
    <w:rPr>
      <w:rFonts w:ascii="Times New Roman" w:hAnsi="Times New Roman" w:cs="Times New Roman"/>
      <w:b/>
      <w:bCs/>
      <w:i/>
      <w:iCs/>
      <w:sz w:val="20"/>
      <w:szCs w:val="20"/>
    </w:rPr>
  </w:style>
  <w:style w:type="character" w:customStyle="1" w:styleId="FontStyle44">
    <w:name w:val="Font Style44"/>
    <w:basedOn w:val="Zadanifontodlomka"/>
    <w:uiPriority w:val="99"/>
    <w:rPr>
      <w:rFonts w:ascii="Times New Roman" w:hAnsi="Times New Roman" w:cs="Times New Roman"/>
      <w:b/>
      <w:bCs/>
      <w:sz w:val="20"/>
      <w:szCs w:val="20"/>
    </w:rPr>
  </w:style>
  <w:style w:type="paragraph" w:styleId="Tekstbalonia">
    <w:name w:val="Balloon Text"/>
    <w:basedOn w:val="Normal"/>
    <w:link w:val="TekstbaloniaChar"/>
    <w:uiPriority w:val="99"/>
    <w:semiHidden/>
    <w:unhideWhenUsed/>
    <w:rsid w:val="00E928C4"/>
    <w:rPr>
      <w:rFonts w:ascii="Tahoma" w:hAnsi="Tahoma" w:cs="Tahoma"/>
      <w:sz w:val="16"/>
      <w:szCs w:val="16"/>
    </w:rPr>
  </w:style>
  <w:style w:type="character" w:customStyle="1" w:styleId="TekstbaloniaChar">
    <w:name w:val="Tekst balončića Char"/>
    <w:basedOn w:val="Zadanifontodlomka"/>
    <w:link w:val="Tekstbalonia"/>
    <w:uiPriority w:val="99"/>
    <w:semiHidden/>
    <w:rsid w:val="00E928C4"/>
    <w:rPr>
      <w:rFonts w:ascii="Tahoma" w:hAnsi="Tahoma" w:cs="Tahoma"/>
      <w:sz w:val="16"/>
      <w:szCs w:val="16"/>
    </w:rPr>
  </w:style>
  <w:style w:type="character" w:customStyle="1" w:styleId="FontStyle103">
    <w:name w:val="Font Style103"/>
    <w:basedOn w:val="Zadanifontodlomka"/>
    <w:uiPriority w:val="99"/>
    <w:rsid w:val="004D2F3C"/>
    <w:rPr>
      <w:rFonts w:ascii="Times New Roman" w:hAnsi="Times New Roman" w:cs="Times New Roman"/>
      <w:sz w:val="22"/>
      <w:szCs w:val="22"/>
    </w:rPr>
  </w:style>
  <w:style w:type="paragraph" w:styleId="Tijeloteksta">
    <w:name w:val="Body Text"/>
    <w:basedOn w:val="Normal"/>
    <w:link w:val="TijelotekstaChar"/>
    <w:semiHidden/>
    <w:rsid w:val="00065001"/>
    <w:pPr>
      <w:widowControl/>
      <w:autoSpaceDE/>
      <w:autoSpaceDN/>
      <w:adjustRightInd/>
      <w:jc w:val="both"/>
    </w:pPr>
    <w:rPr>
      <w:rFonts w:eastAsia="Times New Roman"/>
      <w:sz w:val="26"/>
    </w:rPr>
  </w:style>
  <w:style w:type="character" w:customStyle="1" w:styleId="TijelotekstaChar">
    <w:name w:val="Tijelo teksta Char"/>
    <w:basedOn w:val="Zadanifontodlomka"/>
    <w:link w:val="Tijeloteksta"/>
    <w:semiHidden/>
    <w:rsid w:val="00065001"/>
    <w:rPr>
      <w:rFonts w:eastAsia="Times New Roman" w:hAnsi="Times New Roman" w:cs="Times New Roman"/>
      <w:sz w:val="26"/>
      <w:szCs w:val="24"/>
    </w:rPr>
  </w:style>
  <w:style w:type="paragraph" w:styleId="Odlomakpopisa">
    <w:name w:val="List Paragraph"/>
    <w:basedOn w:val="Normal"/>
    <w:uiPriority w:val="34"/>
    <w:qFormat/>
    <w:rsid w:val="00785AF1"/>
    <w:pPr>
      <w:ind w:left="720"/>
      <w:contextualSpacing/>
    </w:pPr>
  </w:style>
  <w:style w:type="table" w:styleId="Reetkatablice">
    <w:name w:val="Table Grid"/>
    <w:basedOn w:val="Obinatablica"/>
    <w:rsid w:val="004F6FFD"/>
    <w:pPr>
      <w:spacing w:after="0" w:line="240" w:lineRule="auto"/>
    </w:pPr>
    <w:rPr>
      <w:rFonts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basedOn w:val="Zadanifontodlomka"/>
    <w:uiPriority w:val="99"/>
    <w:rsid w:val="003E5AC5"/>
    <w:rPr>
      <w:rFonts w:ascii="Times New Roman" w:hAnsi="Times New Roman" w:cs="Times New Roman"/>
      <w:b/>
      <w:bCs/>
      <w:i/>
      <w:iCs/>
      <w:sz w:val="28"/>
      <w:szCs w:val="28"/>
    </w:rPr>
  </w:style>
  <w:style w:type="character" w:customStyle="1" w:styleId="FontStyle69">
    <w:name w:val="Font Style69"/>
    <w:basedOn w:val="Zadanifontodlomka"/>
    <w:uiPriority w:val="99"/>
    <w:rsid w:val="003E5AC5"/>
    <w:rPr>
      <w:rFonts w:ascii="Times New Roman" w:hAnsi="Times New Roman" w:cs="Times New Roman"/>
      <w:b/>
      <w:bCs/>
      <w:sz w:val="18"/>
      <w:szCs w:val="18"/>
    </w:rPr>
  </w:style>
  <w:style w:type="character" w:customStyle="1" w:styleId="FontStyle34">
    <w:name w:val="Font Style34"/>
    <w:basedOn w:val="Zadanifontodlomka"/>
    <w:uiPriority w:val="99"/>
    <w:rsid w:val="003E5AC5"/>
    <w:rPr>
      <w:rFonts w:ascii="Times New Roman" w:hAnsi="Times New Roman" w:cs="Times New Roman"/>
      <w:spacing w:val="10"/>
      <w:sz w:val="16"/>
      <w:szCs w:val="16"/>
    </w:rPr>
  </w:style>
  <w:style w:type="character" w:customStyle="1" w:styleId="FontStyle32">
    <w:name w:val="Font Style32"/>
    <w:basedOn w:val="Zadanifontodlomka"/>
    <w:uiPriority w:val="99"/>
    <w:rsid w:val="003E5AC5"/>
    <w:rPr>
      <w:rFonts w:ascii="Times New Roman" w:hAnsi="Times New Roman" w:cs="Times New Roman"/>
      <w:i/>
      <w:iCs/>
      <w:sz w:val="16"/>
      <w:szCs w:val="16"/>
    </w:rPr>
  </w:style>
  <w:style w:type="character" w:customStyle="1" w:styleId="FontStyle20">
    <w:name w:val="Font Style20"/>
    <w:basedOn w:val="Zadanifontodlomka"/>
    <w:uiPriority w:val="99"/>
    <w:rsid w:val="00204C2C"/>
    <w:rPr>
      <w:rFonts w:ascii="Times New Roman" w:hAnsi="Times New Roman" w:cs="Times New Roman"/>
      <w:b/>
      <w:bCs/>
      <w:sz w:val="22"/>
      <w:szCs w:val="22"/>
    </w:rPr>
  </w:style>
  <w:style w:type="character" w:customStyle="1" w:styleId="FontStyle23">
    <w:name w:val="Font Style23"/>
    <w:basedOn w:val="Zadanifontodlomka"/>
    <w:uiPriority w:val="99"/>
    <w:rsid w:val="00204C2C"/>
    <w:rPr>
      <w:rFonts w:ascii="Times New Roman" w:hAnsi="Times New Roman" w:cs="Times New Roman"/>
      <w:sz w:val="22"/>
      <w:szCs w:val="22"/>
    </w:rPr>
  </w:style>
  <w:style w:type="character" w:customStyle="1" w:styleId="FontStyle13">
    <w:name w:val="Font Style13"/>
    <w:basedOn w:val="Zadanifontodlomka"/>
    <w:uiPriority w:val="99"/>
    <w:rsid w:val="00204C2C"/>
    <w:rPr>
      <w:rFonts w:ascii="Times New Roman" w:hAnsi="Times New Roman" w:cs="Times New Roman"/>
      <w:sz w:val="20"/>
      <w:szCs w:val="20"/>
    </w:rPr>
  </w:style>
  <w:style w:type="paragraph" w:customStyle="1" w:styleId="Style46">
    <w:name w:val="Style46"/>
    <w:basedOn w:val="Normal"/>
    <w:uiPriority w:val="99"/>
    <w:rsid w:val="008F0DF3"/>
    <w:pPr>
      <w:spacing w:line="266" w:lineRule="exact"/>
      <w:ind w:hanging="653"/>
    </w:pPr>
  </w:style>
  <w:style w:type="paragraph" w:customStyle="1" w:styleId="Style43">
    <w:name w:val="Style43"/>
    <w:basedOn w:val="Normal"/>
    <w:uiPriority w:val="99"/>
    <w:rsid w:val="008F0DF3"/>
  </w:style>
  <w:style w:type="character" w:customStyle="1" w:styleId="FontStyle61">
    <w:name w:val="Font Style61"/>
    <w:uiPriority w:val="99"/>
    <w:rsid w:val="008F0DF3"/>
    <w:rPr>
      <w:rFonts w:ascii="Palatino Linotype" w:hAnsi="Palatino Linotype" w:cs="Palatino Linotype"/>
      <w:b/>
      <w:bCs/>
      <w:sz w:val="20"/>
      <w:szCs w:val="20"/>
    </w:rPr>
  </w:style>
  <w:style w:type="character" w:styleId="Hiperveza">
    <w:name w:val="Hyperlink"/>
    <w:basedOn w:val="Zadanifontodlomka"/>
    <w:uiPriority w:val="99"/>
    <w:semiHidden/>
    <w:unhideWhenUsed/>
    <w:rsid w:val="0085712A"/>
    <w:rPr>
      <w:color w:val="0000FF"/>
      <w:u w:val="single"/>
    </w:rPr>
  </w:style>
  <w:style w:type="paragraph" w:styleId="StandardWeb">
    <w:name w:val="Normal (Web)"/>
    <w:basedOn w:val="Normal"/>
    <w:uiPriority w:val="99"/>
    <w:semiHidden/>
    <w:unhideWhenUsed/>
    <w:rsid w:val="0085712A"/>
    <w:pPr>
      <w:widowControl/>
      <w:autoSpaceDE/>
      <w:autoSpaceDN/>
      <w:adjustRightInd/>
      <w:spacing w:before="100" w:beforeAutospacing="1" w:after="100" w:afterAutospacing="1"/>
    </w:pPr>
    <w:rPr>
      <w:rFonts w:eastAsia="Times New Roman"/>
    </w:rPr>
  </w:style>
  <w:style w:type="character" w:styleId="Naglaeno">
    <w:name w:val="Strong"/>
    <w:basedOn w:val="Zadanifontodlomka"/>
    <w:uiPriority w:val="22"/>
    <w:qFormat/>
    <w:rsid w:val="0085712A"/>
    <w:rPr>
      <w:b/>
      <w:bCs/>
    </w:rPr>
  </w:style>
  <w:style w:type="character" w:customStyle="1" w:styleId="FontStyle71">
    <w:name w:val="Font Style71"/>
    <w:basedOn w:val="Zadanifontodlomka"/>
    <w:uiPriority w:val="99"/>
    <w:rsid w:val="003C4F1E"/>
    <w:rPr>
      <w:rFonts w:ascii="Times New Roman" w:hAnsi="Times New Roman" w:cs="Times New Roman"/>
      <w:sz w:val="18"/>
      <w:szCs w:val="18"/>
    </w:rPr>
  </w:style>
  <w:style w:type="paragraph" w:customStyle="1" w:styleId="Style35">
    <w:name w:val="Style35"/>
    <w:basedOn w:val="Normal"/>
    <w:uiPriority w:val="99"/>
    <w:rsid w:val="003C4F1E"/>
    <w:pPr>
      <w:spacing w:line="259" w:lineRule="exact"/>
    </w:pPr>
  </w:style>
  <w:style w:type="paragraph" w:customStyle="1" w:styleId="Style40">
    <w:name w:val="Style40"/>
    <w:basedOn w:val="Normal"/>
    <w:uiPriority w:val="99"/>
    <w:rsid w:val="003C4F1E"/>
    <w:pPr>
      <w:spacing w:line="264" w:lineRule="exact"/>
      <w:jc w:val="center"/>
    </w:pPr>
  </w:style>
  <w:style w:type="character" w:customStyle="1" w:styleId="FontStyle21">
    <w:name w:val="Font Style21"/>
    <w:basedOn w:val="Zadanifontodlomka"/>
    <w:uiPriority w:val="99"/>
    <w:rsid w:val="00EE27E1"/>
    <w:rPr>
      <w:rFonts w:ascii="Times New Roman" w:hAnsi="Times New Roman" w:cs="Times New Roman"/>
      <w:sz w:val="22"/>
      <w:szCs w:val="22"/>
    </w:rPr>
  </w:style>
  <w:style w:type="character" w:customStyle="1" w:styleId="FontStyle16">
    <w:name w:val="Font Style16"/>
    <w:basedOn w:val="Zadanifontodlomka"/>
    <w:uiPriority w:val="99"/>
    <w:rsid w:val="00EE27E1"/>
    <w:rPr>
      <w:rFonts w:ascii="Times New Roman" w:hAnsi="Times New Roman" w:cs="Times New Roman"/>
      <w:sz w:val="20"/>
      <w:szCs w:val="20"/>
    </w:rPr>
  </w:style>
  <w:style w:type="character" w:customStyle="1" w:styleId="FontStyle12">
    <w:name w:val="Font Style12"/>
    <w:basedOn w:val="Zadanifontodlomka"/>
    <w:uiPriority w:val="99"/>
    <w:rsid w:val="00AA0073"/>
    <w:rPr>
      <w:rFonts w:ascii="Times New Roman" w:hAnsi="Times New Roman" w:cs="Times New Roman"/>
      <w:sz w:val="22"/>
      <w:szCs w:val="22"/>
    </w:rPr>
  </w:style>
  <w:style w:type="character" w:customStyle="1" w:styleId="FontStyle27">
    <w:name w:val="Font Style27"/>
    <w:basedOn w:val="Zadanifontodlomka"/>
    <w:uiPriority w:val="99"/>
    <w:rsid w:val="007718AE"/>
    <w:rPr>
      <w:rFonts w:ascii="Times New Roman" w:hAnsi="Times New Roman" w:cs="Times New Roman"/>
      <w:sz w:val="20"/>
      <w:szCs w:val="20"/>
    </w:rPr>
  </w:style>
  <w:style w:type="character" w:customStyle="1" w:styleId="FontStyle30">
    <w:name w:val="Font Style30"/>
    <w:basedOn w:val="Zadanifontodlomka"/>
    <w:uiPriority w:val="99"/>
    <w:rsid w:val="007718AE"/>
    <w:rPr>
      <w:rFonts w:ascii="Times New Roman" w:hAnsi="Times New Roman" w:cs="Times New Roman"/>
      <w:sz w:val="22"/>
      <w:szCs w:val="22"/>
    </w:rPr>
  </w:style>
  <w:style w:type="character" w:customStyle="1" w:styleId="FontStyle14">
    <w:name w:val="Font Style14"/>
    <w:basedOn w:val="Zadanifontodlomka"/>
    <w:uiPriority w:val="99"/>
    <w:rsid w:val="0080063D"/>
    <w:rPr>
      <w:rFonts w:ascii="Times New Roman" w:hAnsi="Times New Roman" w:cs="Times New Roman"/>
      <w:sz w:val="22"/>
      <w:szCs w:val="22"/>
    </w:rPr>
  </w:style>
  <w:style w:type="character" w:customStyle="1" w:styleId="FontStyle17">
    <w:name w:val="Font Style17"/>
    <w:basedOn w:val="Zadanifontodlomka"/>
    <w:uiPriority w:val="99"/>
    <w:rsid w:val="002D77D3"/>
    <w:rPr>
      <w:rFonts w:ascii="Arial Unicode MS" w:eastAsia="Arial Unicode MS" w:cs="Arial Unicode MS"/>
      <w:b/>
      <w:bCs/>
      <w:sz w:val="20"/>
      <w:szCs w:val="20"/>
    </w:rPr>
  </w:style>
  <w:style w:type="character" w:customStyle="1" w:styleId="FontStyle15">
    <w:name w:val="Font Style15"/>
    <w:basedOn w:val="Zadanifontodlomka"/>
    <w:uiPriority w:val="99"/>
    <w:rsid w:val="002D77D3"/>
    <w:rPr>
      <w:rFonts w:ascii="Times New Roman" w:hAnsi="Times New Roman" w:cs="Times New Roman"/>
      <w:b/>
      <w:bCs/>
      <w:sz w:val="20"/>
      <w:szCs w:val="20"/>
    </w:rPr>
  </w:style>
  <w:style w:type="character" w:customStyle="1" w:styleId="FontStyle11">
    <w:name w:val="Font Style11"/>
    <w:basedOn w:val="Zadanifontodlomka"/>
    <w:uiPriority w:val="99"/>
    <w:rsid w:val="00E15481"/>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8806">
      <w:bodyDiv w:val="1"/>
      <w:marLeft w:val="0"/>
      <w:marRight w:val="0"/>
      <w:marTop w:val="0"/>
      <w:marBottom w:val="0"/>
      <w:divBdr>
        <w:top w:val="none" w:sz="0" w:space="0" w:color="auto"/>
        <w:left w:val="none" w:sz="0" w:space="0" w:color="auto"/>
        <w:bottom w:val="none" w:sz="0" w:space="0" w:color="auto"/>
        <w:right w:val="none" w:sz="0" w:space="0" w:color="auto"/>
      </w:divBdr>
      <w:divsChild>
        <w:div w:id="65227665">
          <w:marLeft w:val="0"/>
          <w:marRight w:val="0"/>
          <w:marTop w:val="0"/>
          <w:marBottom w:val="0"/>
          <w:divBdr>
            <w:top w:val="none" w:sz="0" w:space="0" w:color="auto"/>
            <w:left w:val="none" w:sz="0" w:space="0" w:color="auto"/>
            <w:bottom w:val="none" w:sz="0" w:space="0" w:color="auto"/>
            <w:right w:val="none" w:sz="0" w:space="0" w:color="auto"/>
          </w:divBdr>
        </w:div>
        <w:div w:id="432362055">
          <w:marLeft w:val="0"/>
          <w:marRight w:val="0"/>
          <w:marTop w:val="0"/>
          <w:marBottom w:val="0"/>
          <w:divBdr>
            <w:top w:val="none" w:sz="0" w:space="0" w:color="auto"/>
            <w:left w:val="none" w:sz="0" w:space="0" w:color="auto"/>
            <w:bottom w:val="none" w:sz="0" w:space="0" w:color="auto"/>
            <w:right w:val="none" w:sz="0" w:space="0" w:color="auto"/>
          </w:divBdr>
        </w:div>
        <w:div w:id="430514021">
          <w:marLeft w:val="0"/>
          <w:marRight w:val="0"/>
          <w:marTop w:val="0"/>
          <w:marBottom w:val="0"/>
          <w:divBdr>
            <w:top w:val="none" w:sz="0" w:space="0" w:color="auto"/>
            <w:left w:val="none" w:sz="0" w:space="0" w:color="auto"/>
            <w:bottom w:val="none" w:sz="0" w:space="0" w:color="auto"/>
            <w:right w:val="none" w:sz="0" w:space="0" w:color="auto"/>
          </w:divBdr>
        </w:div>
      </w:divsChild>
    </w:div>
    <w:div w:id="738787508">
      <w:bodyDiv w:val="1"/>
      <w:marLeft w:val="0"/>
      <w:marRight w:val="0"/>
      <w:marTop w:val="0"/>
      <w:marBottom w:val="0"/>
      <w:divBdr>
        <w:top w:val="none" w:sz="0" w:space="0" w:color="auto"/>
        <w:left w:val="none" w:sz="0" w:space="0" w:color="auto"/>
        <w:bottom w:val="none" w:sz="0" w:space="0" w:color="auto"/>
        <w:right w:val="none" w:sz="0" w:space="0" w:color="auto"/>
      </w:divBdr>
    </w:div>
    <w:div w:id="1179658861">
      <w:bodyDiv w:val="1"/>
      <w:marLeft w:val="0"/>
      <w:marRight w:val="0"/>
      <w:marTop w:val="0"/>
      <w:marBottom w:val="0"/>
      <w:divBdr>
        <w:top w:val="none" w:sz="0" w:space="0" w:color="auto"/>
        <w:left w:val="none" w:sz="0" w:space="0" w:color="auto"/>
        <w:bottom w:val="none" w:sz="0" w:space="0" w:color="auto"/>
        <w:right w:val="none" w:sz="0" w:space="0" w:color="auto"/>
      </w:divBdr>
      <w:divsChild>
        <w:div w:id="1213469788">
          <w:marLeft w:val="0"/>
          <w:marRight w:val="0"/>
          <w:marTop w:val="0"/>
          <w:marBottom w:val="0"/>
          <w:divBdr>
            <w:top w:val="none" w:sz="0" w:space="0" w:color="auto"/>
            <w:left w:val="none" w:sz="0" w:space="0" w:color="auto"/>
            <w:bottom w:val="none" w:sz="0" w:space="0" w:color="auto"/>
            <w:right w:val="none" w:sz="0" w:space="0" w:color="auto"/>
          </w:divBdr>
        </w:div>
        <w:div w:id="373775740">
          <w:marLeft w:val="0"/>
          <w:marRight w:val="0"/>
          <w:marTop w:val="0"/>
          <w:marBottom w:val="0"/>
          <w:divBdr>
            <w:top w:val="none" w:sz="0" w:space="0" w:color="auto"/>
            <w:left w:val="none" w:sz="0" w:space="0" w:color="auto"/>
            <w:bottom w:val="none" w:sz="0" w:space="0" w:color="auto"/>
            <w:right w:val="none" w:sz="0" w:space="0" w:color="auto"/>
          </w:divBdr>
        </w:div>
        <w:div w:id="96875719">
          <w:marLeft w:val="0"/>
          <w:marRight w:val="0"/>
          <w:marTop w:val="0"/>
          <w:marBottom w:val="0"/>
          <w:divBdr>
            <w:top w:val="none" w:sz="0" w:space="0" w:color="auto"/>
            <w:left w:val="none" w:sz="0" w:space="0" w:color="auto"/>
            <w:bottom w:val="none" w:sz="0" w:space="0" w:color="auto"/>
            <w:right w:val="none" w:sz="0" w:space="0" w:color="auto"/>
          </w:divBdr>
        </w:div>
      </w:divsChild>
    </w:div>
    <w:div w:id="1303078477">
      <w:bodyDiv w:val="1"/>
      <w:marLeft w:val="0"/>
      <w:marRight w:val="0"/>
      <w:marTop w:val="0"/>
      <w:marBottom w:val="0"/>
      <w:divBdr>
        <w:top w:val="none" w:sz="0" w:space="0" w:color="auto"/>
        <w:left w:val="none" w:sz="0" w:space="0" w:color="auto"/>
        <w:bottom w:val="none" w:sz="0" w:space="0" w:color="auto"/>
        <w:right w:val="none" w:sz="0" w:space="0" w:color="auto"/>
      </w:divBdr>
      <w:divsChild>
        <w:div w:id="1682585469">
          <w:marLeft w:val="0"/>
          <w:marRight w:val="0"/>
          <w:marTop w:val="0"/>
          <w:marBottom w:val="0"/>
          <w:divBdr>
            <w:top w:val="none" w:sz="0" w:space="0" w:color="auto"/>
            <w:left w:val="none" w:sz="0" w:space="0" w:color="auto"/>
            <w:bottom w:val="none" w:sz="0" w:space="0" w:color="auto"/>
            <w:right w:val="none" w:sz="0" w:space="0" w:color="auto"/>
          </w:divBdr>
        </w:div>
      </w:divsChild>
    </w:div>
    <w:div w:id="1324622352">
      <w:bodyDiv w:val="1"/>
      <w:marLeft w:val="0"/>
      <w:marRight w:val="0"/>
      <w:marTop w:val="0"/>
      <w:marBottom w:val="0"/>
      <w:divBdr>
        <w:top w:val="none" w:sz="0" w:space="0" w:color="auto"/>
        <w:left w:val="none" w:sz="0" w:space="0" w:color="auto"/>
        <w:bottom w:val="none" w:sz="0" w:space="0" w:color="auto"/>
        <w:right w:val="none" w:sz="0" w:space="0" w:color="auto"/>
      </w:divBdr>
      <w:divsChild>
        <w:div w:id="947547029">
          <w:marLeft w:val="0"/>
          <w:marRight w:val="0"/>
          <w:marTop w:val="0"/>
          <w:marBottom w:val="0"/>
          <w:divBdr>
            <w:top w:val="none" w:sz="0" w:space="0" w:color="auto"/>
            <w:left w:val="none" w:sz="0" w:space="0" w:color="auto"/>
            <w:bottom w:val="none" w:sz="0" w:space="0" w:color="auto"/>
            <w:right w:val="none" w:sz="0" w:space="0" w:color="auto"/>
          </w:divBdr>
        </w:div>
      </w:divsChild>
    </w:div>
    <w:div w:id="1362702584">
      <w:bodyDiv w:val="1"/>
      <w:marLeft w:val="0"/>
      <w:marRight w:val="0"/>
      <w:marTop w:val="0"/>
      <w:marBottom w:val="0"/>
      <w:divBdr>
        <w:top w:val="none" w:sz="0" w:space="0" w:color="auto"/>
        <w:left w:val="none" w:sz="0" w:space="0" w:color="auto"/>
        <w:bottom w:val="none" w:sz="0" w:space="0" w:color="auto"/>
        <w:right w:val="none" w:sz="0" w:space="0" w:color="auto"/>
      </w:divBdr>
      <w:divsChild>
        <w:div w:id="262956032">
          <w:marLeft w:val="0"/>
          <w:marRight w:val="0"/>
          <w:marTop w:val="0"/>
          <w:marBottom w:val="0"/>
          <w:divBdr>
            <w:top w:val="none" w:sz="0" w:space="0" w:color="auto"/>
            <w:left w:val="none" w:sz="0" w:space="0" w:color="auto"/>
            <w:bottom w:val="none" w:sz="0" w:space="0" w:color="auto"/>
            <w:right w:val="none" w:sz="0" w:space="0" w:color="auto"/>
          </w:divBdr>
        </w:div>
        <w:div w:id="1868517690">
          <w:marLeft w:val="0"/>
          <w:marRight w:val="0"/>
          <w:marTop w:val="0"/>
          <w:marBottom w:val="0"/>
          <w:divBdr>
            <w:top w:val="none" w:sz="0" w:space="0" w:color="auto"/>
            <w:left w:val="none" w:sz="0" w:space="0" w:color="auto"/>
            <w:bottom w:val="none" w:sz="0" w:space="0" w:color="auto"/>
            <w:right w:val="none" w:sz="0" w:space="0" w:color="auto"/>
          </w:divBdr>
        </w:div>
        <w:div w:id="1017346013">
          <w:marLeft w:val="0"/>
          <w:marRight w:val="0"/>
          <w:marTop w:val="0"/>
          <w:marBottom w:val="0"/>
          <w:divBdr>
            <w:top w:val="none" w:sz="0" w:space="0" w:color="auto"/>
            <w:left w:val="none" w:sz="0" w:space="0" w:color="auto"/>
            <w:bottom w:val="none" w:sz="0" w:space="0" w:color="auto"/>
            <w:right w:val="none" w:sz="0" w:space="0" w:color="auto"/>
          </w:divBdr>
        </w:div>
        <w:div w:id="2026055448">
          <w:marLeft w:val="0"/>
          <w:marRight w:val="0"/>
          <w:marTop w:val="0"/>
          <w:marBottom w:val="0"/>
          <w:divBdr>
            <w:top w:val="none" w:sz="0" w:space="0" w:color="auto"/>
            <w:left w:val="none" w:sz="0" w:space="0" w:color="auto"/>
            <w:bottom w:val="none" w:sz="0" w:space="0" w:color="auto"/>
            <w:right w:val="none" w:sz="0" w:space="0" w:color="auto"/>
          </w:divBdr>
        </w:div>
      </w:divsChild>
    </w:div>
    <w:div w:id="1561794023">
      <w:bodyDiv w:val="1"/>
      <w:marLeft w:val="0"/>
      <w:marRight w:val="0"/>
      <w:marTop w:val="0"/>
      <w:marBottom w:val="0"/>
      <w:divBdr>
        <w:top w:val="none" w:sz="0" w:space="0" w:color="auto"/>
        <w:left w:val="none" w:sz="0" w:space="0" w:color="auto"/>
        <w:bottom w:val="none" w:sz="0" w:space="0" w:color="auto"/>
        <w:right w:val="none" w:sz="0" w:space="0" w:color="auto"/>
      </w:divBdr>
      <w:divsChild>
        <w:div w:id="1506555897">
          <w:marLeft w:val="0"/>
          <w:marRight w:val="0"/>
          <w:marTop w:val="0"/>
          <w:marBottom w:val="0"/>
          <w:divBdr>
            <w:top w:val="none" w:sz="0" w:space="0" w:color="auto"/>
            <w:left w:val="none" w:sz="0" w:space="0" w:color="auto"/>
            <w:bottom w:val="none" w:sz="0" w:space="0" w:color="auto"/>
            <w:right w:val="none" w:sz="0" w:space="0" w:color="auto"/>
          </w:divBdr>
        </w:div>
        <w:div w:id="1806461322">
          <w:marLeft w:val="0"/>
          <w:marRight w:val="0"/>
          <w:marTop w:val="0"/>
          <w:marBottom w:val="0"/>
          <w:divBdr>
            <w:top w:val="none" w:sz="0" w:space="0" w:color="auto"/>
            <w:left w:val="none" w:sz="0" w:space="0" w:color="auto"/>
            <w:bottom w:val="none" w:sz="0" w:space="0" w:color="auto"/>
            <w:right w:val="none" w:sz="0" w:space="0" w:color="auto"/>
          </w:divBdr>
        </w:div>
        <w:div w:id="104736527">
          <w:marLeft w:val="0"/>
          <w:marRight w:val="0"/>
          <w:marTop w:val="0"/>
          <w:marBottom w:val="0"/>
          <w:divBdr>
            <w:top w:val="none" w:sz="0" w:space="0" w:color="auto"/>
            <w:left w:val="none" w:sz="0" w:space="0" w:color="auto"/>
            <w:bottom w:val="none" w:sz="0" w:space="0" w:color="auto"/>
            <w:right w:val="none" w:sz="0" w:space="0" w:color="auto"/>
          </w:divBdr>
        </w:div>
        <w:div w:id="1970158671">
          <w:marLeft w:val="0"/>
          <w:marRight w:val="0"/>
          <w:marTop w:val="0"/>
          <w:marBottom w:val="0"/>
          <w:divBdr>
            <w:top w:val="none" w:sz="0" w:space="0" w:color="auto"/>
            <w:left w:val="none" w:sz="0" w:space="0" w:color="auto"/>
            <w:bottom w:val="none" w:sz="0" w:space="0" w:color="auto"/>
            <w:right w:val="none" w:sz="0" w:space="0" w:color="auto"/>
          </w:divBdr>
        </w:div>
        <w:div w:id="858737270">
          <w:marLeft w:val="0"/>
          <w:marRight w:val="0"/>
          <w:marTop w:val="0"/>
          <w:marBottom w:val="0"/>
          <w:divBdr>
            <w:top w:val="none" w:sz="0" w:space="0" w:color="auto"/>
            <w:left w:val="none" w:sz="0" w:space="0" w:color="auto"/>
            <w:bottom w:val="none" w:sz="0" w:space="0" w:color="auto"/>
            <w:right w:val="none" w:sz="0" w:space="0" w:color="auto"/>
          </w:divBdr>
        </w:div>
        <w:div w:id="646937988">
          <w:marLeft w:val="0"/>
          <w:marRight w:val="0"/>
          <w:marTop w:val="0"/>
          <w:marBottom w:val="0"/>
          <w:divBdr>
            <w:top w:val="none" w:sz="0" w:space="0" w:color="auto"/>
            <w:left w:val="none" w:sz="0" w:space="0" w:color="auto"/>
            <w:bottom w:val="none" w:sz="0" w:space="0" w:color="auto"/>
            <w:right w:val="none" w:sz="0" w:space="0" w:color="auto"/>
          </w:divBdr>
        </w:div>
      </w:divsChild>
    </w:div>
    <w:div w:id="1976180722">
      <w:bodyDiv w:val="1"/>
      <w:marLeft w:val="0"/>
      <w:marRight w:val="0"/>
      <w:marTop w:val="0"/>
      <w:marBottom w:val="0"/>
      <w:divBdr>
        <w:top w:val="none" w:sz="0" w:space="0" w:color="auto"/>
        <w:left w:val="none" w:sz="0" w:space="0" w:color="auto"/>
        <w:bottom w:val="none" w:sz="0" w:space="0" w:color="auto"/>
        <w:right w:val="none" w:sz="0" w:space="0" w:color="auto"/>
      </w:divBdr>
      <w:divsChild>
        <w:div w:id="1640109871">
          <w:marLeft w:val="0"/>
          <w:marRight w:val="0"/>
          <w:marTop w:val="0"/>
          <w:marBottom w:val="0"/>
          <w:divBdr>
            <w:top w:val="none" w:sz="0" w:space="0" w:color="auto"/>
            <w:left w:val="none" w:sz="0" w:space="0" w:color="auto"/>
            <w:bottom w:val="none" w:sz="0" w:space="0" w:color="auto"/>
            <w:right w:val="none" w:sz="0" w:space="0" w:color="auto"/>
          </w:divBdr>
        </w:div>
        <w:div w:id="57174930">
          <w:marLeft w:val="0"/>
          <w:marRight w:val="0"/>
          <w:marTop w:val="0"/>
          <w:marBottom w:val="0"/>
          <w:divBdr>
            <w:top w:val="none" w:sz="0" w:space="0" w:color="auto"/>
            <w:left w:val="none" w:sz="0" w:space="0" w:color="auto"/>
            <w:bottom w:val="none" w:sz="0" w:space="0" w:color="auto"/>
            <w:right w:val="none" w:sz="0" w:space="0" w:color="auto"/>
          </w:divBdr>
        </w:div>
        <w:div w:id="1945646800">
          <w:marLeft w:val="0"/>
          <w:marRight w:val="0"/>
          <w:marTop w:val="0"/>
          <w:marBottom w:val="0"/>
          <w:divBdr>
            <w:top w:val="none" w:sz="0" w:space="0" w:color="auto"/>
            <w:left w:val="none" w:sz="0" w:space="0" w:color="auto"/>
            <w:bottom w:val="none" w:sz="0" w:space="0" w:color="auto"/>
            <w:right w:val="none" w:sz="0" w:space="0" w:color="auto"/>
          </w:divBdr>
        </w:div>
        <w:div w:id="1819228963">
          <w:marLeft w:val="0"/>
          <w:marRight w:val="0"/>
          <w:marTop w:val="0"/>
          <w:marBottom w:val="0"/>
          <w:divBdr>
            <w:top w:val="none" w:sz="0" w:space="0" w:color="auto"/>
            <w:left w:val="none" w:sz="0" w:space="0" w:color="auto"/>
            <w:bottom w:val="none" w:sz="0" w:space="0" w:color="auto"/>
            <w:right w:val="none" w:sz="0" w:space="0" w:color="auto"/>
          </w:divBdr>
        </w:div>
        <w:div w:id="1356955453">
          <w:marLeft w:val="0"/>
          <w:marRight w:val="0"/>
          <w:marTop w:val="0"/>
          <w:marBottom w:val="0"/>
          <w:divBdr>
            <w:top w:val="none" w:sz="0" w:space="0" w:color="auto"/>
            <w:left w:val="none" w:sz="0" w:space="0" w:color="auto"/>
            <w:bottom w:val="none" w:sz="0" w:space="0" w:color="auto"/>
            <w:right w:val="none" w:sz="0" w:space="0" w:color="auto"/>
          </w:divBdr>
        </w:div>
        <w:div w:id="1770347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8C1D-67FD-45E9-98AE-1CF47588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5031</Words>
  <Characters>28683</Characters>
  <Application>Microsoft Office Word</Application>
  <DocSecurity>0</DocSecurity>
  <Lines>239</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OVB2</cp:lastModifiedBy>
  <cp:revision>6</cp:revision>
  <cp:lastPrinted>2018-12-20T07:54:00Z</cp:lastPrinted>
  <dcterms:created xsi:type="dcterms:W3CDTF">2018-12-17T06:43:00Z</dcterms:created>
  <dcterms:modified xsi:type="dcterms:W3CDTF">2018-12-20T07:54:00Z</dcterms:modified>
</cp:coreProperties>
</file>