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97" w:rsidRDefault="00C97397" w:rsidP="001F2D4B">
      <w:r>
        <w:tab/>
      </w:r>
      <w:r>
        <w:tab/>
      </w:r>
      <w:r>
        <w:tab/>
      </w:r>
      <w:r>
        <w:tab/>
      </w:r>
      <w:r w:rsidR="001F2D4B">
        <w:tab/>
      </w:r>
      <w:r w:rsidR="001F2D4B">
        <w:tab/>
      </w:r>
      <w:r w:rsidR="001F2D4B">
        <w:tab/>
      </w:r>
      <w:r w:rsidR="00566F83">
        <w:tab/>
      </w:r>
      <w:r w:rsidR="00566F83">
        <w:tab/>
      </w:r>
      <w:r w:rsidR="00566F83">
        <w:tab/>
      </w:r>
    </w:p>
    <w:p w:rsidR="00B0242F" w:rsidRPr="00BF673A" w:rsidRDefault="00B0242F" w:rsidP="00802EBF">
      <w:pPr>
        <w:ind w:firstLine="1134"/>
        <w:jc w:val="both"/>
      </w:pPr>
      <w:r w:rsidRPr="00BF673A">
        <w:t xml:space="preserve">Na </w:t>
      </w:r>
      <w:proofErr w:type="spellStart"/>
      <w:r w:rsidRPr="00BF673A">
        <w:t>temelju</w:t>
      </w:r>
      <w:proofErr w:type="spellEnd"/>
      <w:r w:rsidRPr="00BF673A">
        <w:t xml:space="preserve"> </w:t>
      </w:r>
      <w:proofErr w:type="spellStart"/>
      <w:r w:rsidRPr="00BF673A">
        <w:t>članka</w:t>
      </w:r>
      <w:proofErr w:type="spellEnd"/>
      <w:r w:rsidRPr="00BF673A">
        <w:t xml:space="preserve"> </w:t>
      </w:r>
      <w:r w:rsidR="007B0A4A">
        <w:t>7</w:t>
      </w:r>
      <w:r w:rsidR="00802EBF">
        <w:t>4</w:t>
      </w:r>
      <w:r w:rsidRPr="00BF673A">
        <w:t xml:space="preserve">. </w:t>
      </w:r>
      <w:proofErr w:type="spellStart"/>
      <w:r w:rsidRPr="00BF673A">
        <w:t>Zakona</w:t>
      </w:r>
      <w:proofErr w:type="spellEnd"/>
      <w:r w:rsidRPr="00BF673A">
        <w:t xml:space="preserve"> o </w:t>
      </w:r>
      <w:proofErr w:type="spellStart"/>
      <w:r w:rsidRPr="00BF673A">
        <w:t>komunalnom</w:t>
      </w:r>
      <w:proofErr w:type="spellEnd"/>
      <w:r w:rsidRPr="00BF673A">
        <w:t xml:space="preserve"> </w:t>
      </w:r>
      <w:proofErr w:type="spellStart"/>
      <w:r w:rsidRPr="00BF673A">
        <w:t>gospodarstvu</w:t>
      </w:r>
      <w:proofErr w:type="spellEnd"/>
      <w:r w:rsidRPr="00BF673A">
        <w:t xml:space="preserve"> ("</w:t>
      </w:r>
      <w:proofErr w:type="spellStart"/>
      <w:r w:rsidRPr="00BF673A">
        <w:t>Narodne</w:t>
      </w:r>
      <w:proofErr w:type="spellEnd"/>
      <w:r w:rsidRPr="00BF673A">
        <w:t xml:space="preserve"> </w:t>
      </w:r>
      <w:proofErr w:type="spellStart"/>
      <w:r w:rsidRPr="00BF673A">
        <w:t>novine</w:t>
      </w:r>
      <w:proofErr w:type="spellEnd"/>
      <w:r w:rsidRPr="00BF673A">
        <w:t xml:space="preserve">", </w:t>
      </w:r>
      <w:proofErr w:type="spellStart"/>
      <w:r w:rsidRPr="00BF673A">
        <w:t>broj</w:t>
      </w:r>
      <w:proofErr w:type="spellEnd"/>
      <w:r w:rsidRPr="00BF673A">
        <w:t xml:space="preserve"> </w:t>
      </w:r>
      <w:r w:rsidR="007B0A4A">
        <w:t>68/18</w:t>
      </w:r>
      <w:r w:rsidR="008260A7">
        <w:t xml:space="preserve"> </w:t>
      </w:r>
      <w:proofErr w:type="spellStart"/>
      <w:r w:rsidR="008260A7">
        <w:t>i</w:t>
      </w:r>
      <w:proofErr w:type="spellEnd"/>
      <w:r w:rsidR="008260A7">
        <w:t xml:space="preserve"> 110/18/</w:t>
      </w:r>
      <w:r w:rsidRPr="00BF673A">
        <w:t xml:space="preserve">)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članka</w:t>
      </w:r>
      <w:proofErr w:type="spellEnd"/>
      <w:r w:rsidRPr="00BF673A">
        <w:t xml:space="preserve"> </w:t>
      </w:r>
      <w:r w:rsidR="00802EBF">
        <w:t>47</w:t>
      </w:r>
      <w:r w:rsidRPr="00BF673A">
        <w:t xml:space="preserve">. </w:t>
      </w:r>
      <w:proofErr w:type="spellStart"/>
      <w:r w:rsidRPr="00BF673A">
        <w:t>Statuta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Veliki Bukovec, ("</w:t>
      </w:r>
      <w:proofErr w:type="spellStart"/>
      <w:r w:rsidRPr="00BF673A">
        <w:t>Službeni</w:t>
      </w:r>
      <w:proofErr w:type="spellEnd"/>
      <w:r w:rsidRPr="00BF673A">
        <w:t xml:space="preserve"> </w:t>
      </w:r>
      <w:proofErr w:type="spellStart"/>
      <w:r w:rsidRPr="00BF673A">
        <w:t>vjesnik</w:t>
      </w:r>
      <w:proofErr w:type="spellEnd"/>
      <w:r w:rsidRPr="00BF673A">
        <w:t xml:space="preserve"> </w:t>
      </w:r>
      <w:proofErr w:type="spellStart"/>
      <w:r w:rsidRPr="00BF673A">
        <w:t>Varaždinske</w:t>
      </w:r>
      <w:proofErr w:type="spellEnd"/>
      <w:r w:rsidRPr="00BF673A">
        <w:t xml:space="preserve"> </w:t>
      </w:r>
      <w:proofErr w:type="spellStart"/>
      <w:r w:rsidRPr="00BF673A">
        <w:t>županije</w:t>
      </w:r>
      <w:proofErr w:type="spellEnd"/>
      <w:r w:rsidRPr="00BF673A">
        <w:t xml:space="preserve">", </w:t>
      </w:r>
      <w:proofErr w:type="spellStart"/>
      <w:r w:rsidRPr="00BF673A">
        <w:t>broj</w:t>
      </w:r>
      <w:proofErr w:type="spellEnd"/>
      <w:r w:rsidRPr="00BF673A">
        <w:t xml:space="preserve"> </w:t>
      </w:r>
      <w:r w:rsidR="00C77CD7" w:rsidRPr="00BF673A">
        <w:t>18</w:t>
      </w:r>
      <w:r w:rsidRPr="00BF673A">
        <w:t>/</w:t>
      </w:r>
      <w:r w:rsidR="00C77CD7" w:rsidRPr="00BF673A">
        <w:t>13</w:t>
      </w:r>
      <w:r w:rsidR="00495A0C">
        <w:t xml:space="preserve">, </w:t>
      </w:r>
      <w:r w:rsidR="007B0A4A">
        <w:t xml:space="preserve"> 6/18</w:t>
      </w:r>
      <w:r w:rsidR="00495A0C">
        <w:t xml:space="preserve"> </w:t>
      </w:r>
      <w:proofErr w:type="spellStart"/>
      <w:r w:rsidR="00495A0C">
        <w:t>i</w:t>
      </w:r>
      <w:proofErr w:type="spellEnd"/>
      <w:r w:rsidR="00495A0C">
        <w:t xml:space="preserve"> 15/20</w:t>
      </w:r>
      <w:r w:rsidR="00802EBF">
        <w:t xml:space="preserve">), </w:t>
      </w:r>
      <w:proofErr w:type="spellStart"/>
      <w:r w:rsidR="00802EBF">
        <w:t>općinski</w:t>
      </w:r>
      <w:proofErr w:type="spellEnd"/>
      <w:r w:rsidR="00802EBF">
        <w:t xml:space="preserve"> </w:t>
      </w:r>
      <w:proofErr w:type="spellStart"/>
      <w:r w:rsidR="00802EBF">
        <w:t>načelnik</w:t>
      </w:r>
      <w:proofErr w:type="spellEnd"/>
      <w:r w:rsidR="00802EBF">
        <w:t xml:space="preserve"> </w:t>
      </w:r>
      <w:proofErr w:type="spellStart"/>
      <w:r w:rsidR="00802EBF">
        <w:t>Općinskom</w:t>
      </w:r>
      <w:proofErr w:type="spellEnd"/>
      <w:r w:rsidR="00802EBF">
        <w:t xml:space="preserve"> </w:t>
      </w:r>
      <w:proofErr w:type="spellStart"/>
      <w:r w:rsidR="00802EBF">
        <w:t>vijeću</w:t>
      </w:r>
      <w:proofErr w:type="spellEnd"/>
      <w:r w:rsidR="00802EBF">
        <w:t xml:space="preserve"> </w:t>
      </w:r>
      <w:proofErr w:type="spellStart"/>
      <w:r w:rsidR="00802EBF">
        <w:t>Općine</w:t>
      </w:r>
      <w:proofErr w:type="spellEnd"/>
      <w:r w:rsidR="00802EBF">
        <w:t xml:space="preserve"> Veliki Bukovec </w:t>
      </w:r>
      <w:proofErr w:type="spellStart"/>
      <w:r w:rsidR="00802EBF">
        <w:t>podnosi</w:t>
      </w:r>
      <w:proofErr w:type="spellEnd"/>
    </w:p>
    <w:p w:rsidR="00B0242F" w:rsidRPr="00BF673A" w:rsidRDefault="00B0242F">
      <w:pPr>
        <w:jc w:val="both"/>
      </w:pPr>
    </w:p>
    <w:p w:rsidR="00B0242F" w:rsidRPr="00BF673A" w:rsidRDefault="00802EBF">
      <w:pPr>
        <w:jc w:val="center"/>
      </w:pPr>
      <w:r>
        <w:t xml:space="preserve">IZVJEŠĆE </w:t>
      </w:r>
    </w:p>
    <w:p w:rsidR="00B0242F" w:rsidRPr="00BF673A" w:rsidRDefault="00802EBF">
      <w:pPr>
        <w:jc w:val="center"/>
      </w:pPr>
      <w:r>
        <w:t xml:space="preserve">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 w:rsidR="00B0242F" w:rsidRPr="00BF673A">
        <w:t>održavanja</w:t>
      </w:r>
      <w:proofErr w:type="spellEnd"/>
      <w:r w:rsidR="00B0242F" w:rsidRPr="00BF673A">
        <w:t xml:space="preserve"> </w:t>
      </w:r>
      <w:proofErr w:type="spellStart"/>
      <w:r w:rsidR="00B0242F" w:rsidRPr="00BF673A">
        <w:t>komunalne</w:t>
      </w:r>
      <w:proofErr w:type="spellEnd"/>
      <w:r w:rsidR="00B0242F" w:rsidRPr="00BF673A">
        <w:t xml:space="preserve"> </w:t>
      </w:r>
      <w:proofErr w:type="spellStart"/>
      <w:r w:rsidR="00B0242F" w:rsidRPr="00BF673A">
        <w:t>infrastrukture</w:t>
      </w:r>
      <w:proofErr w:type="spellEnd"/>
    </w:p>
    <w:p w:rsidR="00B0242F" w:rsidRPr="00BF673A" w:rsidRDefault="00B0242F">
      <w:pPr>
        <w:jc w:val="center"/>
      </w:pPr>
      <w:r w:rsidRPr="00BF673A">
        <w:t xml:space="preserve"> </w:t>
      </w:r>
      <w:proofErr w:type="spellStart"/>
      <w:r w:rsidRPr="00BF673A">
        <w:t>na</w:t>
      </w:r>
      <w:proofErr w:type="spellEnd"/>
      <w:r w:rsidRPr="00BF673A">
        <w:t xml:space="preserve"> </w:t>
      </w:r>
      <w:proofErr w:type="spellStart"/>
      <w:r w:rsidRPr="00BF673A">
        <w:t>području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Veliki Bukovec za 201</w:t>
      </w:r>
      <w:r w:rsidR="008260A7">
        <w:t>9</w:t>
      </w:r>
      <w:r w:rsidRPr="00BF673A">
        <w:t xml:space="preserve">. </w:t>
      </w:r>
      <w:proofErr w:type="spellStart"/>
      <w:r w:rsidRPr="00BF673A">
        <w:t>godinu</w:t>
      </w:r>
      <w:proofErr w:type="spellEnd"/>
    </w:p>
    <w:p w:rsidR="00B91BCB" w:rsidRDefault="00B91BCB" w:rsidP="00925AEE"/>
    <w:p w:rsidR="00B0242F" w:rsidRPr="00BF673A" w:rsidRDefault="00B0242F">
      <w:pPr>
        <w:jc w:val="center"/>
      </w:pPr>
    </w:p>
    <w:p w:rsidR="00B0242F" w:rsidRDefault="00802EBF" w:rsidP="00802EBF">
      <w:pPr>
        <w:pStyle w:val="Odlomakpopisa"/>
        <w:numPr>
          <w:ilvl w:val="0"/>
          <w:numId w:val="6"/>
        </w:numPr>
        <w:jc w:val="both"/>
      </w:pPr>
      <w:proofErr w:type="spellStart"/>
      <w:r>
        <w:t>Utvrđuje</w:t>
      </w:r>
      <w:proofErr w:type="spellEnd"/>
      <w:r>
        <w:t xml:space="preserve"> se da je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Veliki Bukovec za 2019.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planirano</w:t>
      </w:r>
      <w:proofErr w:type="spellEnd"/>
      <w:r>
        <w:t xml:space="preserve"> </w:t>
      </w:r>
      <w:r w:rsidR="005919B6">
        <w:t>748.798,00</w:t>
      </w:r>
      <w:r>
        <w:t xml:space="preserve"> </w:t>
      </w:r>
      <w:proofErr w:type="spellStart"/>
      <w:r>
        <w:t>kn</w:t>
      </w:r>
      <w:proofErr w:type="spellEnd"/>
      <w:r>
        <w:t xml:space="preserve"> a </w:t>
      </w:r>
      <w:proofErr w:type="spellStart"/>
      <w:r>
        <w:t>utrošeno</w:t>
      </w:r>
      <w:proofErr w:type="spellEnd"/>
      <w:r>
        <w:t xml:space="preserve"> </w:t>
      </w:r>
      <w:r w:rsidR="0013408D">
        <w:t>7</w:t>
      </w:r>
      <w:r w:rsidR="00E06814">
        <w:t>27.234,59</w:t>
      </w:r>
      <w:r w:rsidR="0013408D">
        <w:t xml:space="preserve"> </w:t>
      </w:r>
      <w:proofErr w:type="spellStart"/>
      <w:r>
        <w:t>kuna</w:t>
      </w:r>
      <w:proofErr w:type="spellEnd"/>
      <w:r w:rsidR="0013408D">
        <w:t>.</w:t>
      </w:r>
    </w:p>
    <w:p w:rsidR="00802EBF" w:rsidRDefault="00802EBF" w:rsidP="00802EBF">
      <w:pPr>
        <w:pStyle w:val="Odlomakpopisa"/>
        <w:numPr>
          <w:ilvl w:val="0"/>
          <w:numId w:val="6"/>
        </w:numPr>
        <w:jc w:val="both"/>
      </w:pPr>
      <w:proofErr w:type="spellStart"/>
      <w:r>
        <w:t>Prikaz</w:t>
      </w:r>
      <w:proofErr w:type="spellEnd"/>
      <w:r>
        <w:t xml:space="preserve"> </w:t>
      </w:r>
      <w:proofErr w:type="spellStart"/>
      <w:r>
        <w:t>utrošenih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2019. </w:t>
      </w:r>
      <w:proofErr w:type="spellStart"/>
      <w:r>
        <w:t>godinu</w:t>
      </w:r>
      <w:proofErr w:type="spellEnd"/>
      <w:r>
        <w:t xml:space="preserve">:  </w:t>
      </w:r>
    </w:p>
    <w:p w:rsidR="00802EBF" w:rsidRPr="00BF673A" w:rsidRDefault="00802EBF" w:rsidP="00802EBF">
      <w:pPr>
        <w:pStyle w:val="Odlomakpopisa"/>
        <w:ind w:left="1080"/>
        <w:jc w:val="both"/>
      </w:pPr>
    </w:p>
    <w:p w:rsidR="00B0242F" w:rsidRPr="00BF673A" w:rsidRDefault="00B0242F">
      <w:pPr>
        <w:jc w:val="both"/>
      </w:pPr>
      <w:r w:rsidRPr="00BF673A">
        <w:t>ODRŽAVANJE CESTOVNE INFRASTRUKTURE</w:t>
      </w:r>
      <w:r w:rsidRPr="00BF673A">
        <w:tab/>
      </w:r>
      <w:r w:rsidRPr="00BF673A">
        <w:tab/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559"/>
        <w:gridCol w:w="1701"/>
        <w:gridCol w:w="1559"/>
        <w:gridCol w:w="1276"/>
        <w:gridCol w:w="1276"/>
      </w:tblGrid>
      <w:tr w:rsidR="00561F19" w:rsidRPr="00BF673A" w:rsidTr="002F082B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61F19" w:rsidRPr="00561F19" w:rsidRDefault="00561F19" w:rsidP="00802EBF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OPIS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1F19" w:rsidRPr="00561F19" w:rsidRDefault="00561F19" w:rsidP="00925AEE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Račun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561F19" w:rsidRDefault="00561F19" w:rsidP="00561F1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Izvori</w:t>
            </w:r>
            <w:proofErr w:type="spellEnd"/>
            <w:r w:rsidRPr="00561F19">
              <w:rPr>
                <w:sz w:val="22"/>
                <w:szCs w:val="22"/>
              </w:rPr>
              <w:t xml:space="preserve"> </w:t>
            </w:r>
            <w:proofErr w:type="spellStart"/>
            <w:r w:rsidRPr="00561F19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Indeks</w:t>
            </w:r>
            <w:proofErr w:type="spellEnd"/>
            <w:r w:rsidRPr="00561F19">
              <w:rPr>
                <w:sz w:val="22"/>
                <w:szCs w:val="22"/>
              </w:rPr>
              <w:t>/%</w:t>
            </w:r>
          </w:p>
        </w:tc>
      </w:tr>
      <w:tr w:rsidR="00561F19" w:rsidRPr="00BF673A" w:rsidTr="007A3F49"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F19" w:rsidRPr="00BF673A" w:rsidRDefault="00561F19" w:rsidP="00CF6117">
            <w:pPr>
              <w:pStyle w:val="Sadrajitablice"/>
              <w:snapToGrid w:val="0"/>
              <w:jc w:val="both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 za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32244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2623" w:rsidRDefault="00582623" w:rsidP="00925AEE">
            <w:pPr>
              <w:pStyle w:val="Sadrajitablice"/>
              <w:snapToGrid w:val="0"/>
              <w:jc w:val="center"/>
            </w:pPr>
          </w:p>
          <w:p w:rsidR="00561F19" w:rsidRDefault="00561F19" w:rsidP="00925AEE">
            <w:pPr>
              <w:pStyle w:val="Sadrajitablice"/>
              <w:snapToGrid w:val="0"/>
              <w:jc w:val="center"/>
            </w:pPr>
            <w:r>
              <w:t>12.400,00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12.397,50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99,98</w:t>
            </w:r>
          </w:p>
        </w:tc>
      </w:tr>
      <w:tr w:rsidR="00561F19" w:rsidRPr="00BF673A" w:rsidTr="007A3F49"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proofErr w:type="spellStart"/>
            <w:r w:rsidRPr="00BF673A">
              <w:t>Ostale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nespomenute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usluge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BF673A" w:rsidRDefault="00561F19" w:rsidP="00582623">
            <w:pPr>
              <w:pStyle w:val="Sadrajitablice"/>
              <w:snapToGrid w:val="0"/>
              <w:jc w:val="center"/>
            </w:pPr>
            <w:r>
              <w:t>93.000,00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92.606,25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99,58</w:t>
            </w:r>
          </w:p>
        </w:tc>
      </w:tr>
      <w:tr w:rsidR="00561F19" w:rsidRPr="00BF673A" w:rsidTr="00561F19">
        <w:tc>
          <w:tcPr>
            <w:tcW w:w="24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proofErr w:type="spellStart"/>
            <w:r w:rsidRPr="00BF673A">
              <w:t>Zimsko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cesta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1.600,00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1.600,00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100,00</w:t>
            </w:r>
          </w:p>
        </w:tc>
      </w:tr>
      <w:tr w:rsidR="00561F19" w:rsidRPr="00BF673A" w:rsidTr="00883757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nerazvrstanih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i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puteva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</w:p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</w:p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106.000,00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105.356,25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BF673A" w:rsidRDefault="00364618" w:rsidP="00925AEE">
            <w:pPr>
              <w:pStyle w:val="Sadrajitablice"/>
              <w:snapToGrid w:val="0"/>
              <w:jc w:val="center"/>
            </w:pPr>
            <w:r>
              <w:t>11,43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BF673A" w:rsidRDefault="00BC7795" w:rsidP="00BC7795">
            <w:pPr>
              <w:pStyle w:val="Sadrajitablice"/>
              <w:snapToGrid w:val="0"/>
              <w:jc w:val="center"/>
            </w:pPr>
            <w:r>
              <w:t>99,39</w:t>
            </w:r>
          </w:p>
        </w:tc>
      </w:tr>
      <w:tr w:rsidR="00561F19" w:rsidRPr="00BF673A" w:rsidTr="00883757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Default="00561F19" w:rsidP="00712929">
            <w:pPr>
              <w:pStyle w:val="Sadrajitablice"/>
              <w:snapToGrid w:val="0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cestovne</w:t>
            </w:r>
            <w:proofErr w:type="spellEnd"/>
            <w:r>
              <w:t xml:space="preserve"> </w:t>
            </w:r>
            <w:proofErr w:type="spellStart"/>
            <w:r>
              <w:t>infrastrukture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Default="00561F19" w:rsidP="00582623">
            <w:pPr>
              <w:pStyle w:val="Sadrajitablice"/>
              <w:snapToGrid w:val="0"/>
              <w:jc w:val="center"/>
            </w:pPr>
            <w:r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561F19" w:rsidP="00582623">
            <w:pPr>
              <w:pStyle w:val="Sadrajitablice"/>
              <w:snapToGrid w:val="0"/>
              <w:jc w:val="center"/>
            </w:pPr>
            <w:r>
              <w:t>60.260,00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60.253,29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99,99</w:t>
            </w:r>
          </w:p>
        </w:tc>
      </w:tr>
      <w:tr w:rsidR="00561F19" w:rsidRPr="00BF673A" w:rsidTr="00883757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 w:rsidP="00712929">
            <w:pPr>
              <w:pStyle w:val="Sadrajitablice"/>
              <w:snapToGrid w:val="0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bankina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cestovnih</w:t>
            </w:r>
            <w:proofErr w:type="spellEnd"/>
            <w:r>
              <w:t xml:space="preserve"> </w:t>
            </w:r>
            <w:proofErr w:type="spellStart"/>
            <w:r>
              <w:t>jaraka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Pr="00BF673A" w:rsidRDefault="00561F19" w:rsidP="00582623">
            <w:pPr>
              <w:pStyle w:val="Sadrajitablice"/>
              <w:snapToGrid w:val="0"/>
              <w:jc w:val="center"/>
            </w:pPr>
            <w:r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BF673A" w:rsidRDefault="00561F19" w:rsidP="00582623">
            <w:pPr>
              <w:pStyle w:val="Sadrajitablice"/>
              <w:snapToGrid w:val="0"/>
              <w:jc w:val="center"/>
            </w:pPr>
            <w:r>
              <w:t>37.000,00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36.740,63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99,30</w:t>
            </w:r>
          </w:p>
        </w:tc>
      </w:tr>
      <w:tr w:rsidR="00561F19" w:rsidRPr="00BF673A" w:rsidTr="00883757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proofErr w:type="spellStart"/>
            <w:r>
              <w:t>Sanacija</w:t>
            </w:r>
            <w:proofErr w:type="spellEnd"/>
            <w:r>
              <w:t xml:space="preserve"> </w:t>
            </w:r>
            <w:proofErr w:type="spellStart"/>
            <w:r>
              <w:t>Kolarove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</w:t>
            </w:r>
            <w:proofErr w:type="spellStart"/>
            <w:r>
              <w:t>Franje</w:t>
            </w:r>
            <w:proofErr w:type="spellEnd"/>
            <w:r>
              <w:t xml:space="preserve"> </w:t>
            </w:r>
            <w:proofErr w:type="spellStart"/>
            <w:r>
              <w:t>Sovića</w:t>
            </w:r>
            <w:proofErr w:type="spellEnd"/>
            <w:r>
              <w:t xml:space="preserve"> u </w:t>
            </w:r>
            <w:proofErr w:type="spellStart"/>
            <w:r>
              <w:t>Velikom</w:t>
            </w:r>
            <w:proofErr w:type="spellEnd"/>
            <w:r>
              <w:t xml:space="preserve"> </w:t>
            </w:r>
            <w:proofErr w:type="spellStart"/>
            <w:r>
              <w:t>Bukovcu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Default="00561F19" w:rsidP="00925AEE">
            <w:pPr>
              <w:pStyle w:val="Sadrajitablice"/>
              <w:snapToGrid w:val="0"/>
              <w:jc w:val="center"/>
            </w:pPr>
          </w:p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32329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561F19" w:rsidP="00925AEE">
            <w:pPr>
              <w:pStyle w:val="Sadrajitablice"/>
              <w:snapToGrid w:val="0"/>
              <w:jc w:val="center"/>
            </w:pPr>
          </w:p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263.000,00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262.893,68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99,96</w:t>
            </w:r>
          </w:p>
        </w:tc>
      </w:tr>
      <w:tr w:rsidR="00561F19" w:rsidRPr="00BF673A" w:rsidTr="00561F19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32379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57.000,00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56.250,00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364618" w:rsidP="00925AEE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98,68</w:t>
            </w:r>
          </w:p>
        </w:tc>
      </w:tr>
      <w:tr w:rsidR="00561F19" w:rsidRPr="00BF673A" w:rsidTr="00561F19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r w:rsidRPr="00BF673A">
              <w:t>UKUPNO: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BF673A" w:rsidRDefault="00561F19" w:rsidP="00925AEE">
            <w:pPr>
              <w:pStyle w:val="Sadrajitablice"/>
              <w:snapToGrid w:val="0"/>
              <w:jc w:val="center"/>
            </w:pPr>
            <w:r>
              <w:t>630.260,00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9A4182" w:rsidRDefault="009A4182" w:rsidP="009A4182">
            <w:pPr>
              <w:pStyle w:val="Sadrajitablice"/>
              <w:snapToGrid w:val="0"/>
              <w:jc w:val="center"/>
            </w:pPr>
            <w:r w:rsidRPr="009A4182">
              <w:t>628.097,60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561F19" w:rsidP="00925AEE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Default="00BC7795" w:rsidP="00925AEE">
            <w:pPr>
              <w:pStyle w:val="Sadrajitablice"/>
              <w:snapToGrid w:val="0"/>
              <w:jc w:val="center"/>
            </w:pPr>
            <w:r>
              <w:t>99,66</w:t>
            </w:r>
          </w:p>
        </w:tc>
      </w:tr>
    </w:tbl>
    <w:p w:rsidR="00B0242F" w:rsidRDefault="00B0242F">
      <w:pPr>
        <w:jc w:val="both"/>
      </w:pPr>
    </w:p>
    <w:p w:rsidR="00561F19" w:rsidRPr="00BF673A" w:rsidRDefault="00561F19">
      <w:pPr>
        <w:jc w:val="both"/>
      </w:pPr>
    </w:p>
    <w:p w:rsidR="00B0242F" w:rsidRPr="00BF673A" w:rsidRDefault="00B0242F">
      <w:pPr>
        <w:jc w:val="both"/>
      </w:pPr>
      <w:r w:rsidRPr="00BF673A">
        <w:t>ODRŽAVANJE JAVNE RASVJETE</w:t>
      </w: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1417"/>
        <w:gridCol w:w="1843"/>
        <w:gridCol w:w="1559"/>
        <w:gridCol w:w="1276"/>
        <w:gridCol w:w="1276"/>
      </w:tblGrid>
      <w:tr w:rsidR="00561F19" w:rsidRPr="00BF673A" w:rsidTr="00780D3A"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Pr="00D71F94" w:rsidRDefault="00561F19" w:rsidP="00561F19">
            <w:pPr>
              <w:pStyle w:val="Sadrajitablice"/>
              <w:snapToGrid w:val="0"/>
              <w:jc w:val="center"/>
            </w:pPr>
            <w:r w:rsidRPr="00D71F94">
              <w:t>OPIS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Pr="00D71F94" w:rsidRDefault="00561F19">
            <w:pPr>
              <w:pStyle w:val="Sadrajitablice"/>
              <w:snapToGrid w:val="0"/>
              <w:jc w:val="both"/>
            </w:pPr>
            <w:proofErr w:type="spellStart"/>
            <w:r w:rsidRPr="00D71F94">
              <w:t>Račun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561F19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1F19" w:rsidRPr="00561F19" w:rsidRDefault="00561F19" w:rsidP="00561F19">
            <w:pPr>
              <w:pStyle w:val="Sadrajitablice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Izvori</w:t>
            </w:r>
            <w:proofErr w:type="spellEnd"/>
            <w:r w:rsidRPr="00561F19">
              <w:rPr>
                <w:sz w:val="22"/>
                <w:szCs w:val="22"/>
              </w:rPr>
              <w:t xml:space="preserve"> </w:t>
            </w:r>
            <w:proofErr w:type="spellStart"/>
            <w:r w:rsidRPr="00561F19">
              <w:rPr>
                <w:sz w:val="22"/>
                <w:szCs w:val="22"/>
              </w:rPr>
              <w:t>financiranja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561F19" w:rsidRDefault="00561F19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61F19">
              <w:rPr>
                <w:sz w:val="22"/>
                <w:szCs w:val="22"/>
              </w:rPr>
              <w:t>Indeks</w:t>
            </w:r>
            <w:proofErr w:type="spellEnd"/>
            <w:r w:rsidRPr="00561F19">
              <w:rPr>
                <w:sz w:val="22"/>
                <w:szCs w:val="22"/>
              </w:rPr>
              <w:t>/ %</w:t>
            </w:r>
          </w:p>
        </w:tc>
      </w:tr>
      <w:tr w:rsidR="00561F19" w:rsidRPr="00BF673A" w:rsidTr="00F66448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 w:rsidP="00FE18B3">
            <w:pPr>
              <w:pStyle w:val="Sadrajitablice"/>
              <w:snapToGrid w:val="0"/>
              <w:jc w:val="both"/>
            </w:pPr>
            <w:proofErr w:type="spellStart"/>
            <w:r w:rsidRPr="00BF673A">
              <w:t>Javna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rasvjeta</w:t>
            </w:r>
            <w:proofErr w:type="spellEnd"/>
            <w:r w:rsidRPr="00BF673A">
              <w:t xml:space="preserve"> (</w:t>
            </w:r>
            <w:proofErr w:type="spellStart"/>
            <w:r>
              <w:t>opskrba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korištenje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 w:rsidRPr="00BF673A"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Pr="00BF673A" w:rsidRDefault="00561F19" w:rsidP="00F66448">
            <w:pPr>
              <w:pStyle w:val="Sadrajitablice"/>
              <w:snapToGrid w:val="0"/>
              <w:jc w:val="center"/>
            </w:pPr>
            <w:r w:rsidRPr="00BF673A">
              <w:t>32231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561F19" w:rsidRDefault="00F66448" w:rsidP="00F66448">
            <w:pPr>
              <w:pStyle w:val="Sadrajitablice"/>
            </w:pPr>
            <w:r>
              <w:rPr>
                <w:sz w:val="20"/>
                <w:szCs w:val="20"/>
              </w:rPr>
              <w:t xml:space="preserve">         </w:t>
            </w:r>
            <w:r w:rsidR="00561F19" w:rsidRPr="00561F19">
              <w:t>50.000,00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F66448" w:rsidRDefault="00F66448" w:rsidP="00024515">
            <w:pPr>
              <w:pStyle w:val="Sadrajitablice"/>
              <w:snapToGrid w:val="0"/>
              <w:jc w:val="center"/>
            </w:pPr>
            <w:r w:rsidRPr="00F66448">
              <w:t>43.275,07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F66448" w:rsidRDefault="00F66448" w:rsidP="00024515">
            <w:pPr>
              <w:pStyle w:val="Sadrajitablice"/>
              <w:snapToGrid w:val="0"/>
              <w:jc w:val="center"/>
            </w:pPr>
            <w:r w:rsidRPr="00F66448">
              <w:t>11</w:t>
            </w:r>
            <w:r w:rsidR="001B6B9D">
              <w:t>,31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F66448" w:rsidRDefault="00F66448" w:rsidP="00024515">
            <w:pPr>
              <w:pStyle w:val="Sadrajitablice"/>
              <w:snapToGrid w:val="0"/>
              <w:jc w:val="center"/>
            </w:pPr>
            <w:r w:rsidRPr="00F66448">
              <w:t>86,55 %</w:t>
            </w:r>
          </w:p>
        </w:tc>
      </w:tr>
      <w:tr w:rsidR="00561F19" w:rsidRPr="00BF673A" w:rsidTr="00F66448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="00780D3A">
              <w:t xml:space="preserve"> </w:t>
            </w:r>
            <w:proofErr w:type="spellStart"/>
            <w:r w:rsidRPr="00BF673A">
              <w:t>javne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rasvjete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Pr="00BF673A" w:rsidRDefault="00561F19" w:rsidP="00024515">
            <w:pPr>
              <w:pStyle w:val="Sadrajitablice"/>
              <w:snapToGrid w:val="0"/>
              <w:jc w:val="center"/>
            </w:pPr>
            <w:r w:rsidRPr="00BF673A">
              <w:t>32329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BF673A" w:rsidRDefault="00561F19" w:rsidP="00024515">
            <w:pPr>
              <w:pStyle w:val="Sadrajitablice"/>
              <w:snapToGrid w:val="0"/>
              <w:jc w:val="center"/>
            </w:pPr>
            <w:r>
              <w:t>20</w:t>
            </w:r>
            <w:r w:rsidRPr="00BF673A">
              <w:t>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F66448" w:rsidP="00024515">
            <w:pPr>
              <w:pStyle w:val="Sadrajitablice"/>
              <w:snapToGrid w:val="0"/>
              <w:jc w:val="center"/>
            </w:pPr>
            <w:r>
              <w:t>13.162,29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F66448" w:rsidP="00024515">
            <w:pPr>
              <w:pStyle w:val="Sadrajitablice"/>
              <w:snapToGrid w:val="0"/>
              <w:jc w:val="center"/>
            </w:pPr>
            <w:r>
              <w:t>43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F66448" w:rsidP="00024515">
            <w:pPr>
              <w:pStyle w:val="Sadrajitablice"/>
              <w:snapToGrid w:val="0"/>
              <w:jc w:val="center"/>
            </w:pPr>
            <w:r>
              <w:t xml:space="preserve">65,81 </w:t>
            </w:r>
            <w:r w:rsidR="00D71F94">
              <w:t>%</w:t>
            </w:r>
          </w:p>
        </w:tc>
      </w:tr>
      <w:tr w:rsidR="00561F19" w:rsidRPr="00BF673A" w:rsidTr="00F66448"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</w:tcPr>
          <w:p w:rsidR="00561F19" w:rsidRPr="00BF673A" w:rsidRDefault="00561F19">
            <w:pPr>
              <w:pStyle w:val="Sadrajitablice"/>
              <w:snapToGrid w:val="0"/>
              <w:jc w:val="both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1F19" w:rsidRPr="00BF673A" w:rsidRDefault="00561F19">
            <w:pPr>
              <w:pStyle w:val="Sadrajitablice"/>
              <w:snapToGrid w:val="0"/>
              <w:jc w:val="both"/>
            </w:pPr>
            <w:r w:rsidRPr="00BF673A">
              <w:t>UKUPNO: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Pr="00BF673A" w:rsidRDefault="00561F19" w:rsidP="00024515">
            <w:pPr>
              <w:pStyle w:val="Sadrajitablice"/>
              <w:snapToGrid w:val="0"/>
              <w:jc w:val="center"/>
            </w:pPr>
            <w:r>
              <w:t>70.000,00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8F3BF4" w:rsidP="00024515">
            <w:pPr>
              <w:pStyle w:val="Sadrajitablice"/>
              <w:snapToGrid w:val="0"/>
              <w:jc w:val="center"/>
            </w:pPr>
            <w:r>
              <w:t>56.437,36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561F19" w:rsidP="00024515">
            <w:pPr>
              <w:pStyle w:val="Sadrajitablice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1F19" w:rsidRDefault="008F3BF4" w:rsidP="00024515">
            <w:pPr>
              <w:pStyle w:val="Sadrajitablice"/>
              <w:snapToGrid w:val="0"/>
              <w:jc w:val="center"/>
            </w:pPr>
            <w:r>
              <w:t>80,62</w:t>
            </w:r>
            <w:r w:rsidR="00D71F94">
              <w:t xml:space="preserve"> %</w:t>
            </w:r>
          </w:p>
        </w:tc>
      </w:tr>
    </w:tbl>
    <w:p w:rsidR="00B0242F" w:rsidRDefault="00B0242F">
      <w:pPr>
        <w:jc w:val="both"/>
      </w:pPr>
    </w:p>
    <w:p w:rsidR="00561F19" w:rsidRDefault="00561F19">
      <w:pPr>
        <w:jc w:val="both"/>
      </w:pPr>
    </w:p>
    <w:p w:rsidR="00561F19" w:rsidRDefault="00561F19">
      <w:pPr>
        <w:jc w:val="both"/>
      </w:pPr>
    </w:p>
    <w:p w:rsidR="00561F19" w:rsidRDefault="00561F19">
      <w:pPr>
        <w:jc w:val="both"/>
      </w:pPr>
    </w:p>
    <w:p w:rsidR="00925AEE" w:rsidRPr="00BF673A" w:rsidRDefault="00925AEE">
      <w:pPr>
        <w:jc w:val="both"/>
      </w:pPr>
    </w:p>
    <w:p w:rsidR="00925AEE" w:rsidRPr="00BF673A" w:rsidRDefault="00925AEE">
      <w:pPr>
        <w:jc w:val="both"/>
      </w:pPr>
    </w:p>
    <w:p w:rsidR="00B0242F" w:rsidRPr="00BF673A" w:rsidRDefault="00B0242F">
      <w:pPr>
        <w:jc w:val="both"/>
      </w:pPr>
      <w:r w:rsidRPr="00BF673A">
        <w:t>ODRŽAVANJE JAVNIH POVRŠINA</w:t>
      </w:r>
    </w:p>
    <w:tbl>
      <w:tblPr>
        <w:tblW w:w="992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4"/>
        <w:gridCol w:w="1276"/>
        <w:gridCol w:w="1844"/>
        <w:gridCol w:w="1559"/>
        <w:gridCol w:w="1276"/>
        <w:gridCol w:w="1134"/>
      </w:tblGrid>
      <w:tr w:rsidR="000C13CD" w:rsidRPr="00BF673A" w:rsidTr="007A7245">
        <w:trPr>
          <w:trHeight w:val="535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Pr="00BF673A" w:rsidRDefault="00BC61B3" w:rsidP="00BC61B3">
            <w:pPr>
              <w:pStyle w:val="Sadrajitablice"/>
              <w:snapToGrid w:val="0"/>
              <w:jc w:val="center"/>
            </w:pPr>
            <w:r>
              <w:t>OPIS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Pr="00BF673A" w:rsidRDefault="00BC61B3" w:rsidP="00024515">
            <w:pPr>
              <w:pStyle w:val="Sadrajitablice"/>
              <w:snapToGrid w:val="0"/>
              <w:jc w:val="center"/>
            </w:pPr>
            <w:proofErr w:type="spellStart"/>
            <w:r>
              <w:t>Račun</w:t>
            </w:r>
            <w:proofErr w:type="spellEnd"/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Pr="00BC61B3" w:rsidRDefault="00BC61B3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BC61B3">
              <w:rPr>
                <w:sz w:val="22"/>
                <w:szCs w:val="22"/>
              </w:rPr>
              <w:t>PLANIRANA VRIJEDNOST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Pr="00BC61B3" w:rsidRDefault="00BC61B3">
            <w:pPr>
              <w:pStyle w:val="Sadrajitablice"/>
              <w:snapToGrid w:val="0"/>
              <w:jc w:val="both"/>
              <w:rPr>
                <w:sz w:val="22"/>
                <w:szCs w:val="22"/>
              </w:rPr>
            </w:pPr>
            <w:r w:rsidRPr="00BC61B3">
              <w:rPr>
                <w:sz w:val="22"/>
                <w:szCs w:val="22"/>
              </w:rPr>
              <w:t>OSTVARENO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BC61B3" w:rsidP="00BC61B3">
            <w:pPr>
              <w:pStyle w:val="Sadrajitablice"/>
              <w:snapToGrid w:val="0"/>
              <w:jc w:val="center"/>
            </w:pPr>
            <w:proofErr w:type="spellStart"/>
            <w:r>
              <w:t>Izvori</w:t>
            </w:r>
            <w:proofErr w:type="spellEnd"/>
          </w:p>
          <w:p w:rsidR="00BC61B3" w:rsidRPr="00BF673A" w:rsidRDefault="00BC61B3" w:rsidP="00BC61B3">
            <w:pPr>
              <w:pStyle w:val="Sadrajitablice"/>
              <w:snapToGrid w:val="0"/>
              <w:jc w:val="center"/>
            </w:pPr>
            <w:proofErr w:type="spellStart"/>
            <w:r>
              <w:t>financiranja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Pr="00BF673A" w:rsidRDefault="00BC61B3">
            <w:pPr>
              <w:pStyle w:val="Sadrajitablice"/>
              <w:snapToGrid w:val="0"/>
              <w:jc w:val="both"/>
            </w:pPr>
            <w:proofErr w:type="spellStart"/>
            <w:r>
              <w:t>Indeks</w:t>
            </w:r>
            <w:proofErr w:type="spellEnd"/>
            <w:r>
              <w:t>/%</w:t>
            </w:r>
          </w:p>
        </w:tc>
      </w:tr>
      <w:tr w:rsidR="000C13CD" w:rsidRPr="00BF673A" w:rsidTr="007A7245">
        <w:trPr>
          <w:trHeight w:val="345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13CD" w:rsidRDefault="000C13CD" w:rsidP="00BC5DA6">
            <w:pPr>
              <w:pStyle w:val="Sadrajitablice"/>
              <w:snapToGrid w:val="0"/>
              <w:jc w:val="both"/>
            </w:pPr>
            <w:proofErr w:type="spellStart"/>
            <w:r>
              <w:t>Motorni</w:t>
            </w:r>
            <w:proofErr w:type="spellEnd"/>
            <w:r>
              <w:t xml:space="preserve"> </w:t>
            </w:r>
            <w:proofErr w:type="spellStart"/>
            <w:r>
              <w:t>benzin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dizel</w:t>
            </w:r>
            <w:proofErr w:type="spellEnd"/>
            <w:r>
              <w:t xml:space="preserve"> </w:t>
            </w:r>
            <w:proofErr w:type="spellStart"/>
            <w:r>
              <w:t>gorivo</w:t>
            </w:r>
            <w:proofErr w:type="spellEnd"/>
            <w:r>
              <w:t xml:space="preserve"> -</w:t>
            </w:r>
          </w:p>
          <w:p w:rsidR="000C13CD" w:rsidRPr="00BF673A" w:rsidRDefault="000C13CD" w:rsidP="00BC5DA6">
            <w:pPr>
              <w:pStyle w:val="Sadrajitablice"/>
              <w:snapToGrid w:val="0"/>
              <w:jc w:val="both"/>
            </w:pPr>
            <w:proofErr w:type="spellStart"/>
            <w:r>
              <w:t>košnja</w:t>
            </w:r>
            <w:proofErr w:type="spellEnd"/>
            <w:r>
              <w:t xml:space="preserve"> </w:t>
            </w:r>
            <w:proofErr w:type="spellStart"/>
            <w:r>
              <w:t>trave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javnim</w:t>
            </w:r>
            <w:proofErr w:type="spellEnd"/>
            <w:r>
              <w:t xml:space="preserve"> </w:t>
            </w:r>
            <w:proofErr w:type="spellStart"/>
            <w:r>
              <w:t>površinama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Pr="00BF673A" w:rsidRDefault="000C13CD" w:rsidP="00024515">
            <w:pPr>
              <w:pStyle w:val="Sadrajitablice"/>
              <w:snapToGrid w:val="0"/>
              <w:jc w:val="center"/>
            </w:pPr>
            <w:r>
              <w:t>32234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Pr="00BF673A" w:rsidRDefault="000C13CD" w:rsidP="00324278">
            <w:pPr>
              <w:pStyle w:val="Sadrajitablice"/>
              <w:snapToGrid w:val="0"/>
              <w:jc w:val="center"/>
            </w:pPr>
            <w:r>
              <w:t>13.000,00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511E8E" w:rsidP="00024515">
            <w:pPr>
              <w:pStyle w:val="Sadrajitablice"/>
              <w:snapToGrid w:val="0"/>
              <w:jc w:val="center"/>
            </w:pPr>
            <w:r>
              <w:t>12.038,47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644E28" w:rsidP="007A724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A7245" w:rsidRDefault="007A7245" w:rsidP="00024515">
            <w:pPr>
              <w:pStyle w:val="Sadrajitablice"/>
              <w:snapToGrid w:val="0"/>
              <w:jc w:val="center"/>
            </w:pPr>
          </w:p>
          <w:p w:rsidR="000C13CD" w:rsidRDefault="007A7245" w:rsidP="00024515">
            <w:pPr>
              <w:pStyle w:val="Sadrajitablice"/>
              <w:snapToGrid w:val="0"/>
              <w:jc w:val="center"/>
            </w:pPr>
            <w:r>
              <w:t>92,60</w:t>
            </w:r>
          </w:p>
          <w:p w:rsidR="007A7245" w:rsidRDefault="007A7245" w:rsidP="00024515">
            <w:pPr>
              <w:pStyle w:val="Sadrajitablice"/>
              <w:snapToGrid w:val="0"/>
              <w:jc w:val="center"/>
            </w:pPr>
          </w:p>
        </w:tc>
      </w:tr>
      <w:tr w:rsidR="000C13CD" w:rsidRPr="00BF673A" w:rsidTr="00EB6CFA">
        <w:trPr>
          <w:trHeight w:val="345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13CD" w:rsidRDefault="000C13CD" w:rsidP="002A0453">
            <w:pPr>
              <w:pStyle w:val="Sadrajitablice"/>
              <w:snapToGrid w:val="0"/>
              <w:jc w:val="both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 za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Default="000C13CD" w:rsidP="00024515">
            <w:pPr>
              <w:pStyle w:val="Sadrajitablice"/>
              <w:snapToGrid w:val="0"/>
              <w:jc w:val="center"/>
            </w:pPr>
            <w:r>
              <w:t>32244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Pr="002A0453" w:rsidRDefault="000C13CD" w:rsidP="00024515">
            <w:pPr>
              <w:pStyle w:val="Sadrajitablice"/>
              <w:snapToGrid w:val="0"/>
              <w:jc w:val="center"/>
            </w:pPr>
            <w:r>
              <w:t>10.000,00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511E8E" w:rsidP="00024515">
            <w:pPr>
              <w:pStyle w:val="Sadrajitablice"/>
              <w:snapToGrid w:val="0"/>
              <w:jc w:val="center"/>
            </w:pPr>
            <w:r>
              <w:t>8.957,44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644E28" w:rsidP="0002451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EB6CFA" w:rsidP="00024515">
            <w:pPr>
              <w:pStyle w:val="Sadrajitablice"/>
              <w:snapToGrid w:val="0"/>
              <w:jc w:val="center"/>
            </w:pPr>
            <w:r>
              <w:t>89,57</w:t>
            </w:r>
          </w:p>
        </w:tc>
      </w:tr>
      <w:tr w:rsidR="000C13CD" w:rsidRPr="00BF673A" w:rsidTr="00EB6CFA">
        <w:trPr>
          <w:trHeight w:val="345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13CD" w:rsidRDefault="000C13CD" w:rsidP="0041291D">
            <w:pPr>
              <w:pStyle w:val="Sadrajitablice"/>
              <w:snapToGrid w:val="0"/>
              <w:jc w:val="both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Default="000C13CD" w:rsidP="00324278">
            <w:pPr>
              <w:pStyle w:val="Sadrajitablice"/>
              <w:snapToGrid w:val="0"/>
              <w:jc w:val="center"/>
            </w:pPr>
            <w:r>
              <w:t>32322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0C13CD" w:rsidP="00324278">
            <w:pPr>
              <w:pStyle w:val="Sadrajitablice"/>
              <w:snapToGrid w:val="0"/>
              <w:jc w:val="center"/>
            </w:pPr>
            <w:r>
              <w:t>12.000,00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511E8E" w:rsidP="00024515">
            <w:pPr>
              <w:pStyle w:val="Sadrajitablice"/>
              <w:snapToGrid w:val="0"/>
              <w:jc w:val="center"/>
            </w:pPr>
            <w:r>
              <w:t>9.160,00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644E28" w:rsidP="0002451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EB6CFA" w:rsidP="00024515">
            <w:pPr>
              <w:pStyle w:val="Sadrajitablice"/>
              <w:snapToGrid w:val="0"/>
              <w:jc w:val="center"/>
            </w:pPr>
            <w:r>
              <w:t>76,33</w:t>
            </w:r>
          </w:p>
        </w:tc>
      </w:tr>
      <w:tr w:rsidR="000C13CD" w:rsidRPr="00BF673A" w:rsidTr="007A7245">
        <w:trPr>
          <w:trHeight w:val="345"/>
          <w:jc w:val="center"/>
        </w:trPr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13CD" w:rsidRDefault="000C13CD" w:rsidP="00B820F0">
            <w:pPr>
              <w:pStyle w:val="Sadrajitablice"/>
              <w:snapToGrid w:val="0"/>
              <w:jc w:val="both"/>
            </w:pPr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Default="000C13CD" w:rsidP="00024515">
            <w:pPr>
              <w:pStyle w:val="Sadrajitablice"/>
              <w:snapToGrid w:val="0"/>
              <w:jc w:val="center"/>
            </w:pPr>
            <w:r>
              <w:t>32342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0C13CD" w:rsidP="00024515">
            <w:pPr>
              <w:pStyle w:val="Sadrajitablice"/>
              <w:snapToGrid w:val="0"/>
              <w:jc w:val="center"/>
            </w:pPr>
            <w:r>
              <w:t>6.000,00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511E8E" w:rsidP="00024515">
            <w:pPr>
              <w:pStyle w:val="Sadrajitablice"/>
              <w:snapToGrid w:val="0"/>
              <w:jc w:val="center"/>
            </w:pPr>
            <w:r>
              <w:t>5.870,65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644E28" w:rsidP="0002451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F655FE" w:rsidP="00024515">
            <w:pPr>
              <w:pStyle w:val="Sadrajitablice"/>
              <w:snapToGrid w:val="0"/>
              <w:jc w:val="center"/>
            </w:pPr>
            <w:r>
              <w:t>97,84</w:t>
            </w:r>
          </w:p>
        </w:tc>
      </w:tr>
      <w:tr w:rsidR="000C13CD" w:rsidRPr="00BF673A" w:rsidTr="00F655FE">
        <w:trPr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0C13CD" w:rsidRDefault="000C13CD" w:rsidP="00986E81">
            <w:pPr>
              <w:pStyle w:val="Sadrajitablice"/>
              <w:snapToGrid w:val="0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  <w:p w:rsidR="000C13CD" w:rsidRPr="00BF673A" w:rsidRDefault="000C13CD" w:rsidP="00C97397">
            <w:pPr>
              <w:pStyle w:val="Sadrajitablice"/>
              <w:snapToGrid w:val="0"/>
            </w:pPr>
            <w:r>
              <w:t>-</w:t>
            </w:r>
            <w:proofErr w:type="spellStart"/>
            <w:r>
              <w:t>sadnice</w:t>
            </w:r>
            <w:proofErr w:type="spellEnd"/>
            <w:r>
              <w:t xml:space="preserve"> </w:t>
            </w:r>
            <w:proofErr w:type="spellStart"/>
            <w:r>
              <w:t>cvijeća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ostalo</w:t>
            </w:r>
            <w:proofErr w:type="spellEnd"/>
            <w:r>
              <w:t xml:space="preserve"> </w:t>
            </w:r>
            <w:proofErr w:type="spellStart"/>
            <w:r>
              <w:t>ukrasno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Pr="00BF673A" w:rsidRDefault="000C13CD" w:rsidP="0037083D">
            <w:pPr>
              <w:pStyle w:val="Sadrajitablice"/>
              <w:snapToGrid w:val="0"/>
              <w:jc w:val="center"/>
            </w:pPr>
            <w:r>
              <w:t>32349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Pr="00BF673A" w:rsidRDefault="00F655FE" w:rsidP="0037083D">
            <w:pPr>
              <w:pStyle w:val="Sadrajitablice"/>
              <w:snapToGrid w:val="0"/>
              <w:jc w:val="center"/>
            </w:pPr>
            <w:r>
              <w:t>2</w:t>
            </w:r>
            <w:r w:rsidR="000C13CD">
              <w:t>.</w:t>
            </w:r>
            <w:r>
              <w:t>5</w:t>
            </w:r>
            <w:r w:rsidR="000C13CD">
              <w:t>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F655FE" w:rsidP="00024515">
            <w:pPr>
              <w:pStyle w:val="Sadrajitablice"/>
              <w:snapToGrid w:val="0"/>
              <w:jc w:val="center"/>
            </w:pPr>
            <w:r>
              <w:t>2.327,99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644E28" w:rsidP="0002451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F655FE" w:rsidP="00024515">
            <w:pPr>
              <w:pStyle w:val="Sadrajitablice"/>
              <w:snapToGrid w:val="0"/>
              <w:jc w:val="center"/>
            </w:pPr>
            <w:r>
              <w:t>93,12</w:t>
            </w:r>
          </w:p>
        </w:tc>
      </w:tr>
      <w:tr w:rsidR="00F655FE" w:rsidRPr="00BF673A" w:rsidTr="00F655FE">
        <w:trPr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F655FE" w:rsidRDefault="00F655FE" w:rsidP="00986E81">
            <w:pPr>
              <w:pStyle w:val="Sadrajitablice"/>
              <w:snapToGrid w:val="0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  <w:p w:rsidR="00F655FE" w:rsidRDefault="00F655FE" w:rsidP="00F655FE">
            <w:pPr>
              <w:pStyle w:val="Sadrajitablice"/>
              <w:snapToGrid w:val="0"/>
            </w:pPr>
            <w:r>
              <w:t>-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za </w:t>
            </w:r>
            <w:proofErr w:type="spellStart"/>
            <w:r>
              <w:t>bilje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otrovi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5FE" w:rsidRDefault="00F655FE" w:rsidP="0037083D">
            <w:pPr>
              <w:pStyle w:val="Sadrajitablice"/>
              <w:snapToGrid w:val="0"/>
              <w:jc w:val="center"/>
            </w:pPr>
            <w:r>
              <w:t>32349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5FE" w:rsidRDefault="00F655FE" w:rsidP="0037083D">
            <w:pPr>
              <w:pStyle w:val="Sadrajitablice"/>
              <w:snapToGrid w:val="0"/>
              <w:jc w:val="center"/>
            </w:pPr>
            <w:r>
              <w:t>1.500,00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5FE" w:rsidRDefault="00F655FE" w:rsidP="00024515">
            <w:pPr>
              <w:pStyle w:val="Sadrajitablice"/>
              <w:snapToGrid w:val="0"/>
              <w:jc w:val="center"/>
            </w:pPr>
            <w:r>
              <w:t>814,83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5FE" w:rsidRDefault="00F655FE" w:rsidP="0002451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5FE" w:rsidRDefault="00F655FE" w:rsidP="00024515">
            <w:pPr>
              <w:pStyle w:val="Sadrajitablice"/>
              <w:snapToGrid w:val="0"/>
              <w:jc w:val="center"/>
            </w:pPr>
            <w:r>
              <w:t>54,32</w:t>
            </w:r>
          </w:p>
        </w:tc>
      </w:tr>
      <w:tr w:rsidR="000C13CD" w:rsidRPr="00BF673A" w:rsidTr="007A7245">
        <w:trPr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0C13CD" w:rsidRDefault="000C13CD" w:rsidP="00B54A64">
            <w:pPr>
              <w:pStyle w:val="Sadrajitablice"/>
              <w:snapToGrid w:val="0"/>
            </w:pP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C13CD" w:rsidRDefault="000C13CD" w:rsidP="00024515">
            <w:pPr>
              <w:pStyle w:val="Sadrajitablice"/>
              <w:snapToGrid w:val="0"/>
              <w:jc w:val="center"/>
            </w:pPr>
            <w:r>
              <w:t>422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0C13CD" w:rsidP="00024515">
            <w:pPr>
              <w:pStyle w:val="Sadrajitablice"/>
              <w:snapToGrid w:val="0"/>
              <w:jc w:val="center"/>
            </w:pPr>
            <w:r>
              <w:t>3.538,00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C13CD" w:rsidRDefault="00511E8E" w:rsidP="00024515">
            <w:pPr>
              <w:pStyle w:val="Sadrajitablice"/>
              <w:snapToGrid w:val="0"/>
              <w:jc w:val="center"/>
            </w:pPr>
            <w:r>
              <w:t>3.530,25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644E28" w:rsidP="00024515">
            <w:pPr>
              <w:pStyle w:val="Sadrajitablice"/>
              <w:snapToGrid w:val="0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F655FE" w:rsidP="00024515">
            <w:pPr>
              <w:pStyle w:val="Sadrajitablice"/>
              <w:snapToGrid w:val="0"/>
              <w:jc w:val="center"/>
            </w:pPr>
            <w:r>
              <w:t>99,78</w:t>
            </w:r>
          </w:p>
        </w:tc>
      </w:tr>
      <w:tr w:rsidR="000C13CD" w:rsidRPr="00BF673A" w:rsidTr="007A7245">
        <w:trPr>
          <w:jc w:val="center"/>
        </w:trPr>
        <w:tc>
          <w:tcPr>
            <w:tcW w:w="2834" w:type="dxa"/>
            <w:tcBorders>
              <w:left w:val="single" w:sz="1" w:space="0" w:color="000000"/>
              <w:bottom w:val="single" w:sz="1" w:space="0" w:color="000000"/>
            </w:tcBorders>
          </w:tcPr>
          <w:p w:rsidR="000C13CD" w:rsidRPr="00BF673A" w:rsidRDefault="000C13CD">
            <w:pPr>
              <w:pStyle w:val="Sadrajitablice"/>
              <w:snapToGrid w:val="0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C13CD" w:rsidRPr="00BF673A" w:rsidRDefault="0037083D">
            <w:pPr>
              <w:pStyle w:val="Sadrajitablice"/>
              <w:snapToGrid w:val="0"/>
              <w:jc w:val="both"/>
            </w:pPr>
            <w:r>
              <w:t>UKUPNO: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Pr="00BF673A" w:rsidRDefault="000C13CD" w:rsidP="00024515">
            <w:pPr>
              <w:pStyle w:val="Sadrajitablice"/>
              <w:snapToGrid w:val="0"/>
              <w:jc w:val="center"/>
            </w:pPr>
            <w:r>
              <w:t>48.538,00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2C3538" w:rsidP="00024515">
            <w:pPr>
              <w:pStyle w:val="Sadrajitablice"/>
              <w:snapToGrid w:val="0"/>
              <w:jc w:val="center"/>
            </w:pPr>
            <w:r>
              <w:t>42.699,63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0C13CD" w:rsidP="00024515">
            <w:pPr>
              <w:pStyle w:val="Sadrajitablice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3CD" w:rsidRDefault="00F655FE" w:rsidP="00024515">
            <w:pPr>
              <w:pStyle w:val="Sadrajitablice"/>
              <w:snapToGrid w:val="0"/>
              <w:jc w:val="center"/>
            </w:pPr>
            <w:r>
              <w:t>87,97</w:t>
            </w:r>
          </w:p>
        </w:tc>
      </w:tr>
    </w:tbl>
    <w:p w:rsidR="00C5075B" w:rsidRDefault="00C5075B">
      <w:pPr>
        <w:jc w:val="both"/>
      </w:pPr>
    </w:p>
    <w:p w:rsidR="00925AEE" w:rsidRDefault="00925AEE">
      <w:pPr>
        <w:jc w:val="both"/>
      </w:pPr>
    </w:p>
    <w:p w:rsidR="00925AEE" w:rsidRPr="00BF673A" w:rsidRDefault="00E8159B" w:rsidP="00E8159B">
      <w:pPr>
        <w:pStyle w:val="Odlomakpopisa"/>
        <w:numPr>
          <w:ilvl w:val="0"/>
          <w:numId w:val="6"/>
        </w:numPr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Veliki Bukovec za 2019. </w:t>
      </w:r>
      <w:proofErr w:type="spellStart"/>
      <w:r>
        <w:t>godinu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 w:rsidR="000A0D5E">
        <w:t>7</w:t>
      </w:r>
      <w:r w:rsidR="00E06814">
        <w:t>27.234,59</w:t>
      </w:r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prikupljena</w:t>
      </w:r>
      <w:proofErr w:type="spellEnd"/>
      <w:r>
        <w:t xml:space="preserve"> s </w:t>
      </w:r>
      <w:proofErr w:type="spellStart"/>
      <w:r>
        <w:t>naslova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, s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–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8 % </w:t>
      </w:r>
      <w:proofErr w:type="spellStart"/>
      <w:r>
        <w:t>vodnog</w:t>
      </w:r>
      <w:proofErr w:type="spellEnd"/>
      <w:r>
        <w:t xml:space="preserve"> </w:t>
      </w:r>
      <w:proofErr w:type="spellStart"/>
      <w:r>
        <w:t>d</w:t>
      </w:r>
      <w:r w:rsidR="001F4002">
        <w:t>opri</w:t>
      </w:r>
      <w:r>
        <w:t>nosa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naftne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, </w:t>
      </w:r>
      <w:proofErr w:type="spellStart"/>
      <w:r>
        <w:t>naftovoda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eksploataciju</w:t>
      </w:r>
      <w:proofErr w:type="spellEnd"/>
      <w:r>
        <w:t xml:space="preserve"> </w:t>
      </w:r>
      <w:proofErr w:type="spellStart"/>
      <w:r>
        <w:t>mineralnih</w:t>
      </w:r>
      <w:proofErr w:type="spellEnd"/>
      <w:r>
        <w:t xml:space="preserve"> </w:t>
      </w:r>
      <w:proofErr w:type="spellStart"/>
      <w:r>
        <w:t>sirovina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Veliki Bukovec.</w:t>
      </w:r>
    </w:p>
    <w:p w:rsidR="00925AEE" w:rsidRDefault="00925AEE">
      <w:pPr>
        <w:jc w:val="both"/>
      </w:pPr>
    </w:p>
    <w:p w:rsidR="00B0242F" w:rsidRPr="00BF673A" w:rsidRDefault="00E8159B">
      <w:pPr>
        <w:jc w:val="both"/>
      </w:pPr>
      <w:r>
        <w:t>K</w:t>
      </w:r>
      <w:r w:rsidR="00FD7690" w:rsidRPr="00BF673A">
        <w:t>LASA</w:t>
      </w:r>
      <w:r w:rsidR="00B0242F" w:rsidRPr="00BF673A">
        <w:t>:</w:t>
      </w:r>
      <w:r w:rsidR="0039515C">
        <w:t xml:space="preserve"> </w:t>
      </w:r>
      <w:r w:rsidR="00A65CD9">
        <w:t>400-08/18-01/06</w:t>
      </w:r>
    </w:p>
    <w:p w:rsidR="00B0242F" w:rsidRPr="00BF673A" w:rsidRDefault="00B0242F">
      <w:pPr>
        <w:jc w:val="both"/>
      </w:pPr>
      <w:r w:rsidRPr="00BF673A">
        <w:t>U</w:t>
      </w:r>
      <w:r w:rsidR="00FD7690" w:rsidRPr="00BF673A">
        <w:t>RBROJ</w:t>
      </w:r>
      <w:r w:rsidRPr="00BF673A">
        <w:t>:</w:t>
      </w:r>
      <w:r w:rsidR="0039515C">
        <w:t xml:space="preserve"> </w:t>
      </w:r>
      <w:r w:rsidRPr="00BF673A">
        <w:t>2186/028-</w:t>
      </w:r>
      <w:r w:rsidR="00064A90" w:rsidRPr="00BF673A">
        <w:t>0</w:t>
      </w:r>
      <w:r w:rsidR="00B06019">
        <w:t>2</w:t>
      </w:r>
      <w:r w:rsidR="00064A90" w:rsidRPr="00BF673A">
        <w:t>-</w:t>
      </w:r>
      <w:r w:rsidR="00E8159B">
        <w:t>20</w:t>
      </w:r>
      <w:r w:rsidR="00A65CD9">
        <w:t>-</w:t>
      </w:r>
      <w:r w:rsidR="00E8159B">
        <w:t>3</w:t>
      </w:r>
    </w:p>
    <w:p w:rsidR="00B0242F" w:rsidRPr="00BF673A" w:rsidRDefault="00B0242F">
      <w:pPr>
        <w:jc w:val="both"/>
      </w:pPr>
      <w:r w:rsidRPr="00BF673A">
        <w:t xml:space="preserve">U </w:t>
      </w:r>
      <w:proofErr w:type="spellStart"/>
      <w:r w:rsidRPr="00BF673A">
        <w:t>Velikom</w:t>
      </w:r>
      <w:proofErr w:type="spellEnd"/>
      <w:r w:rsidRPr="00BF673A">
        <w:t xml:space="preserve"> </w:t>
      </w:r>
      <w:proofErr w:type="spellStart"/>
      <w:r w:rsidRPr="00BF673A">
        <w:t>Bu</w:t>
      </w:r>
      <w:r w:rsidR="00B75EE1">
        <w:t>kovcu</w:t>
      </w:r>
      <w:proofErr w:type="spellEnd"/>
      <w:r w:rsidR="00B75EE1">
        <w:t xml:space="preserve"> 10.04.2020.</w:t>
      </w:r>
    </w:p>
    <w:p w:rsidR="00B0242F" w:rsidRDefault="00B0242F" w:rsidP="00592C09">
      <w:pPr>
        <w:jc w:val="center"/>
      </w:pPr>
      <w:r w:rsidRPr="00BF673A">
        <w:tab/>
      </w:r>
      <w:r w:rsidRPr="00BF673A">
        <w:tab/>
      </w:r>
      <w:r w:rsidRPr="00BF673A">
        <w:tab/>
      </w:r>
      <w:r w:rsidRPr="00BF673A">
        <w:tab/>
      </w:r>
      <w:r w:rsidR="00A65CD9">
        <w:tab/>
      </w:r>
      <w:proofErr w:type="spellStart"/>
      <w:r w:rsidR="00592C09">
        <w:t>Načelnik</w:t>
      </w:r>
      <w:proofErr w:type="spellEnd"/>
      <w:r w:rsidR="00592C09">
        <w:t xml:space="preserve"> </w:t>
      </w:r>
      <w:proofErr w:type="spellStart"/>
      <w:r w:rsidR="00592C09">
        <w:t>Općine</w:t>
      </w:r>
      <w:proofErr w:type="spellEnd"/>
      <w:r w:rsidR="00592C09">
        <w:t xml:space="preserve"> Veliki Bukovec</w:t>
      </w:r>
    </w:p>
    <w:p w:rsidR="00592C09" w:rsidRDefault="00592C09" w:rsidP="00592C09">
      <w:pPr>
        <w:ind w:left="4536" w:firstLine="1134"/>
        <w:jc w:val="center"/>
      </w:pPr>
      <w:proofErr w:type="spellStart"/>
      <w:r>
        <w:t>Franjo</w:t>
      </w:r>
      <w:proofErr w:type="spellEnd"/>
      <w:r>
        <w:t xml:space="preserve"> </w:t>
      </w:r>
      <w:proofErr w:type="spellStart"/>
      <w:r>
        <w:t>Vrbanić</w:t>
      </w:r>
      <w:proofErr w:type="spellEnd"/>
      <w:r w:rsidR="009226A7">
        <w:t>, v.r.</w:t>
      </w:r>
      <w:bookmarkStart w:id="0" w:name="_GoBack"/>
      <w:bookmarkEnd w:id="0"/>
    </w:p>
    <w:sectPr w:rsidR="00592C09" w:rsidSect="00925AEE">
      <w:footnotePr>
        <w:pos w:val="beneathText"/>
      </w:footnotePr>
      <w:pgSz w:w="11905" w:h="16837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3D62BAF"/>
    <w:multiLevelType w:val="hybridMultilevel"/>
    <w:tmpl w:val="DA38271C"/>
    <w:lvl w:ilvl="0" w:tplc="31FA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15986"/>
    <w:multiLevelType w:val="hybridMultilevel"/>
    <w:tmpl w:val="793A3E9E"/>
    <w:lvl w:ilvl="0" w:tplc="2182FA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5D"/>
    <w:rsid w:val="000104DF"/>
    <w:rsid w:val="00024515"/>
    <w:rsid w:val="00033B43"/>
    <w:rsid w:val="00057466"/>
    <w:rsid w:val="00064A90"/>
    <w:rsid w:val="00064E3E"/>
    <w:rsid w:val="000964F2"/>
    <w:rsid w:val="000A0D5E"/>
    <w:rsid w:val="000A4080"/>
    <w:rsid w:val="000A6AFD"/>
    <w:rsid w:val="000B6AFD"/>
    <w:rsid w:val="000C13CD"/>
    <w:rsid w:val="000E1473"/>
    <w:rsid w:val="001224C1"/>
    <w:rsid w:val="0013408D"/>
    <w:rsid w:val="00144C18"/>
    <w:rsid w:val="001463E1"/>
    <w:rsid w:val="00161241"/>
    <w:rsid w:val="00162C45"/>
    <w:rsid w:val="001B0BC4"/>
    <w:rsid w:val="001B220D"/>
    <w:rsid w:val="001B6B9D"/>
    <w:rsid w:val="001F2D4B"/>
    <w:rsid w:val="001F4002"/>
    <w:rsid w:val="00205FCC"/>
    <w:rsid w:val="002159E3"/>
    <w:rsid w:val="0023557F"/>
    <w:rsid w:val="00264933"/>
    <w:rsid w:val="0028561C"/>
    <w:rsid w:val="00286AD8"/>
    <w:rsid w:val="00287D8E"/>
    <w:rsid w:val="002A0453"/>
    <w:rsid w:val="002A6E53"/>
    <w:rsid w:val="002C3538"/>
    <w:rsid w:val="002F082B"/>
    <w:rsid w:val="00324278"/>
    <w:rsid w:val="00331B99"/>
    <w:rsid w:val="00364231"/>
    <w:rsid w:val="00364618"/>
    <w:rsid w:val="0037083D"/>
    <w:rsid w:val="0039515C"/>
    <w:rsid w:val="003D4BC2"/>
    <w:rsid w:val="003E628F"/>
    <w:rsid w:val="0041291D"/>
    <w:rsid w:val="00483F7E"/>
    <w:rsid w:val="00495A0C"/>
    <w:rsid w:val="004B099C"/>
    <w:rsid w:val="004B0D68"/>
    <w:rsid w:val="004C010F"/>
    <w:rsid w:val="004D448B"/>
    <w:rsid w:val="004F5115"/>
    <w:rsid w:val="00511E8E"/>
    <w:rsid w:val="00512F5B"/>
    <w:rsid w:val="00516244"/>
    <w:rsid w:val="00561F19"/>
    <w:rsid w:val="00566F83"/>
    <w:rsid w:val="00582623"/>
    <w:rsid w:val="005919B6"/>
    <w:rsid w:val="00592C09"/>
    <w:rsid w:val="005A1E0F"/>
    <w:rsid w:val="005A2DEF"/>
    <w:rsid w:val="005A4BC6"/>
    <w:rsid w:val="005A5ADF"/>
    <w:rsid w:val="005E27EE"/>
    <w:rsid w:val="00605975"/>
    <w:rsid w:val="0062780D"/>
    <w:rsid w:val="00644E28"/>
    <w:rsid w:val="00653C73"/>
    <w:rsid w:val="006543AE"/>
    <w:rsid w:val="00663D49"/>
    <w:rsid w:val="00680FD9"/>
    <w:rsid w:val="0069326F"/>
    <w:rsid w:val="006A1B85"/>
    <w:rsid w:val="006D5B62"/>
    <w:rsid w:val="006E3FF7"/>
    <w:rsid w:val="007037C7"/>
    <w:rsid w:val="007100C4"/>
    <w:rsid w:val="00712929"/>
    <w:rsid w:val="00716931"/>
    <w:rsid w:val="00727C6B"/>
    <w:rsid w:val="00744355"/>
    <w:rsid w:val="00780D3A"/>
    <w:rsid w:val="007A3F49"/>
    <w:rsid w:val="007A7245"/>
    <w:rsid w:val="007A779C"/>
    <w:rsid w:val="007B0A4A"/>
    <w:rsid w:val="007E56CB"/>
    <w:rsid w:val="00802EBF"/>
    <w:rsid w:val="008260A7"/>
    <w:rsid w:val="008415E3"/>
    <w:rsid w:val="00847DCE"/>
    <w:rsid w:val="00852C2F"/>
    <w:rsid w:val="00883757"/>
    <w:rsid w:val="00883EB7"/>
    <w:rsid w:val="008F237B"/>
    <w:rsid w:val="008F3BF4"/>
    <w:rsid w:val="009226A7"/>
    <w:rsid w:val="00925AEE"/>
    <w:rsid w:val="00955947"/>
    <w:rsid w:val="00962543"/>
    <w:rsid w:val="00986E81"/>
    <w:rsid w:val="009977C3"/>
    <w:rsid w:val="009A4182"/>
    <w:rsid w:val="009A519A"/>
    <w:rsid w:val="009A7BE3"/>
    <w:rsid w:val="009F63AE"/>
    <w:rsid w:val="00A65CD9"/>
    <w:rsid w:val="00A90A5D"/>
    <w:rsid w:val="00AA49D9"/>
    <w:rsid w:val="00AA6CA2"/>
    <w:rsid w:val="00AB268B"/>
    <w:rsid w:val="00AF43D3"/>
    <w:rsid w:val="00B0242F"/>
    <w:rsid w:val="00B06019"/>
    <w:rsid w:val="00B07BA8"/>
    <w:rsid w:val="00B1240D"/>
    <w:rsid w:val="00B2197A"/>
    <w:rsid w:val="00B52A4A"/>
    <w:rsid w:val="00B54A64"/>
    <w:rsid w:val="00B72D54"/>
    <w:rsid w:val="00B75EE1"/>
    <w:rsid w:val="00B820F0"/>
    <w:rsid w:val="00B85290"/>
    <w:rsid w:val="00B86231"/>
    <w:rsid w:val="00B91BCB"/>
    <w:rsid w:val="00B924DB"/>
    <w:rsid w:val="00BC2DC6"/>
    <w:rsid w:val="00BC5DA6"/>
    <w:rsid w:val="00BC61B3"/>
    <w:rsid w:val="00BC7795"/>
    <w:rsid w:val="00BE3B9E"/>
    <w:rsid w:val="00BF673A"/>
    <w:rsid w:val="00C23AE9"/>
    <w:rsid w:val="00C33525"/>
    <w:rsid w:val="00C343FD"/>
    <w:rsid w:val="00C5075B"/>
    <w:rsid w:val="00C77CD7"/>
    <w:rsid w:val="00C9600C"/>
    <w:rsid w:val="00C97397"/>
    <w:rsid w:val="00CB4846"/>
    <w:rsid w:val="00CF5BD4"/>
    <w:rsid w:val="00CF6117"/>
    <w:rsid w:val="00D264C1"/>
    <w:rsid w:val="00D328A0"/>
    <w:rsid w:val="00D467E6"/>
    <w:rsid w:val="00D71F94"/>
    <w:rsid w:val="00D75B6C"/>
    <w:rsid w:val="00D93DA1"/>
    <w:rsid w:val="00E06814"/>
    <w:rsid w:val="00E16AC1"/>
    <w:rsid w:val="00E36DAF"/>
    <w:rsid w:val="00E443CC"/>
    <w:rsid w:val="00E74260"/>
    <w:rsid w:val="00E8159B"/>
    <w:rsid w:val="00E914D3"/>
    <w:rsid w:val="00EB6CFA"/>
    <w:rsid w:val="00ED017A"/>
    <w:rsid w:val="00EE6452"/>
    <w:rsid w:val="00F047C6"/>
    <w:rsid w:val="00F5067F"/>
    <w:rsid w:val="00F655FE"/>
    <w:rsid w:val="00F66448"/>
    <w:rsid w:val="00F81406"/>
    <w:rsid w:val="00F90702"/>
    <w:rsid w:val="00FB13CF"/>
    <w:rsid w:val="00FD7690"/>
    <w:rsid w:val="00FD7B64"/>
    <w:rsid w:val="00FE18B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831B"/>
  <w15:chartTrackingRefBased/>
  <w15:docId w15:val="{B8E4D01E-C611-472B-ACE2-2D29508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CB4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B4846"/>
    <w:rPr>
      <w:rFonts w:ascii="Segoe UI" w:eastAsia="Arial Unicode MS" w:hAnsi="Segoe UI" w:cs="Segoe UI"/>
      <w:color w:val="000000"/>
      <w:sz w:val="18"/>
      <w:szCs w:val="18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80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94D7-066C-4938-AF16-0ED0B07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28</vt:lpstr>
      <vt:lpstr>Na temelju članka 28</vt:lpstr>
    </vt:vector>
  </TitlesOfParts>
  <Company>Općina Veliki Bukovec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Općina Veliki Bukovec</dc:creator>
  <cp:keywords/>
  <cp:lastModifiedBy>Općina Veliki Bukovec</cp:lastModifiedBy>
  <cp:revision>69</cp:revision>
  <cp:lastPrinted>2020-04-09T10:41:00Z</cp:lastPrinted>
  <dcterms:created xsi:type="dcterms:W3CDTF">2019-12-10T08:11:00Z</dcterms:created>
  <dcterms:modified xsi:type="dcterms:W3CDTF">2020-05-25T12:14:00Z</dcterms:modified>
</cp:coreProperties>
</file>