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4EFA" w14:textId="77777777" w:rsidR="00AC49B4" w:rsidRDefault="00AC49B4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020364" w14:textId="53637174" w:rsidR="000A00A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VARAŽDINSKA ŽUPANIJA</w:t>
      </w:r>
    </w:p>
    <w:p w14:paraId="1347ED80" w14:textId="2334746E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OPĆINA VELIKI BUKOVEC</w:t>
      </w:r>
    </w:p>
    <w:p w14:paraId="7C7346A0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10D8218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2638B3DC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C2CB0C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810CBF5" w14:textId="77777777" w:rsidR="007B09C9" w:rsidRDefault="007B09C9" w:rsidP="007B09C9">
      <w:pPr>
        <w:pStyle w:val="Zaglavlje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076D3C11" wp14:editId="0FDFCEFF">
            <wp:extent cx="2381250" cy="3361765"/>
            <wp:effectExtent l="0" t="0" r="0" b="0"/>
            <wp:docPr id="1165290448" name="Slika 1165290448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17" cy="33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C255" w14:textId="77777777" w:rsidR="007B09C9" w:rsidRDefault="007B09C9" w:rsidP="00954901">
      <w:pPr>
        <w:spacing w:after="160" w:line="259" w:lineRule="auto"/>
        <w:rPr>
          <w:b/>
          <w:sz w:val="28"/>
          <w:szCs w:val="28"/>
        </w:rPr>
      </w:pPr>
    </w:p>
    <w:p w14:paraId="2D725372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663EB287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3213879" w14:textId="209E990A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>OBRAZLOŽENJE</w:t>
      </w:r>
    </w:p>
    <w:p w14:paraId="6651FFD0" w14:textId="3E91F015" w:rsidR="007B09C9" w:rsidRPr="00C0550E" w:rsidRDefault="005E5530" w:rsidP="009F6280">
      <w:pPr>
        <w:pStyle w:val="Odlomakpopisa"/>
        <w:numPr>
          <w:ilvl w:val="0"/>
          <w:numId w:val="39"/>
        </w:numPr>
        <w:spacing w:after="160" w:line="259" w:lineRule="auto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 xml:space="preserve">IZMJENA I DOPUNA </w:t>
      </w:r>
      <w:r w:rsidR="007B09C9" w:rsidRPr="00C0550E">
        <w:rPr>
          <w:b/>
          <w:sz w:val="28"/>
          <w:szCs w:val="28"/>
        </w:rPr>
        <w:t xml:space="preserve">PRORAČUNA OPĆINE VELIKI BUKOVEC </w:t>
      </w:r>
    </w:p>
    <w:p w14:paraId="12D06E24" w14:textId="3AC47AC3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>ZA 202</w:t>
      </w:r>
      <w:r w:rsidR="009F6280">
        <w:rPr>
          <w:b/>
          <w:sz w:val="28"/>
          <w:szCs w:val="28"/>
        </w:rPr>
        <w:t>5</w:t>
      </w:r>
      <w:r w:rsidRPr="00C0550E">
        <w:rPr>
          <w:b/>
          <w:sz w:val="28"/>
          <w:szCs w:val="28"/>
        </w:rPr>
        <w:t>. GODINU</w:t>
      </w:r>
    </w:p>
    <w:p w14:paraId="12830621" w14:textId="77777777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0B45A0" w14:textId="77777777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5A5545" w14:textId="77777777" w:rsidR="007B09C9" w:rsidRPr="00C0550E" w:rsidRDefault="007B09C9" w:rsidP="005A0E57">
      <w:pPr>
        <w:spacing w:after="160" w:line="259" w:lineRule="auto"/>
        <w:rPr>
          <w:b/>
          <w:sz w:val="28"/>
          <w:szCs w:val="28"/>
        </w:rPr>
      </w:pPr>
    </w:p>
    <w:p w14:paraId="5F49ADCE" w14:textId="4871BDD6" w:rsidR="00F81BA6" w:rsidRPr="00C0550E" w:rsidRDefault="00F81BA6" w:rsidP="007C6E91">
      <w:pPr>
        <w:spacing w:after="160" w:line="259" w:lineRule="auto"/>
        <w:rPr>
          <w:b/>
        </w:rPr>
      </w:pPr>
    </w:p>
    <w:p w14:paraId="03971982" w14:textId="77777777" w:rsidR="00F36EFD" w:rsidRPr="00C0550E" w:rsidRDefault="00F36EFD" w:rsidP="007C6E91">
      <w:pPr>
        <w:spacing w:after="160" w:line="259" w:lineRule="auto"/>
        <w:rPr>
          <w:b/>
        </w:rPr>
      </w:pPr>
    </w:p>
    <w:p w14:paraId="455F040F" w14:textId="77777777" w:rsidR="00F36EFD" w:rsidRPr="00C0550E" w:rsidRDefault="00F36EFD" w:rsidP="007C6E91">
      <w:pPr>
        <w:spacing w:after="160" w:line="259" w:lineRule="auto"/>
        <w:rPr>
          <w:b/>
        </w:rPr>
      </w:pPr>
    </w:p>
    <w:p w14:paraId="446837CA" w14:textId="77777777" w:rsidR="00F81BA6" w:rsidRPr="00C0550E" w:rsidRDefault="00F81BA6" w:rsidP="006321EE">
      <w:pPr>
        <w:spacing w:after="160" w:line="259" w:lineRule="auto"/>
        <w:jc w:val="center"/>
        <w:rPr>
          <w:b/>
        </w:rPr>
      </w:pPr>
    </w:p>
    <w:p w14:paraId="1248E5AD" w14:textId="138B0363" w:rsidR="0005568D" w:rsidRPr="00C7431E" w:rsidRDefault="0005568D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20F0F">
        <w:rPr>
          <w:b/>
          <w:sz w:val="28"/>
          <w:szCs w:val="28"/>
        </w:rPr>
        <w:lastRenderedPageBreak/>
        <w:t xml:space="preserve">OBRAZLOŽENJE </w:t>
      </w:r>
      <w:r w:rsidR="009F6280" w:rsidRPr="00C20F0F">
        <w:rPr>
          <w:b/>
          <w:sz w:val="28"/>
          <w:szCs w:val="28"/>
        </w:rPr>
        <w:t>1</w:t>
      </w:r>
      <w:r w:rsidR="00254316" w:rsidRPr="00C20F0F">
        <w:rPr>
          <w:b/>
          <w:sz w:val="28"/>
          <w:szCs w:val="28"/>
        </w:rPr>
        <w:t xml:space="preserve">. IZMJENA I DOPUNA </w:t>
      </w:r>
      <w:r w:rsidRPr="00C20F0F">
        <w:rPr>
          <w:b/>
          <w:sz w:val="28"/>
          <w:szCs w:val="28"/>
        </w:rPr>
        <w:t xml:space="preserve">PRORAČUNA OPĆINE </w:t>
      </w:r>
      <w:r w:rsidR="00261B0E" w:rsidRPr="00C20F0F">
        <w:rPr>
          <w:b/>
          <w:sz w:val="28"/>
          <w:szCs w:val="28"/>
        </w:rPr>
        <w:t xml:space="preserve">VELIKI </w:t>
      </w:r>
      <w:r w:rsidR="00261B0E" w:rsidRPr="00C7431E">
        <w:rPr>
          <w:b/>
          <w:sz w:val="28"/>
          <w:szCs w:val="28"/>
        </w:rPr>
        <w:t xml:space="preserve">BUKOVEC </w:t>
      </w:r>
      <w:r w:rsidRPr="00C7431E">
        <w:rPr>
          <w:b/>
          <w:sz w:val="28"/>
          <w:szCs w:val="28"/>
        </w:rPr>
        <w:t>ZA 202</w:t>
      </w:r>
      <w:r w:rsidR="009F6280" w:rsidRPr="00C7431E">
        <w:rPr>
          <w:b/>
          <w:sz w:val="28"/>
          <w:szCs w:val="28"/>
        </w:rPr>
        <w:t>5</w:t>
      </w:r>
      <w:r w:rsidRPr="00C7431E">
        <w:rPr>
          <w:b/>
          <w:sz w:val="28"/>
          <w:szCs w:val="28"/>
        </w:rPr>
        <w:t xml:space="preserve">. GODINU </w:t>
      </w:r>
    </w:p>
    <w:p w14:paraId="59AD8B6F" w14:textId="32AB1AFE" w:rsidR="00EA381C" w:rsidRPr="00C7431E" w:rsidRDefault="007843D3" w:rsidP="007843D3">
      <w:pPr>
        <w:jc w:val="both"/>
      </w:pPr>
      <w:r w:rsidRPr="00C7431E">
        <w:t>Proračun Općine Veliki Bukovec za 202</w:t>
      </w:r>
      <w:r w:rsidR="008474F5" w:rsidRPr="00C7431E">
        <w:t>5</w:t>
      </w:r>
      <w:r w:rsidRPr="00C7431E">
        <w:t xml:space="preserve">. godinu donesen je na </w:t>
      </w:r>
      <w:r w:rsidR="00C7431E" w:rsidRPr="00C7431E">
        <w:t>35.</w:t>
      </w:r>
      <w:r w:rsidRPr="00C7431E">
        <w:t xml:space="preserve"> sjednici Općinskog vijeća Općine Veliki Bukovec održanoj dana </w:t>
      </w:r>
      <w:r w:rsidR="008474F5" w:rsidRPr="00C7431E">
        <w:t>1</w:t>
      </w:r>
      <w:r w:rsidR="00C7431E" w:rsidRPr="00C7431E">
        <w:t>6</w:t>
      </w:r>
      <w:r w:rsidR="008474F5" w:rsidRPr="00C7431E">
        <w:t>.12.202</w:t>
      </w:r>
      <w:r w:rsidR="00C7431E" w:rsidRPr="00C7431E">
        <w:t>4</w:t>
      </w:r>
      <w:r w:rsidR="008474F5" w:rsidRPr="00C7431E">
        <w:t>.</w:t>
      </w:r>
      <w:r w:rsidR="005761A9" w:rsidRPr="00C7431E">
        <w:t xml:space="preserve"> godine</w:t>
      </w:r>
      <w:r w:rsidRPr="00C7431E">
        <w:t xml:space="preserve"> a objavljen je u „Službenom vjesniku Varaždinske županije“ br. </w:t>
      </w:r>
      <w:r w:rsidR="00C7431E" w:rsidRPr="00C7431E">
        <w:t>114/2024.</w:t>
      </w:r>
      <w:r w:rsidR="00EA381C" w:rsidRPr="00C7431E">
        <w:t xml:space="preserve"> </w:t>
      </w:r>
    </w:p>
    <w:p w14:paraId="07590714" w14:textId="72DED6A4" w:rsidR="00190565" w:rsidRPr="00C7431E" w:rsidRDefault="00190565" w:rsidP="008474F5">
      <w:pPr>
        <w:jc w:val="both"/>
      </w:pPr>
    </w:p>
    <w:p w14:paraId="18AA5653" w14:textId="115BCDD1" w:rsidR="001D11DD" w:rsidRPr="00C7431E" w:rsidRDefault="001D11DD" w:rsidP="001D11DD">
      <w:pPr>
        <w:pStyle w:val="StandardWeb"/>
        <w:spacing w:before="0" w:beforeAutospacing="0" w:after="135" w:afterAutospacing="0"/>
        <w:jc w:val="both"/>
        <w:rPr>
          <w:rFonts w:ascii="Arial" w:hAnsi="Arial" w:cs="Arial"/>
          <w:color w:val="414145"/>
          <w:sz w:val="21"/>
          <w:szCs w:val="21"/>
        </w:rPr>
      </w:pPr>
      <w:r w:rsidRPr="00C7431E">
        <w:t>Izmjenama i dopunama proračuna mijenja se isključivo plan za tekuću proračunsku godinu. Izmjene i dopune proračuna sastoje se od plana za tekuću proračunsku godinu i sadrže opći i posebni dio te obrazloženje izmjena i dopuna proračuna.</w:t>
      </w:r>
    </w:p>
    <w:p w14:paraId="7E73FB82" w14:textId="4284A6AF" w:rsidR="00190565" w:rsidRPr="008474F5" w:rsidRDefault="00190565" w:rsidP="00E82A0C">
      <w:pPr>
        <w:rPr>
          <w:highlight w:val="yellow"/>
        </w:rPr>
      </w:pPr>
    </w:p>
    <w:p w14:paraId="0FEAE83A" w14:textId="41DBA295" w:rsidR="00555EF9" w:rsidRPr="0030383B" w:rsidRDefault="00555EF9" w:rsidP="00E82A0C"/>
    <w:p w14:paraId="21F8F9BC" w14:textId="324CD90D" w:rsidR="00555EF9" w:rsidRPr="0030383B" w:rsidRDefault="009C0E05" w:rsidP="00E82A0C">
      <w:r w:rsidRPr="0030383B">
        <w:t>PRIHODI I PRIMICI</w:t>
      </w:r>
      <w:r w:rsidR="009102E6" w:rsidRPr="0030383B">
        <w:t xml:space="preserve"> PRORAČUNA</w:t>
      </w:r>
      <w:r w:rsidR="007C1379" w:rsidRPr="0030383B">
        <w:t xml:space="preserve"> </w:t>
      </w:r>
      <w:r w:rsidR="00B533D0" w:rsidRPr="0030383B">
        <w:t>za</w:t>
      </w:r>
      <w:r w:rsidR="007C1379" w:rsidRPr="0030383B">
        <w:t xml:space="preserve"> 202</w:t>
      </w:r>
      <w:r w:rsidR="008474F5" w:rsidRPr="0030383B">
        <w:t>5</w:t>
      </w:r>
      <w:r w:rsidR="007C1379" w:rsidRPr="0030383B">
        <w:t>. godini</w:t>
      </w:r>
      <w:r w:rsidR="000612E4" w:rsidRPr="0030383B">
        <w:t xml:space="preserve"> planirani su u iznosu </w:t>
      </w:r>
      <w:r w:rsidR="008474F5" w:rsidRPr="0030383B">
        <w:t>1.614.286,00</w:t>
      </w:r>
      <w:r w:rsidR="000612E4" w:rsidRPr="0030383B">
        <w:t xml:space="preserve"> eura.</w:t>
      </w:r>
    </w:p>
    <w:p w14:paraId="75CAF4CF" w14:textId="068E14F3" w:rsidR="00B533D0" w:rsidRPr="00C0550E" w:rsidRDefault="00B72889" w:rsidP="00ED574A">
      <w:pPr>
        <w:jc w:val="both"/>
      </w:pPr>
      <w:r w:rsidRPr="0030383B">
        <w:t xml:space="preserve">Predloženim </w:t>
      </w:r>
      <w:r w:rsidR="008474F5" w:rsidRPr="0030383B">
        <w:t>1</w:t>
      </w:r>
      <w:r w:rsidR="00297C71" w:rsidRPr="0030383B">
        <w:t xml:space="preserve">. </w:t>
      </w:r>
      <w:r w:rsidR="00B533D0" w:rsidRPr="0030383B">
        <w:t xml:space="preserve">Izmjenama i dopunama proračuna ukupni prihodi i primici iznosili bi </w:t>
      </w:r>
      <w:r w:rsidR="00C7431E" w:rsidRPr="0030383B">
        <w:t>1.</w:t>
      </w:r>
      <w:r w:rsidR="005708E0">
        <w:t>668.174,58</w:t>
      </w:r>
      <w:r w:rsidR="00F2320D" w:rsidRPr="0030383B">
        <w:t xml:space="preserve"> eura</w:t>
      </w:r>
      <w:r w:rsidR="00ED574A">
        <w:t xml:space="preserve">. </w:t>
      </w:r>
      <w:r w:rsidR="005708E0">
        <w:t>Višak prihoda iz prethodnih godina iznosi 6.566,42 eura</w:t>
      </w:r>
      <w:r w:rsidR="00ED574A">
        <w:t>, a sveukupni prihodi i primici iznosili bi 1.674.741,00 eura.</w:t>
      </w:r>
    </w:p>
    <w:p w14:paraId="2ED175B7" w14:textId="77777777" w:rsidR="003F6DFF" w:rsidRPr="0018320A" w:rsidRDefault="003F6DFF" w:rsidP="00E82A0C">
      <w:pPr>
        <w:rPr>
          <w:b/>
          <w:bCs/>
        </w:rPr>
      </w:pPr>
    </w:p>
    <w:p w14:paraId="2CF8570D" w14:textId="37AFB1FD" w:rsidR="003F6DFF" w:rsidRPr="0018320A" w:rsidRDefault="0018320A" w:rsidP="00E82A0C">
      <w:pPr>
        <w:rPr>
          <w:b/>
          <w:bCs/>
        </w:rPr>
      </w:pPr>
      <w:r w:rsidRPr="0018320A">
        <w:rPr>
          <w:b/>
          <w:bCs/>
        </w:rPr>
        <w:t>PRIHODI POSLOVANJA (6)</w:t>
      </w:r>
    </w:p>
    <w:p w14:paraId="21E40FC0" w14:textId="7ACBCD5B" w:rsidR="005708E0" w:rsidRDefault="005708E0" w:rsidP="00E82A0C"/>
    <w:p w14:paraId="0308E8FA" w14:textId="09768D12" w:rsidR="0018320A" w:rsidRPr="005708E0" w:rsidRDefault="0018320A" w:rsidP="0018320A">
      <w:pPr>
        <w:jc w:val="both"/>
      </w:pPr>
      <w:r>
        <w:t>Prihodi poslovanja za 2025. godinu planirani su u iznosu 1.612.286,00 eura. Predlaže se povećanje u iznosu 53.888,58 eura.</w:t>
      </w:r>
    </w:p>
    <w:p w14:paraId="23B92E94" w14:textId="0ED71C1F" w:rsidR="00B533D0" w:rsidRPr="003118A2" w:rsidRDefault="00B533D0" w:rsidP="00E82A0C">
      <w:r w:rsidRPr="003118A2">
        <w:t xml:space="preserve">Promjene koje su predložene na pozicijama prihoda su slijedeće: </w:t>
      </w:r>
    </w:p>
    <w:p w14:paraId="5BA586DB" w14:textId="77777777" w:rsidR="0018320A" w:rsidRDefault="00B533D0" w:rsidP="0018320A">
      <w:pPr>
        <w:pStyle w:val="Odlomakpopisa"/>
        <w:numPr>
          <w:ilvl w:val="0"/>
          <w:numId w:val="40"/>
        </w:numPr>
        <w:jc w:val="both"/>
      </w:pPr>
      <w:r w:rsidRPr="003118A2">
        <w:t xml:space="preserve">61– </w:t>
      </w:r>
      <w:r w:rsidR="003118A2" w:rsidRPr="003118A2">
        <w:t>Prihodi od poreza</w:t>
      </w:r>
      <w:r w:rsidRPr="003118A2">
        <w:t xml:space="preserve"> </w:t>
      </w:r>
    </w:p>
    <w:p w14:paraId="3DC73A93" w14:textId="232FA966" w:rsidR="00316FE6" w:rsidRDefault="0018320A" w:rsidP="0018320A">
      <w:pPr>
        <w:ind w:left="360"/>
        <w:jc w:val="both"/>
      </w:pPr>
      <w:r>
        <w:t xml:space="preserve">Povećanje u iznosu </w:t>
      </w:r>
      <w:r w:rsidR="003118A2" w:rsidRPr="003118A2">
        <w:t>53.888,58</w:t>
      </w:r>
      <w:r w:rsidR="00260A44" w:rsidRPr="003118A2">
        <w:t xml:space="preserve"> eura</w:t>
      </w:r>
      <w:r w:rsidR="00C65F22" w:rsidRPr="003118A2">
        <w:t xml:space="preserve"> </w:t>
      </w:r>
    </w:p>
    <w:p w14:paraId="7F163DD5" w14:textId="77777777" w:rsidR="00316FE6" w:rsidRDefault="00316FE6" w:rsidP="00E82A0C"/>
    <w:p w14:paraId="57CC62E0" w14:textId="77777777" w:rsidR="00C70B01" w:rsidRDefault="00C70B01" w:rsidP="00B434B7">
      <w:pPr>
        <w:jc w:val="both"/>
      </w:pPr>
    </w:p>
    <w:p w14:paraId="20C14ED5" w14:textId="6D8703FF" w:rsidR="00555EF9" w:rsidRPr="001D6E1A" w:rsidRDefault="00151A0F" w:rsidP="00B434B7">
      <w:pPr>
        <w:jc w:val="both"/>
      </w:pPr>
      <w:r w:rsidRPr="00B434B7">
        <w:t>RASHODI I IZDACI PRORAČUNA</w:t>
      </w:r>
      <w:r w:rsidR="002441F7" w:rsidRPr="00B434B7">
        <w:t xml:space="preserve"> </w:t>
      </w:r>
      <w:r w:rsidR="00B434B7">
        <w:t>za</w:t>
      </w:r>
      <w:r w:rsidR="002441F7" w:rsidRPr="00B434B7">
        <w:t xml:space="preserve"> 202</w:t>
      </w:r>
      <w:r w:rsidR="00D20B5E" w:rsidRPr="00B434B7">
        <w:t>4</w:t>
      </w:r>
      <w:r w:rsidR="002441F7" w:rsidRPr="00B434B7">
        <w:t>. godi</w:t>
      </w:r>
      <w:r w:rsidR="00B434B7">
        <w:t>nu planirani su u iznosu 1.6</w:t>
      </w:r>
      <w:r w:rsidR="006E6D15">
        <w:t>14.286,</w:t>
      </w:r>
      <w:r w:rsidR="00B434B7">
        <w:t xml:space="preserve">00 eura. </w:t>
      </w:r>
      <w:r w:rsidR="00B434B7" w:rsidRPr="001D6E1A">
        <w:t>Predloženim 1. Izmjenama i dopunama proračuna ukupni rashodi i izdaci iznosili bi 1.674.741,00 eura.</w:t>
      </w:r>
    </w:p>
    <w:p w14:paraId="44C8BA81" w14:textId="77777777" w:rsidR="004949D5" w:rsidRPr="001D6E1A" w:rsidRDefault="004949D5" w:rsidP="00151A0F">
      <w:pPr>
        <w:rPr>
          <w:b/>
          <w:bCs/>
        </w:rPr>
      </w:pPr>
    </w:p>
    <w:p w14:paraId="454BD41C" w14:textId="283CEFD0" w:rsidR="00151A0F" w:rsidRPr="001D6E1A" w:rsidRDefault="00151A0F" w:rsidP="00151A0F">
      <w:pPr>
        <w:rPr>
          <w:b/>
          <w:bCs/>
        </w:rPr>
      </w:pPr>
      <w:r w:rsidRPr="001D6E1A">
        <w:rPr>
          <w:b/>
          <w:bCs/>
        </w:rPr>
        <w:t>RASHODI POSLOVANJA</w:t>
      </w:r>
      <w:r w:rsidR="0096079E" w:rsidRPr="001D6E1A">
        <w:rPr>
          <w:b/>
          <w:bCs/>
        </w:rPr>
        <w:t xml:space="preserve"> (3)</w:t>
      </w:r>
    </w:p>
    <w:p w14:paraId="3CC5899E" w14:textId="283C7D7F" w:rsidR="00555EF9" w:rsidRPr="001D6E1A" w:rsidRDefault="00555EF9" w:rsidP="00E82A0C"/>
    <w:p w14:paraId="2E719A93" w14:textId="50151879" w:rsidR="002A51A0" w:rsidRPr="001D6E1A" w:rsidRDefault="00151A0F" w:rsidP="00151A0F">
      <w:pPr>
        <w:jc w:val="both"/>
      </w:pPr>
      <w:r w:rsidRPr="001D6E1A">
        <w:t>Rashodi poslovanja za 202</w:t>
      </w:r>
      <w:r w:rsidR="002A6ABA" w:rsidRPr="001D6E1A">
        <w:t>5</w:t>
      </w:r>
      <w:r w:rsidRPr="001D6E1A">
        <w:t>. godinu planirani su u iznosu</w:t>
      </w:r>
      <w:r w:rsidR="00EA2A90" w:rsidRPr="001D6E1A">
        <w:t xml:space="preserve"> </w:t>
      </w:r>
      <w:r w:rsidR="002A6ABA" w:rsidRPr="001D6E1A">
        <w:t>1.014.378,00</w:t>
      </w:r>
      <w:r w:rsidRPr="001D6E1A">
        <w:t xml:space="preserve"> eura. </w:t>
      </w:r>
      <w:r w:rsidR="002F7F0D" w:rsidRPr="001D6E1A">
        <w:t xml:space="preserve">Predlaže se povećanje u iznosu </w:t>
      </w:r>
      <w:r w:rsidR="002A6ABA" w:rsidRPr="001D6E1A">
        <w:t>35.755,00</w:t>
      </w:r>
      <w:r w:rsidR="002F7F0D" w:rsidRPr="001D6E1A">
        <w:t xml:space="preserve"> eura.</w:t>
      </w:r>
    </w:p>
    <w:p w14:paraId="33A735FF" w14:textId="7035EDDF" w:rsidR="00151A0F" w:rsidRPr="001D6E1A" w:rsidRDefault="002A6ABA" w:rsidP="00151A0F">
      <w:pPr>
        <w:jc w:val="both"/>
      </w:pPr>
      <w:r w:rsidRPr="001D6E1A">
        <w:t>Povećanje se o</w:t>
      </w:r>
      <w:r w:rsidR="002A51A0" w:rsidRPr="001D6E1A">
        <w:t>dnos</w:t>
      </w:r>
      <w:r w:rsidRPr="001D6E1A">
        <w:t>i:</w:t>
      </w:r>
      <w:r w:rsidR="00151A0F" w:rsidRPr="001D6E1A">
        <w:t xml:space="preserve"> </w:t>
      </w:r>
    </w:p>
    <w:p w14:paraId="03A9D07E" w14:textId="7AA34029" w:rsidR="00151A0F" w:rsidRPr="001D6E1A" w:rsidRDefault="00151A0F" w:rsidP="00151A0F">
      <w:pPr>
        <w:pStyle w:val="Odlomakpopisa"/>
        <w:numPr>
          <w:ilvl w:val="0"/>
          <w:numId w:val="30"/>
        </w:numPr>
        <w:jc w:val="both"/>
      </w:pPr>
      <w:r w:rsidRPr="001D6E1A">
        <w:t>Rashodi za zaposlene</w:t>
      </w:r>
    </w:p>
    <w:p w14:paraId="18B74B40" w14:textId="07EF97ED" w:rsidR="002A6ABA" w:rsidRPr="001D6E1A" w:rsidRDefault="002A6ABA" w:rsidP="002A6ABA">
      <w:pPr>
        <w:pStyle w:val="Odlomakpopisa"/>
        <w:jc w:val="both"/>
      </w:pPr>
      <w:r w:rsidRPr="001D6E1A">
        <w:t xml:space="preserve">Povećanje u iznosu 560,00 eura </w:t>
      </w:r>
      <w:r w:rsidR="00B703FA" w:rsidRPr="001D6E1A">
        <w:t>(naknada za smrtni slučaj zaposleniku općine)</w:t>
      </w:r>
    </w:p>
    <w:p w14:paraId="63E14BFE" w14:textId="04590AD5" w:rsidR="00151A0F" w:rsidRPr="001D6E1A" w:rsidRDefault="00151A0F" w:rsidP="00151A0F">
      <w:pPr>
        <w:pStyle w:val="Odlomakpopisa"/>
        <w:numPr>
          <w:ilvl w:val="0"/>
          <w:numId w:val="30"/>
        </w:numPr>
        <w:jc w:val="both"/>
      </w:pPr>
      <w:bookmarkStart w:id="0" w:name="_Hlk194402873"/>
      <w:r w:rsidRPr="001D6E1A">
        <w:t xml:space="preserve">Materijalni rashodi </w:t>
      </w:r>
    </w:p>
    <w:p w14:paraId="5806EF4D" w14:textId="5898C3CA" w:rsidR="00151A0F" w:rsidRPr="001D6E1A" w:rsidRDefault="002A6ABA" w:rsidP="002A6ABA">
      <w:pPr>
        <w:pStyle w:val="Odlomakpopisa"/>
        <w:jc w:val="both"/>
      </w:pPr>
      <w:r w:rsidRPr="001D6E1A">
        <w:t>Povećanje u iznosu 115,00 eur</w:t>
      </w:r>
      <w:r w:rsidR="00200D78" w:rsidRPr="001D6E1A">
        <w:t xml:space="preserve">a </w:t>
      </w:r>
      <w:r w:rsidR="00B703FA" w:rsidRPr="001D6E1A">
        <w:t>(za članarine)</w:t>
      </w:r>
    </w:p>
    <w:bookmarkEnd w:id="0"/>
    <w:p w14:paraId="293A53AA" w14:textId="66DCCBB5" w:rsidR="00151A0F" w:rsidRPr="001D6E1A" w:rsidRDefault="00151A0F" w:rsidP="00151A0F">
      <w:pPr>
        <w:pStyle w:val="Odlomakpopisa"/>
        <w:numPr>
          <w:ilvl w:val="0"/>
          <w:numId w:val="30"/>
        </w:numPr>
        <w:jc w:val="both"/>
      </w:pPr>
      <w:r w:rsidRPr="001D6E1A">
        <w:t xml:space="preserve">Naknade građanima i kućanstvima na temelju osiguranja i druge naknade </w:t>
      </w:r>
    </w:p>
    <w:p w14:paraId="659CFD07" w14:textId="29A14DBF" w:rsidR="002A6ABA" w:rsidRPr="001D6E1A" w:rsidRDefault="002A6ABA" w:rsidP="002A6ABA">
      <w:pPr>
        <w:pStyle w:val="Odlomakpopisa"/>
        <w:jc w:val="both"/>
      </w:pPr>
      <w:r w:rsidRPr="001D6E1A">
        <w:t>Povećanje u iznosu 80,00 eura</w:t>
      </w:r>
      <w:r w:rsidR="00B703FA" w:rsidRPr="001D6E1A">
        <w:t xml:space="preserve"> (za školu plivanja)</w:t>
      </w:r>
    </w:p>
    <w:p w14:paraId="2ABED707" w14:textId="6FCE9AB4" w:rsidR="00D17BEB" w:rsidRPr="001D6E1A" w:rsidRDefault="002A6ABA" w:rsidP="00E82A0C">
      <w:pPr>
        <w:pStyle w:val="Odlomakpopisa"/>
        <w:numPr>
          <w:ilvl w:val="0"/>
          <w:numId w:val="30"/>
        </w:numPr>
        <w:jc w:val="both"/>
      </w:pPr>
      <w:r w:rsidRPr="001D6E1A">
        <w:t>Rashodi za donacije, kazne, naknade šteta i kapitalne pomoći</w:t>
      </w:r>
    </w:p>
    <w:p w14:paraId="1BF2D5B7" w14:textId="483FAF02" w:rsidR="002A6ABA" w:rsidRPr="001D6E1A" w:rsidRDefault="002A6ABA" w:rsidP="002A6ABA">
      <w:pPr>
        <w:pStyle w:val="Odlomakpopisa"/>
        <w:jc w:val="both"/>
      </w:pPr>
      <w:r w:rsidRPr="001D6E1A">
        <w:t>Povećanje u iznosu 35.000,00 eura</w:t>
      </w:r>
      <w:r w:rsidR="00B703FA" w:rsidRPr="001D6E1A">
        <w:t xml:space="preserve"> (na temelju odluke općinskog vijeća za nabavu vatrogasnog vozila)</w:t>
      </w:r>
    </w:p>
    <w:p w14:paraId="0F632AE8" w14:textId="77777777" w:rsidR="00D550EB" w:rsidRPr="001D6E1A" w:rsidRDefault="00D550EB" w:rsidP="00E82A0C">
      <w:pPr>
        <w:rPr>
          <w:b/>
          <w:bCs/>
          <w:i/>
          <w:iCs/>
        </w:rPr>
      </w:pPr>
    </w:p>
    <w:p w14:paraId="358DE090" w14:textId="20B308BE" w:rsidR="009D402D" w:rsidRPr="001D6E1A" w:rsidRDefault="009D402D" w:rsidP="00E82A0C">
      <w:pPr>
        <w:rPr>
          <w:b/>
          <w:bCs/>
        </w:rPr>
      </w:pPr>
      <w:r w:rsidRPr="001D6E1A">
        <w:rPr>
          <w:b/>
          <w:bCs/>
        </w:rPr>
        <w:t>RASHODI ZA NABAVU NEFINANCIJSKE IMOVINE</w:t>
      </w:r>
      <w:r w:rsidR="00241D0F" w:rsidRPr="001D6E1A">
        <w:rPr>
          <w:b/>
          <w:bCs/>
        </w:rPr>
        <w:t xml:space="preserve"> </w:t>
      </w:r>
      <w:r w:rsidR="006446CB" w:rsidRPr="001D6E1A">
        <w:rPr>
          <w:b/>
          <w:bCs/>
        </w:rPr>
        <w:t>(4)</w:t>
      </w:r>
    </w:p>
    <w:p w14:paraId="7D23860B" w14:textId="604B5E03" w:rsidR="009D402D" w:rsidRPr="001D6E1A" w:rsidRDefault="009D402D" w:rsidP="00D550EB">
      <w:pPr>
        <w:jc w:val="both"/>
      </w:pPr>
      <w:r w:rsidRPr="001D6E1A">
        <w:t xml:space="preserve">Rashodi za nabavu nefinancijske imovine planirani su u iznosu </w:t>
      </w:r>
      <w:r w:rsidR="00D550EB" w:rsidRPr="001D6E1A">
        <w:t>559.800,00</w:t>
      </w:r>
      <w:r w:rsidRPr="001D6E1A">
        <w:t xml:space="preserve"> eura</w:t>
      </w:r>
      <w:r w:rsidR="00D550EB" w:rsidRPr="001D6E1A">
        <w:t xml:space="preserve">. Predlaže se povećanje za 24.700,00 eura. </w:t>
      </w:r>
    </w:p>
    <w:p w14:paraId="430B94F0" w14:textId="77777777" w:rsidR="008C6949" w:rsidRPr="001D6E1A" w:rsidRDefault="008C6949" w:rsidP="00D550EB">
      <w:pPr>
        <w:jc w:val="both"/>
      </w:pPr>
    </w:p>
    <w:p w14:paraId="45931617" w14:textId="4F861556" w:rsidR="008C6949" w:rsidRPr="001D6E1A" w:rsidRDefault="008C6949" w:rsidP="00247862">
      <w:pPr>
        <w:pStyle w:val="Odlomakpopisa"/>
        <w:numPr>
          <w:ilvl w:val="0"/>
          <w:numId w:val="30"/>
        </w:numPr>
        <w:jc w:val="both"/>
      </w:pPr>
      <w:r w:rsidRPr="001D6E1A">
        <w:t>Rashodi za postrojenja i opremu (videonadzor)</w:t>
      </w:r>
    </w:p>
    <w:p w14:paraId="517115CA" w14:textId="3080503E" w:rsidR="008C6949" w:rsidRPr="001D6E1A" w:rsidRDefault="008C6949" w:rsidP="008C6949">
      <w:pPr>
        <w:pStyle w:val="Odlomakpopisa"/>
        <w:jc w:val="both"/>
      </w:pPr>
      <w:r w:rsidRPr="001D6E1A">
        <w:t xml:space="preserve">Povećanje u iznosu 4.000,00 eura </w:t>
      </w:r>
    </w:p>
    <w:p w14:paraId="564470CA" w14:textId="43449974" w:rsidR="00D550EB" w:rsidRPr="001D6E1A" w:rsidRDefault="008C6949" w:rsidP="008C6949">
      <w:pPr>
        <w:pStyle w:val="Odlomakpopisa"/>
        <w:numPr>
          <w:ilvl w:val="0"/>
          <w:numId w:val="30"/>
        </w:numPr>
        <w:jc w:val="both"/>
      </w:pPr>
      <w:r w:rsidRPr="001D6E1A">
        <w:t>Rashodi za nematerijalnu proizvedenu imovinu (Plan rasvjete za općinu Veliki Bukovec)</w:t>
      </w:r>
    </w:p>
    <w:p w14:paraId="2C83F093" w14:textId="606E4463" w:rsidR="00FC72F9" w:rsidRPr="001D6E1A" w:rsidRDefault="008C6949" w:rsidP="008C6949">
      <w:pPr>
        <w:ind w:left="708"/>
        <w:jc w:val="both"/>
      </w:pPr>
      <w:r w:rsidRPr="001D6E1A">
        <w:t>Povećanje u iznosu 4.700,00 eura</w:t>
      </w:r>
    </w:p>
    <w:p w14:paraId="7D8DA337" w14:textId="35181EF3" w:rsidR="008C6949" w:rsidRPr="001D6E1A" w:rsidRDefault="008C6949" w:rsidP="008C6949">
      <w:pPr>
        <w:pStyle w:val="Odlomakpopisa"/>
        <w:numPr>
          <w:ilvl w:val="0"/>
          <w:numId w:val="30"/>
        </w:numPr>
        <w:jc w:val="both"/>
      </w:pPr>
      <w:r w:rsidRPr="001D6E1A">
        <w:t>Dodatna ulaganja za ostalu nefinancijsku imovinu (staza na groblju Veliki Bukovec)</w:t>
      </w:r>
    </w:p>
    <w:p w14:paraId="36E38DC1" w14:textId="452AAC49" w:rsidR="00874883" w:rsidRPr="001D6E1A" w:rsidRDefault="008C6949" w:rsidP="006911E8">
      <w:pPr>
        <w:pStyle w:val="Odlomakpopisa"/>
        <w:jc w:val="both"/>
      </w:pPr>
      <w:r w:rsidRPr="001D6E1A">
        <w:t>Povećanje u iznosu 16.000,00 eura</w:t>
      </w:r>
    </w:p>
    <w:p w14:paraId="780B208D" w14:textId="77777777" w:rsidR="00874883" w:rsidRPr="001D6E1A" w:rsidRDefault="00874883" w:rsidP="00427DB1">
      <w:pPr>
        <w:rPr>
          <w:b/>
          <w:bCs/>
          <w:u w:val="single"/>
          <w:lang w:eastAsia="en-US"/>
        </w:rPr>
      </w:pPr>
    </w:p>
    <w:p w14:paraId="73BD058A" w14:textId="77777777" w:rsidR="007B24E0" w:rsidRPr="001D6E1A" w:rsidRDefault="007B24E0" w:rsidP="00427DB1">
      <w:pPr>
        <w:rPr>
          <w:b/>
          <w:bCs/>
          <w:u w:val="single"/>
          <w:lang w:eastAsia="en-US"/>
        </w:rPr>
      </w:pPr>
    </w:p>
    <w:p w14:paraId="1FBB01F4" w14:textId="61C5939E" w:rsidR="00864B83" w:rsidRPr="001D6E1A" w:rsidRDefault="00864B83" w:rsidP="00427DB1">
      <w:pPr>
        <w:rPr>
          <w:b/>
          <w:bCs/>
          <w:u w:val="single"/>
          <w:lang w:eastAsia="en-US"/>
        </w:rPr>
      </w:pPr>
      <w:r w:rsidRPr="001D6E1A">
        <w:rPr>
          <w:b/>
          <w:bCs/>
          <w:u w:val="single"/>
          <w:lang w:eastAsia="en-US"/>
        </w:rPr>
        <w:t>JEDINSTVENI UPRAVNI ODJEL</w:t>
      </w:r>
    </w:p>
    <w:p w14:paraId="5FEED417" w14:textId="77777777" w:rsidR="00427DB1" w:rsidRPr="001D6E1A" w:rsidRDefault="00427DB1" w:rsidP="00427DB1">
      <w:pPr>
        <w:rPr>
          <w:lang w:eastAsia="en-US"/>
        </w:rPr>
      </w:pPr>
    </w:p>
    <w:p w14:paraId="684B67DF" w14:textId="7D981A8C" w:rsidR="00427DB1" w:rsidRPr="001D6E1A" w:rsidRDefault="00427DB1" w:rsidP="00427DB1">
      <w:pPr>
        <w:rPr>
          <w:b/>
          <w:bCs/>
          <w:u w:val="single"/>
        </w:rPr>
      </w:pPr>
      <w:r w:rsidRPr="001D6E1A">
        <w:rPr>
          <w:b/>
          <w:bCs/>
          <w:u w:val="single"/>
        </w:rPr>
        <w:t>Program 100</w:t>
      </w:r>
      <w:r w:rsidR="00864B83" w:rsidRPr="001D6E1A">
        <w:rPr>
          <w:b/>
          <w:bCs/>
          <w:u w:val="single"/>
        </w:rPr>
        <w:t>1</w:t>
      </w:r>
      <w:r w:rsidRPr="001D6E1A">
        <w:rPr>
          <w:b/>
          <w:bCs/>
          <w:u w:val="single"/>
        </w:rPr>
        <w:t xml:space="preserve"> </w:t>
      </w:r>
      <w:r w:rsidR="0083400E" w:rsidRPr="001D6E1A">
        <w:rPr>
          <w:b/>
          <w:bCs/>
          <w:u w:val="single"/>
        </w:rPr>
        <w:t>Javna uprava i administracija</w:t>
      </w:r>
    </w:p>
    <w:p w14:paraId="64E90BDA" w14:textId="799EFDF5" w:rsidR="009A6B57" w:rsidRPr="001D6E1A" w:rsidRDefault="00410B16" w:rsidP="009A6B57">
      <w:pPr>
        <w:rPr>
          <w:i/>
          <w:iCs/>
          <w:lang w:eastAsia="en-US"/>
        </w:rPr>
      </w:pPr>
      <w:r w:rsidRPr="001D6E1A">
        <w:rPr>
          <w:i/>
          <w:iCs/>
        </w:rPr>
        <w:t>P</w:t>
      </w:r>
      <w:r w:rsidR="009A6B57" w:rsidRPr="001D6E1A">
        <w:rPr>
          <w:i/>
          <w:iCs/>
          <w:lang w:eastAsia="en-US"/>
        </w:rPr>
        <w:t>lanirana sredstva 202</w:t>
      </w:r>
      <w:r w:rsidR="00155BF8" w:rsidRPr="001D6E1A">
        <w:rPr>
          <w:i/>
          <w:iCs/>
          <w:lang w:eastAsia="en-US"/>
        </w:rPr>
        <w:t>5</w:t>
      </w:r>
      <w:r w:rsidR="009A6B57" w:rsidRPr="001D6E1A">
        <w:rPr>
          <w:i/>
          <w:iCs/>
          <w:lang w:eastAsia="en-US"/>
        </w:rPr>
        <w:t>. eur</w:t>
      </w:r>
      <w:r w:rsidR="00600F12" w:rsidRPr="001D6E1A">
        <w:rPr>
          <w:i/>
          <w:iCs/>
          <w:lang w:eastAsia="en-US"/>
        </w:rPr>
        <w:t>a</w:t>
      </w:r>
      <w:r w:rsidR="009A6B57" w:rsidRPr="001D6E1A">
        <w:rPr>
          <w:i/>
          <w:iCs/>
          <w:lang w:eastAsia="en-US"/>
        </w:rPr>
        <w:t xml:space="preserve"> </w:t>
      </w:r>
      <w:r w:rsidR="00155BF8" w:rsidRPr="001D6E1A">
        <w:rPr>
          <w:i/>
          <w:iCs/>
          <w:lang w:eastAsia="en-US"/>
        </w:rPr>
        <w:t>228.999,00</w:t>
      </w:r>
    </w:p>
    <w:p w14:paraId="36F9CFE3" w14:textId="45EEB46A" w:rsidR="00636930" w:rsidRPr="001D6E1A" w:rsidRDefault="00636930" w:rsidP="009A6B57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 xml:space="preserve">Povećanje </w:t>
      </w:r>
      <w:r w:rsidR="00155BF8" w:rsidRPr="001D6E1A">
        <w:rPr>
          <w:i/>
          <w:iCs/>
          <w:lang w:eastAsia="en-US"/>
        </w:rPr>
        <w:t>560,00</w:t>
      </w:r>
      <w:r w:rsidRPr="001D6E1A">
        <w:rPr>
          <w:i/>
          <w:iCs/>
          <w:lang w:eastAsia="en-US"/>
        </w:rPr>
        <w:t xml:space="preserve"> eura</w:t>
      </w:r>
    </w:p>
    <w:p w14:paraId="66917952" w14:textId="3F594DC7" w:rsidR="00436EE4" w:rsidRPr="001D6E1A" w:rsidRDefault="00636930" w:rsidP="00874883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>Novi plan 202</w:t>
      </w:r>
      <w:r w:rsidR="00155BF8" w:rsidRPr="001D6E1A">
        <w:rPr>
          <w:i/>
          <w:iCs/>
          <w:lang w:eastAsia="en-US"/>
        </w:rPr>
        <w:t>5</w:t>
      </w:r>
      <w:r w:rsidRPr="001D6E1A">
        <w:rPr>
          <w:i/>
          <w:iCs/>
          <w:lang w:eastAsia="en-US"/>
        </w:rPr>
        <w:t xml:space="preserve">. eura </w:t>
      </w:r>
      <w:r w:rsidR="00155BF8" w:rsidRPr="001D6E1A">
        <w:rPr>
          <w:i/>
          <w:iCs/>
          <w:lang w:eastAsia="en-US"/>
        </w:rPr>
        <w:t>229.559,00</w:t>
      </w:r>
    </w:p>
    <w:p w14:paraId="6595382F" w14:textId="77777777" w:rsidR="00436EE4" w:rsidRPr="001D6E1A" w:rsidRDefault="00436EE4" w:rsidP="00427DB1">
      <w:pPr>
        <w:spacing w:line="360" w:lineRule="auto"/>
        <w:textAlignment w:val="baseline"/>
        <w:rPr>
          <w:b/>
          <w:bCs/>
          <w:i/>
          <w:iCs/>
          <w:caps/>
          <w:sz w:val="22"/>
          <w:szCs w:val="22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636930" w:rsidRPr="001D6E1A" w14:paraId="768DBDC4" w14:textId="77777777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EB5E6" w14:textId="77777777" w:rsidR="00636930" w:rsidRPr="001D6E1A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769" w14:textId="77777777" w:rsidR="00636930" w:rsidRPr="001D6E1A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15B3" w14:textId="77777777" w:rsidR="00636930" w:rsidRPr="001D6E1A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5EC" w14:textId="77777777" w:rsidR="00636930" w:rsidRPr="001D6E1A" w:rsidRDefault="00636930" w:rsidP="00142019">
            <w:pPr>
              <w:rPr>
                <w:lang w:eastAsia="en-US"/>
              </w:rPr>
            </w:pPr>
            <w:r w:rsidRPr="001D6E1A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5D08" w14:textId="5A976597" w:rsidR="00636930" w:rsidRPr="001D6E1A" w:rsidRDefault="00636930" w:rsidP="00142019">
            <w:pPr>
              <w:jc w:val="center"/>
              <w:rPr>
                <w:lang w:eastAsia="en-US"/>
              </w:rPr>
            </w:pPr>
            <w:r w:rsidRPr="001D6E1A">
              <w:rPr>
                <w:lang w:eastAsia="en-US"/>
              </w:rPr>
              <w:t>Rebalans I</w:t>
            </w:r>
          </w:p>
        </w:tc>
      </w:tr>
      <w:tr w:rsidR="00636930" w:rsidRPr="001D6E1A" w14:paraId="10DEBE20" w14:textId="37D4C09A" w:rsidTr="00636930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2395" w14:textId="5965D95B" w:rsidR="00636930" w:rsidRPr="001D6E1A" w:rsidRDefault="00636930">
            <w:pPr>
              <w:rPr>
                <w:rFonts w:eastAsiaTheme="minorHAnsi"/>
                <w:b/>
                <w:bCs/>
                <w:lang w:eastAsia="en-US"/>
              </w:rPr>
            </w:pPr>
            <w:r w:rsidRPr="001D6E1A">
              <w:rPr>
                <w:b/>
                <w:bCs/>
              </w:rPr>
              <w:t xml:space="preserve"> A100104 Redovan rad jedinstvenog upravnog odjela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DCA7" w14:textId="1A51EC51" w:rsidR="00636930" w:rsidRPr="001D6E1A" w:rsidRDefault="00155BF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228.999,00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3B" w14:textId="24395C8C" w:rsidR="00636930" w:rsidRPr="001D6E1A" w:rsidRDefault="00155BF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560</w:t>
            </w:r>
            <w:r w:rsidR="00436EE4" w:rsidRPr="001D6E1A">
              <w:rPr>
                <w:b/>
                <w:bCs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2D7" w14:textId="58E9FC27" w:rsidR="00636930" w:rsidRPr="001D6E1A" w:rsidRDefault="00155BF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229.559,00</w:t>
            </w:r>
          </w:p>
        </w:tc>
      </w:tr>
      <w:tr w:rsidR="00636930" w:rsidRPr="001D6E1A" w14:paraId="13200BFD" w14:textId="728D1C92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1BB" w14:textId="77777777" w:rsidR="00636930" w:rsidRPr="001D6E1A" w:rsidRDefault="00636930">
            <w:r w:rsidRPr="001D6E1A">
              <w:t>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DEF" w14:textId="10A453DD" w:rsidR="00636930" w:rsidRPr="001D6E1A" w:rsidRDefault="00636930">
            <w:r w:rsidRPr="001D6E1A">
              <w:t>Rashodi za zaposlene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A335" w14:textId="77FFFD56" w:rsidR="00636930" w:rsidRPr="001D6E1A" w:rsidRDefault="00155BF8">
            <w:pPr>
              <w:jc w:val="right"/>
            </w:pPr>
            <w:r w:rsidRPr="001D6E1A">
              <w:t>140.160,00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3C9" w14:textId="670979A3" w:rsidR="00636930" w:rsidRPr="001D6E1A" w:rsidRDefault="00155BF8">
            <w:pPr>
              <w:jc w:val="right"/>
            </w:pPr>
            <w:r w:rsidRPr="001D6E1A">
              <w:t>560,00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0A8" w14:textId="28D6280B" w:rsidR="00636930" w:rsidRPr="001D6E1A" w:rsidRDefault="00436EE4">
            <w:pPr>
              <w:jc w:val="right"/>
            </w:pPr>
            <w:r w:rsidRPr="001D6E1A">
              <w:t>1</w:t>
            </w:r>
            <w:r w:rsidR="00155BF8" w:rsidRPr="001D6E1A">
              <w:t>40.720,00</w:t>
            </w:r>
          </w:p>
        </w:tc>
      </w:tr>
      <w:tr w:rsidR="00636930" w:rsidRPr="001D6E1A" w14:paraId="47E8F38B" w14:textId="24BBEB00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F2" w14:textId="44960208" w:rsidR="00636930" w:rsidRPr="001D6E1A" w:rsidRDefault="00636930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8EF" w14:textId="4A3CF832" w:rsidR="00636930" w:rsidRPr="001D6E1A" w:rsidRDefault="00636930">
            <w:r w:rsidRPr="001D6E1A"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47568" w14:textId="67CA7A0E" w:rsidR="00636930" w:rsidRPr="001D6E1A" w:rsidRDefault="00155BF8">
            <w:pPr>
              <w:jc w:val="right"/>
            </w:pPr>
            <w:r w:rsidRPr="001D6E1A">
              <w:t>82.079,00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3DB" w14:textId="4C519AE8" w:rsidR="00636930" w:rsidRPr="001D6E1A" w:rsidRDefault="00436EE4">
            <w:pPr>
              <w:jc w:val="right"/>
            </w:pPr>
            <w:r w:rsidRPr="001D6E1A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ACB" w14:textId="0981FABD" w:rsidR="00636930" w:rsidRPr="001D6E1A" w:rsidRDefault="00155BF8">
            <w:pPr>
              <w:jc w:val="right"/>
            </w:pPr>
            <w:r w:rsidRPr="001D6E1A">
              <w:t>82.079,00</w:t>
            </w:r>
          </w:p>
        </w:tc>
      </w:tr>
      <w:tr w:rsidR="00636930" w:rsidRPr="001D6E1A" w14:paraId="59E81FBD" w14:textId="3B97B5A3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8E5" w14:textId="0896FEA5" w:rsidR="00636930" w:rsidRPr="001D6E1A" w:rsidRDefault="00636930">
            <w:r w:rsidRPr="001D6E1A">
              <w:t>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8E" w14:textId="1C99F018" w:rsidR="00636930" w:rsidRPr="001D6E1A" w:rsidRDefault="00636930">
            <w:r w:rsidRPr="001D6E1A">
              <w:t>Financijski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80942" w14:textId="2F761435" w:rsidR="00636930" w:rsidRPr="001D6E1A" w:rsidRDefault="00636930">
            <w:pPr>
              <w:jc w:val="right"/>
            </w:pPr>
            <w:r w:rsidRPr="001D6E1A">
              <w:t>1.660,00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B2D" w14:textId="51C7DD2D" w:rsidR="00636930" w:rsidRPr="001D6E1A" w:rsidRDefault="00436EE4">
            <w:pPr>
              <w:jc w:val="right"/>
            </w:pPr>
            <w:r w:rsidRPr="001D6E1A">
              <w:t>0</w:t>
            </w:r>
            <w:r w:rsidR="00636930" w:rsidRPr="001D6E1A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A87" w14:textId="2C4AFAEF" w:rsidR="00636930" w:rsidRPr="001D6E1A" w:rsidRDefault="00155BF8">
            <w:pPr>
              <w:jc w:val="right"/>
            </w:pPr>
            <w:r w:rsidRPr="001D6E1A">
              <w:t>1.6</w:t>
            </w:r>
            <w:r w:rsidR="00636930" w:rsidRPr="001D6E1A">
              <w:t>60,00</w:t>
            </w:r>
          </w:p>
        </w:tc>
      </w:tr>
      <w:tr w:rsidR="00636930" w:rsidRPr="001D6E1A" w14:paraId="5032B072" w14:textId="5640AE7D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808F" w14:textId="1912DEF6" w:rsidR="00636930" w:rsidRPr="001D6E1A" w:rsidRDefault="00636930">
            <w:r w:rsidRPr="001D6E1A"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756" w14:textId="4A4B7FD3" w:rsidR="00636930" w:rsidRPr="001D6E1A" w:rsidRDefault="00636930">
            <w:r w:rsidRPr="001D6E1A">
              <w:t>Naknade građanima i kućanstvima na temelju osiguranja i  druge naknade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8B9B" w14:textId="6BB1CE20" w:rsidR="00636930" w:rsidRPr="001D6E1A" w:rsidRDefault="00636930" w:rsidP="00E46E3B">
            <w:pPr>
              <w:jc w:val="right"/>
            </w:pPr>
            <w:r w:rsidRPr="001D6E1A">
              <w:t>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239" w14:textId="5C8083C8" w:rsidR="00636930" w:rsidRPr="001D6E1A" w:rsidRDefault="00636930" w:rsidP="00C406D9">
            <w:pPr>
              <w:jc w:val="right"/>
            </w:pPr>
            <w:r w:rsidRPr="001D6E1A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C43" w14:textId="3AA5E406" w:rsidR="00636930" w:rsidRPr="001D6E1A" w:rsidRDefault="00636930" w:rsidP="00C406D9">
            <w:pPr>
              <w:jc w:val="right"/>
            </w:pPr>
            <w:r w:rsidRPr="001D6E1A">
              <w:t>100,00</w:t>
            </w:r>
          </w:p>
        </w:tc>
      </w:tr>
      <w:tr w:rsidR="00636930" w:rsidRPr="001D6E1A" w14:paraId="5D0E6405" w14:textId="7378AA90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EF6" w14:textId="78F1FEA0" w:rsidR="00636930" w:rsidRPr="001D6E1A" w:rsidRDefault="00636930">
            <w:r w:rsidRPr="001D6E1A"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5C0" w14:textId="26F27C1D" w:rsidR="00636930" w:rsidRPr="001D6E1A" w:rsidRDefault="00F21550">
            <w:r w:rsidRPr="001D6E1A">
              <w:t>Rashodi za donacije, kazne, naknade šteta i kapitalne pomoć</w:t>
            </w:r>
            <w:r w:rsidR="002543D1" w:rsidRPr="001D6E1A">
              <w:t>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A1D2E" w14:textId="243B812A" w:rsidR="00636930" w:rsidRPr="001D6E1A" w:rsidRDefault="00636930">
            <w:pPr>
              <w:jc w:val="right"/>
            </w:pPr>
            <w:r w:rsidRPr="001D6E1A">
              <w:t>1.000,00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DC4" w14:textId="1CA752CD" w:rsidR="00636930" w:rsidRPr="001D6E1A" w:rsidRDefault="00436EE4">
            <w:pPr>
              <w:jc w:val="right"/>
            </w:pPr>
            <w:r w:rsidRPr="001D6E1A">
              <w:t>0</w:t>
            </w:r>
            <w:r w:rsidR="00636930" w:rsidRPr="001D6E1A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4D" w14:textId="7A3F75B2" w:rsidR="00636930" w:rsidRPr="001D6E1A" w:rsidRDefault="00155BF8">
            <w:pPr>
              <w:jc w:val="right"/>
            </w:pPr>
            <w:r w:rsidRPr="001D6E1A">
              <w:t>1.00</w:t>
            </w:r>
            <w:r w:rsidR="00436EE4" w:rsidRPr="001D6E1A">
              <w:t>0,00</w:t>
            </w:r>
          </w:p>
        </w:tc>
      </w:tr>
      <w:tr w:rsidR="00155BF8" w:rsidRPr="001D6E1A" w14:paraId="0CFC5233" w14:textId="77777777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253" w14:textId="1CF6CB42" w:rsidR="00155BF8" w:rsidRPr="001D6E1A" w:rsidRDefault="00155BF8">
            <w:r w:rsidRPr="001D6E1A"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4EF" w14:textId="2E762D51" w:rsidR="00155BF8" w:rsidRPr="001D6E1A" w:rsidRDefault="00155BF8">
            <w:r w:rsidRPr="001D6E1A"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AA2F1" w14:textId="1FF9B62E" w:rsidR="00155BF8" w:rsidRPr="001D6E1A" w:rsidRDefault="00155BF8">
            <w:pPr>
              <w:jc w:val="right"/>
            </w:pPr>
            <w:r w:rsidRPr="001D6E1A"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149" w14:textId="603E8C40" w:rsidR="00155BF8" w:rsidRPr="001D6E1A" w:rsidRDefault="00155BF8">
            <w:pPr>
              <w:jc w:val="right"/>
            </w:pPr>
            <w:r w:rsidRPr="001D6E1A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DCF" w14:textId="4B870726" w:rsidR="00155BF8" w:rsidRPr="001D6E1A" w:rsidRDefault="00155BF8">
            <w:pPr>
              <w:jc w:val="right"/>
            </w:pPr>
            <w:r w:rsidRPr="001D6E1A">
              <w:t>4.000,00</w:t>
            </w:r>
          </w:p>
        </w:tc>
      </w:tr>
    </w:tbl>
    <w:p w14:paraId="25670D38" w14:textId="776369BF" w:rsidR="00312537" w:rsidRPr="001D6E1A" w:rsidRDefault="00312537" w:rsidP="00427DB1">
      <w:pPr>
        <w:rPr>
          <w:lang w:eastAsia="en-US"/>
        </w:rPr>
      </w:pPr>
    </w:p>
    <w:p w14:paraId="2D80E59E" w14:textId="77777777" w:rsidR="00155BF8" w:rsidRPr="001D6E1A" w:rsidRDefault="00155BF8" w:rsidP="00427DB1">
      <w:pPr>
        <w:rPr>
          <w:lang w:eastAsia="en-US"/>
        </w:rPr>
      </w:pPr>
    </w:p>
    <w:p w14:paraId="3381CACE" w14:textId="1E3B40CC" w:rsidR="00436EE4" w:rsidRPr="001D6E1A" w:rsidRDefault="00F21550" w:rsidP="00427DB1">
      <w:pPr>
        <w:rPr>
          <w:lang w:eastAsia="en-US"/>
        </w:rPr>
      </w:pPr>
      <w:r w:rsidRPr="001D6E1A">
        <w:rPr>
          <w:lang w:eastAsia="en-US"/>
        </w:rPr>
        <w:t>Povećanje</w:t>
      </w:r>
      <w:r w:rsidR="00436EE4" w:rsidRPr="001D6E1A">
        <w:rPr>
          <w:lang w:eastAsia="en-US"/>
        </w:rPr>
        <w:t xml:space="preserve"> </w:t>
      </w:r>
      <w:r w:rsidRPr="001D6E1A">
        <w:rPr>
          <w:lang w:eastAsia="en-US"/>
        </w:rPr>
        <w:t xml:space="preserve">u iznosu 560,00 </w:t>
      </w:r>
      <w:r w:rsidR="00436EE4" w:rsidRPr="001D6E1A">
        <w:rPr>
          <w:lang w:eastAsia="en-US"/>
        </w:rPr>
        <w:t xml:space="preserve"> odnosi se na </w:t>
      </w:r>
      <w:r w:rsidRPr="001D6E1A">
        <w:rPr>
          <w:lang w:eastAsia="en-US"/>
        </w:rPr>
        <w:t xml:space="preserve">povećanje rashoda za naknadu zaposleniku radi smrtnog slučaja. </w:t>
      </w:r>
    </w:p>
    <w:p w14:paraId="1B17EB6F" w14:textId="77777777" w:rsidR="00D33224" w:rsidRPr="001D6E1A" w:rsidRDefault="00D33224" w:rsidP="009F4C87">
      <w:pPr>
        <w:rPr>
          <w:b/>
          <w:bCs/>
          <w:u w:val="single"/>
        </w:rPr>
      </w:pPr>
    </w:p>
    <w:p w14:paraId="443BC24E" w14:textId="1E4F71EF" w:rsidR="009F4C87" w:rsidRPr="001D6E1A" w:rsidRDefault="009F4C87" w:rsidP="009F4C87">
      <w:pPr>
        <w:rPr>
          <w:b/>
          <w:bCs/>
          <w:u w:val="single"/>
        </w:rPr>
      </w:pPr>
      <w:r w:rsidRPr="001D6E1A">
        <w:rPr>
          <w:b/>
          <w:bCs/>
          <w:u w:val="single"/>
        </w:rPr>
        <w:t>Program 1002 Održavanje komunalne infrastrukture</w:t>
      </w:r>
    </w:p>
    <w:p w14:paraId="0EAEA8F0" w14:textId="2E3C540E" w:rsidR="000A1B54" w:rsidRPr="001D6E1A" w:rsidRDefault="009F4C87" w:rsidP="009F4C87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>Planirana sredstva 202</w:t>
      </w:r>
      <w:r w:rsidR="00D33224" w:rsidRPr="001D6E1A">
        <w:rPr>
          <w:i/>
          <w:iCs/>
          <w:lang w:eastAsia="en-US"/>
        </w:rPr>
        <w:t>5</w:t>
      </w:r>
      <w:r w:rsidRPr="001D6E1A">
        <w:rPr>
          <w:i/>
          <w:iCs/>
          <w:lang w:eastAsia="en-US"/>
        </w:rPr>
        <w:t xml:space="preserve">. eura </w:t>
      </w:r>
      <w:r w:rsidR="00D33224" w:rsidRPr="001D6E1A">
        <w:rPr>
          <w:i/>
          <w:iCs/>
          <w:lang w:eastAsia="en-US"/>
        </w:rPr>
        <w:t>111.400,00</w:t>
      </w:r>
    </w:p>
    <w:p w14:paraId="0C2FA59B" w14:textId="07B0D925" w:rsidR="000A1B54" w:rsidRPr="001D6E1A" w:rsidRDefault="000A1B54" w:rsidP="009F4C87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 xml:space="preserve">Povećanje </w:t>
      </w:r>
      <w:r w:rsidR="00D33224" w:rsidRPr="001D6E1A">
        <w:rPr>
          <w:i/>
          <w:iCs/>
          <w:lang w:eastAsia="en-US"/>
        </w:rPr>
        <w:t xml:space="preserve">16.000,00 </w:t>
      </w:r>
      <w:r w:rsidRPr="001D6E1A">
        <w:rPr>
          <w:i/>
          <w:iCs/>
          <w:lang w:eastAsia="en-US"/>
        </w:rPr>
        <w:t>eura</w:t>
      </w:r>
    </w:p>
    <w:p w14:paraId="36F3373E" w14:textId="60AAEB53" w:rsidR="000A1B54" w:rsidRPr="001D6E1A" w:rsidRDefault="000A1B54" w:rsidP="009F4C87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>Novi plan 202</w:t>
      </w:r>
      <w:r w:rsidR="00D33224" w:rsidRPr="001D6E1A">
        <w:rPr>
          <w:i/>
          <w:iCs/>
          <w:lang w:eastAsia="en-US"/>
        </w:rPr>
        <w:t>5</w:t>
      </w:r>
      <w:r w:rsidRPr="001D6E1A">
        <w:rPr>
          <w:i/>
          <w:iCs/>
          <w:lang w:eastAsia="en-US"/>
        </w:rPr>
        <w:t xml:space="preserve">. eura </w:t>
      </w:r>
      <w:r w:rsidR="00D33224" w:rsidRPr="001D6E1A">
        <w:rPr>
          <w:i/>
          <w:iCs/>
          <w:lang w:eastAsia="en-US"/>
        </w:rPr>
        <w:t>127.400,00</w:t>
      </w:r>
    </w:p>
    <w:p w14:paraId="23180A1C" w14:textId="77777777" w:rsidR="0075000C" w:rsidRPr="001D6E1A" w:rsidRDefault="0075000C" w:rsidP="00427DB1">
      <w:pPr>
        <w:rPr>
          <w:lang w:eastAsia="en-US"/>
        </w:rPr>
      </w:pPr>
    </w:p>
    <w:tbl>
      <w:tblPr>
        <w:tblStyle w:val="Reetkatablice"/>
        <w:tblW w:w="9633" w:type="dxa"/>
        <w:jc w:val="center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75000C" w:rsidRPr="001D6E1A" w14:paraId="05A85896" w14:textId="77777777" w:rsidTr="000A1B54">
        <w:trPr>
          <w:trHeight w:val="2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88DF2" w14:textId="77777777" w:rsidR="0075000C" w:rsidRPr="001D6E1A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BBC" w14:textId="77777777" w:rsidR="0075000C" w:rsidRPr="001D6E1A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3D793" w14:textId="77777777" w:rsidR="0075000C" w:rsidRPr="001D6E1A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8CC" w14:textId="77777777" w:rsidR="0075000C" w:rsidRPr="001D6E1A" w:rsidRDefault="0075000C" w:rsidP="00176529">
            <w:pPr>
              <w:rPr>
                <w:lang w:eastAsia="en-US"/>
              </w:rPr>
            </w:pPr>
            <w:r w:rsidRPr="001D6E1A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6E25" w14:textId="7DC89CE7" w:rsidR="0075000C" w:rsidRPr="001D6E1A" w:rsidRDefault="0075000C" w:rsidP="00176529">
            <w:pPr>
              <w:jc w:val="center"/>
              <w:rPr>
                <w:lang w:eastAsia="en-US"/>
              </w:rPr>
            </w:pPr>
            <w:r w:rsidRPr="001D6E1A">
              <w:rPr>
                <w:lang w:eastAsia="en-US"/>
              </w:rPr>
              <w:t>Rebalans I</w:t>
            </w:r>
          </w:p>
        </w:tc>
      </w:tr>
      <w:tr w:rsidR="009F4C87" w:rsidRPr="001D6E1A" w14:paraId="36E144D6" w14:textId="77777777" w:rsidTr="000A1B54">
        <w:trPr>
          <w:trHeight w:val="255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7A68A" w14:textId="1F66E124" w:rsidR="009F4C87" w:rsidRPr="001D6E1A" w:rsidRDefault="009F4C87" w:rsidP="00176529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A100201 Održavanje staza te prostora i zgrade za obavljanje ispraćaja i sahrane pokojnika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BF91" w14:textId="5C13D017" w:rsidR="009F4C87" w:rsidRPr="001D6E1A" w:rsidRDefault="00D33224" w:rsidP="00176529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5</w:t>
            </w:r>
            <w:r w:rsidR="009F4C87" w:rsidRPr="001D6E1A">
              <w:rPr>
                <w:b/>
                <w:bCs/>
              </w:rPr>
              <w:t>.</w:t>
            </w:r>
            <w:r w:rsidRPr="001D6E1A">
              <w:rPr>
                <w:b/>
                <w:bCs/>
              </w:rPr>
              <w:t>5</w:t>
            </w:r>
            <w:r w:rsidR="009F4C87" w:rsidRPr="001D6E1A">
              <w:rPr>
                <w:b/>
                <w:bCs/>
              </w:rPr>
              <w:t>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9CC" w14:textId="232785B1" w:rsidR="009F4C87" w:rsidRPr="001D6E1A" w:rsidRDefault="00594C41" w:rsidP="00176529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16.000</w:t>
            </w:r>
            <w:r w:rsidR="00D33224" w:rsidRPr="001D6E1A">
              <w:rPr>
                <w:b/>
                <w:bCs/>
              </w:rPr>
              <w:t>,0</w:t>
            </w:r>
            <w:r w:rsidR="000A1B54" w:rsidRPr="001D6E1A">
              <w:rPr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512" w14:textId="76A5E44E" w:rsidR="009F4C87" w:rsidRPr="001D6E1A" w:rsidRDefault="00D33224" w:rsidP="00176529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21.50</w:t>
            </w:r>
            <w:r w:rsidR="003A390F" w:rsidRPr="001D6E1A">
              <w:rPr>
                <w:b/>
                <w:bCs/>
              </w:rPr>
              <w:t>0</w:t>
            </w:r>
            <w:r w:rsidR="000A1B54" w:rsidRPr="001D6E1A">
              <w:rPr>
                <w:b/>
                <w:bCs/>
              </w:rPr>
              <w:t>,00</w:t>
            </w:r>
          </w:p>
        </w:tc>
      </w:tr>
      <w:tr w:rsidR="009F4C87" w:rsidRPr="001D6E1A" w14:paraId="4A262550" w14:textId="77777777" w:rsidTr="000A1B54">
        <w:trPr>
          <w:trHeight w:val="2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2A6" w14:textId="77777777" w:rsidR="009F4C87" w:rsidRPr="001D6E1A" w:rsidRDefault="009F4C87" w:rsidP="00176529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C380" w14:textId="77777777" w:rsidR="009F4C87" w:rsidRPr="001D6E1A" w:rsidRDefault="009F4C87" w:rsidP="00176529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CF74" w14:textId="014A0E80" w:rsidR="009F4C87" w:rsidRPr="001D6E1A" w:rsidRDefault="00D33224" w:rsidP="00176529">
            <w:pPr>
              <w:jc w:val="right"/>
            </w:pPr>
            <w:r w:rsidRPr="001D6E1A">
              <w:t>5.500,00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9B3" w14:textId="72F4E339" w:rsidR="009F4C87" w:rsidRPr="001D6E1A" w:rsidRDefault="00594C41" w:rsidP="00176529">
            <w:pPr>
              <w:jc w:val="right"/>
            </w:pPr>
            <w:r w:rsidRPr="001D6E1A">
              <w:t>0</w:t>
            </w:r>
            <w:r w:rsidR="000A1B54" w:rsidRPr="001D6E1A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25E" w14:textId="4F2E5968" w:rsidR="009F4C87" w:rsidRPr="001D6E1A" w:rsidRDefault="00D33224" w:rsidP="00176529">
            <w:pPr>
              <w:jc w:val="right"/>
            </w:pPr>
            <w:r w:rsidRPr="001D6E1A">
              <w:t>5.50</w:t>
            </w:r>
            <w:r w:rsidR="003A390F" w:rsidRPr="001D6E1A">
              <w:t>0</w:t>
            </w:r>
            <w:r w:rsidR="000A1B54" w:rsidRPr="001D6E1A">
              <w:t>,00</w:t>
            </w:r>
          </w:p>
        </w:tc>
      </w:tr>
      <w:tr w:rsidR="00D33224" w:rsidRPr="001D6E1A" w14:paraId="56CF4249" w14:textId="77777777" w:rsidTr="000A1B54">
        <w:trPr>
          <w:trHeight w:val="2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FC2" w14:textId="6543EE30" w:rsidR="00D33224" w:rsidRPr="001D6E1A" w:rsidRDefault="00D33224" w:rsidP="00176529">
            <w:r w:rsidRPr="001D6E1A">
              <w:t>45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429" w14:textId="4A3024C8" w:rsidR="00D33224" w:rsidRPr="001D6E1A" w:rsidRDefault="00D33224" w:rsidP="00176529">
            <w:r w:rsidRPr="001D6E1A">
              <w:t>Rashodi za dodatna ulaganja na nefinancijskoj imovini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F6298" w14:textId="2700C382" w:rsidR="00D33224" w:rsidRPr="001D6E1A" w:rsidRDefault="00D33224" w:rsidP="00176529">
            <w:pPr>
              <w:jc w:val="right"/>
            </w:pPr>
            <w:r w:rsidRPr="001D6E1A">
              <w:t>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F74" w14:textId="4FE6DCED" w:rsidR="00D33224" w:rsidRPr="001D6E1A" w:rsidRDefault="00D33224" w:rsidP="00176529">
            <w:pPr>
              <w:jc w:val="right"/>
            </w:pPr>
            <w:r w:rsidRPr="001D6E1A">
              <w:t>16.000,00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B64" w14:textId="53F99CB2" w:rsidR="00D33224" w:rsidRPr="001D6E1A" w:rsidRDefault="00D33224" w:rsidP="00176529">
            <w:pPr>
              <w:jc w:val="right"/>
            </w:pPr>
            <w:r w:rsidRPr="001D6E1A">
              <w:t>16.000,00</w:t>
            </w:r>
          </w:p>
        </w:tc>
      </w:tr>
    </w:tbl>
    <w:p w14:paraId="34724B80" w14:textId="05014EF5" w:rsidR="009F4C87" w:rsidRPr="001D6E1A" w:rsidRDefault="009F4C87" w:rsidP="009F4C87">
      <w:pPr>
        <w:rPr>
          <w:lang w:eastAsia="en-US"/>
        </w:rPr>
      </w:pPr>
    </w:p>
    <w:p w14:paraId="14DE613E" w14:textId="77777777" w:rsidR="00B06DB7" w:rsidRPr="001D6E1A" w:rsidRDefault="00B06DB7" w:rsidP="009F4C87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1D6E1A" w14:paraId="0B3A97A7" w14:textId="180D3836" w:rsidTr="000276A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0BBA" w14:textId="11892F75" w:rsidR="003E58AE" w:rsidRPr="001D6E1A" w:rsidRDefault="003E58AE" w:rsidP="00551C68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A100202 Održavanje javne rasvjete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DD328" w14:textId="30254CDC" w:rsidR="003E58AE" w:rsidRPr="001D6E1A" w:rsidRDefault="00D33224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11.</w:t>
            </w:r>
            <w:r w:rsidR="003E58AE" w:rsidRPr="001D6E1A">
              <w:rPr>
                <w:b/>
                <w:bCs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51F" w14:textId="5688046C" w:rsidR="003E58AE" w:rsidRPr="001D6E1A" w:rsidRDefault="00D33224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0</w:t>
            </w:r>
            <w:r w:rsidR="000A1B54" w:rsidRPr="001D6E1A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BB6" w14:textId="16119184" w:rsidR="003E58AE" w:rsidRPr="001D6E1A" w:rsidRDefault="00D33224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11.500</w:t>
            </w:r>
            <w:r w:rsidR="000A1B54" w:rsidRPr="001D6E1A">
              <w:rPr>
                <w:b/>
                <w:bCs/>
              </w:rPr>
              <w:t>,00</w:t>
            </w:r>
          </w:p>
        </w:tc>
      </w:tr>
      <w:tr w:rsidR="003E58AE" w:rsidRPr="001D6E1A" w14:paraId="3B4617D0" w14:textId="75C3B284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748" w14:textId="77777777" w:rsidR="003E58AE" w:rsidRPr="001D6E1A" w:rsidRDefault="003E58AE" w:rsidP="00551C68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60A" w14:textId="77777777" w:rsidR="003E58AE" w:rsidRPr="001D6E1A" w:rsidRDefault="003E58AE" w:rsidP="00551C68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67227" w14:textId="660DF549" w:rsidR="003E58AE" w:rsidRPr="001D6E1A" w:rsidRDefault="00D33224" w:rsidP="00551C68">
            <w:pPr>
              <w:jc w:val="right"/>
            </w:pPr>
            <w:r w:rsidRPr="001D6E1A">
              <w:t>11</w:t>
            </w:r>
            <w:r w:rsidR="003E58AE" w:rsidRPr="001D6E1A">
              <w:t>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B72" w14:textId="39364018" w:rsidR="003E58AE" w:rsidRPr="001D6E1A" w:rsidRDefault="00D33224" w:rsidP="00551C68">
            <w:pPr>
              <w:jc w:val="right"/>
            </w:pPr>
            <w:r w:rsidRPr="001D6E1A">
              <w:t>0</w:t>
            </w:r>
            <w:r w:rsidR="000A1B54" w:rsidRPr="001D6E1A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424" w14:textId="47F672A9" w:rsidR="003E58AE" w:rsidRPr="001D6E1A" w:rsidRDefault="00D33224" w:rsidP="00551C68">
            <w:pPr>
              <w:jc w:val="right"/>
            </w:pPr>
            <w:r w:rsidRPr="001D6E1A">
              <w:t>11.500</w:t>
            </w:r>
            <w:r w:rsidR="000A1B54" w:rsidRPr="001D6E1A">
              <w:t>,00</w:t>
            </w:r>
          </w:p>
        </w:tc>
      </w:tr>
    </w:tbl>
    <w:p w14:paraId="5FB380A7" w14:textId="77777777" w:rsidR="004112E6" w:rsidRPr="001D6E1A" w:rsidRDefault="004112E6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1D6E1A" w14:paraId="4F1AB21F" w14:textId="07C3101B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ACFB" w14:textId="14DCFD39" w:rsidR="003E58AE" w:rsidRPr="001D6E1A" w:rsidRDefault="003E58AE" w:rsidP="00551C68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A100203 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E7DC" w14:textId="67D44D8A" w:rsidR="003E58AE" w:rsidRPr="001D6E1A" w:rsidRDefault="00D33224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68</w:t>
            </w:r>
            <w:r w:rsidR="003E58AE" w:rsidRPr="001D6E1A">
              <w:rPr>
                <w:b/>
                <w:bCs/>
              </w:rPr>
              <w:t>.</w:t>
            </w:r>
            <w:r w:rsidRPr="001D6E1A">
              <w:rPr>
                <w:b/>
                <w:bCs/>
              </w:rPr>
              <w:t>4</w:t>
            </w:r>
            <w:r w:rsidR="003E58AE" w:rsidRPr="001D6E1A">
              <w:rPr>
                <w:b/>
                <w:bCs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4F9" w14:textId="4793D44D" w:rsidR="003E58AE" w:rsidRPr="001D6E1A" w:rsidRDefault="00642689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0</w:t>
            </w:r>
            <w:r w:rsidR="000A1B54" w:rsidRPr="001D6E1A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3AA" w14:textId="71139525" w:rsidR="003E58AE" w:rsidRPr="001D6E1A" w:rsidRDefault="0049076D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68.4</w:t>
            </w:r>
            <w:r w:rsidR="000A1B54" w:rsidRPr="001D6E1A">
              <w:rPr>
                <w:b/>
                <w:bCs/>
              </w:rPr>
              <w:t>00,00</w:t>
            </w:r>
          </w:p>
        </w:tc>
      </w:tr>
      <w:tr w:rsidR="003E58AE" w:rsidRPr="001D6E1A" w14:paraId="0BC36881" w14:textId="7A8C9203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8E0" w14:textId="77777777" w:rsidR="003E58AE" w:rsidRPr="001D6E1A" w:rsidRDefault="003E58AE" w:rsidP="00551C68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C82" w14:textId="77777777" w:rsidR="003E58AE" w:rsidRPr="001D6E1A" w:rsidRDefault="003E58AE" w:rsidP="00551C68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C69E" w14:textId="5E983672" w:rsidR="003E58AE" w:rsidRPr="001D6E1A" w:rsidRDefault="00D33224" w:rsidP="00551C68">
            <w:pPr>
              <w:jc w:val="right"/>
            </w:pPr>
            <w:r w:rsidRPr="001D6E1A">
              <w:t>68.4</w:t>
            </w:r>
            <w:r w:rsidR="003E58AE" w:rsidRPr="001D6E1A"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1F8" w14:textId="2DAA4520" w:rsidR="003E58AE" w:rsidRPr="001D6E1A" w:rsidRDefault="00642689" w:rsidP="00551C68">
            <w:pPr>
              <w:jc w:val="right"/>
            </w:pPr>
            <w:r w:rsidRPr="001D6E1A">
              <w:t>0</w:t>
            </w:r>
            <w:r w:rsidR="000A1B54" w:rsidRPr="001D6E1A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472" w14:textId="3271BC24" w:rsidR="003E58AE" w:rsidRPr="001D6E1A" w:rsidRDefault="0049076D" w:rsidP="00551C68">
            <w:pPr>
              <w:jc w:val="right"/>
            </w:pPr>
            <w:r w:rsidRPr="001D6E1A">
              <w:t>68.4</w:t>
            </w:r>
            <w:r w:rsidR="000A1B54" w:rsidRPr="001D6E1A">
              <w:t>00,00</w:t>
            </w:r>
          </w:p>
        </w:tc>
      </w:tr>
    </w:tbl>
    <w:p w14:paraId="36675E28" w14:textId="77777777" w:rsidR="004112E6" w:rsidRPr="001D6E1A" w:rsidRDefault="004112E6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1D6E1A" w14:paraId="17AF274B" w14:textId="277FC49F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FC3C" w14:textId="76A3061B" w:rsidR="003E58AE" w:rsidRPr="001D6E1A" w:rsidRDefault="003E58AE" w:rsidP="00551C68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A100204 Održavanje čistoće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4703" w14:textId="7CF5F4F3" w:rsidR="003E58AE" w:rsidRPr="001D6E1A" w:rsidRDefault="00A17B91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20</w:t>
            </w:r>
            <w:r w:rsidR="003E58AE" w:rsidRPr="001D6E1A">
              <w:rPr>
                <w:b/>
                <w:bCs/>
              </w:rPr>
              <w:t>.</w:t>
            </w:r>
            <w:r w:rsidRPr="001D6E1A">
              <w:rPr>
                <w:b/>
                <w:bCs/>
              </w:rPr>
              <w:t>0</w:t>
            </w:r>
            <w:r w:rsidR="003E58AE" w:rsidRPr="001D6E1A">
              <w:rPr>
                <w:b/>
                <w:bCs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7B1" w14:textId="78DBE57A" w:rsidR="003E58AE" w:rsidRPr="001D6E1A" w:rsidRDefault="00A17B91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0</w:t>
            </w:r>
            <w:r w:rsidR="000A1B54" w:rsidRPr="001D6E1A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60F" w14:textId="6FAAEF39" w:rsidR="003E58AE" w:rsidRPr="001D6E1A" w:rsidRDefault="00A17B91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20.000</w:t>
            </w:r>
            <w:r w:rsidR="0086436C" w:rsidRPr="001D6E1A">
              <w:rPr>
                <w:b/>
                <w:bCs/>
              </w:rPr>
              <w:t>,00</w:t>
            </w:r>
          </w:p>
        </w:tc>
      </w:tr>
      <w:tr w:rsidR="003E58AE" w:rsidRPr="001D6E1A" w14:paraId="7C7410A5" w14:textId="7A6EF688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1C9F" w14:textId="77777777" w:rsidR="003E58AE" w:rsidRPr="001D6E1A" w:rsidRDefault="003E58AE" w:rsidP="00551C68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855" w14:textId="77777777" w:rsidR="003E58AE" w:rsidRPr="001D6E1A" w:rsidRDefault="003E58AE" w:rsidP="00551C68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DCD1" w14:textId="3995ED0C" w:rsidR="003E58AE" w:rsidRPr="001D6E1A" w:rsidRDefault="00A17B91" w:rsidP="00551C68">
            <w:pPr>
              <w:jc w:val="right"/>
            </w:pPr>
            <w:r w:rsidRPr="001D6E1A">
              <w:t>20.00</w:t>
            </w:r>
            <w:r w:rsidR="003E58AE" w:rsidRPr="001D6E1A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CFF" w14:textId="03AF8EA4" w:rsidR="003E58AE" w:rsidRPr="001D6E1A" w:rsidRDefault="00A17B91" w:rsidP="00551C68">
            <w:pPr>
              <w:jc w:val="right"/>
            </w:pPr>
            <w:r w:rsidRPr="001D6E1A">
              <w:t>0</w:t>
            </w:r>
            <w:r w:rsidR="0086436C" w:rsidRPr="001D6E1A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DA1" w14:textId="14B05A49" w:rsidR="003E58AE" w:rsidRPr="001D6E1A" w:rsidRDefault="00A17B91" w:rsidP="00551C68">
            <w:pPr>
              <w:jc w:val="right"/>
            </w:pPr>
            <w:r w:rsidRPr="001D6E1A">
              <w:t>20.000</w:t>
            </w:r>
            <w:r w:rsidR="0086436C" w:rsidRPr="001D6E1A">
              <w:t>,00</w:t>
            </w:r>
          </w:p>
        </w:tc>
      </w:tr>
    </w:tbl>
    <w:p w14:paraId="24D20342" w14:textId="27D3CF6C" w:rsidR="00B812CE" w:rsidRPr="001D6E1A" w:rsidRDefault="00B812CE" w:rsidP="004112E6">
      <w:pPr>
        <w:rPr>
          <w:lang w:eastAsia="en-US"/>
        </w:rPr>
      </w:pPr>
    </w:p>
    <w:p w14:paraId="03C930EA" w14:textId="77777777" w:rsidR="00B812CE" w:rsidRPr="001D6E1A" w:rsidRDefault="00B812CE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1D6E1A" w14:paraId="6860F6DB" w14:textId="38673935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6144" w14:textId="57623356" w:rsidR="003E58AE" w:rsidRPr="001D6E1A" w:rsidRDefault="003E58AE" w:rsidP="00551C68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A100205 Održavanje igrališta, igrališta za djecu i opreme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443F" w14:textId="739CF39E" w:rsidR="003E58AE" w:rsidRPr="001D6E1A" w:rsidRDefault="00041EFB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4.0</w:t>
            </w:r>
            <w:r w:rsidR="003E58AE" w:rsidRPr="001D6E1A">
              <w:rPr>
                <w:b/>
                <w:bCs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A8C" w14:textId="4487B89D" w:rsidR="003E58AE" w:rsidRPr="001D6E1A" w:rsidRDefault="00EB341B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0</w:t>
            </w:r>
            <w:r w:rsidR="000A1B54" w:rsidRPr="001D6E1A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4A0" w14:textId="7282A7BA" w:rsidR="003E58AE" w:rsidRPr="001D6E1A" w:rsidRDefault="00041EFB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4.0</w:t>
            </w:r>
            <w:r w:rsidR="000A1B54" w:rsidRPr="001D6E1A">
              <w:rPr>
                <w:b/>
                <w:bCs/>
              </w:rPr>
              <w:t>00,00</w:t>
            </w:r>
          </w:p>
        </w:tc>
      </w:tr>
      <w:tr w:rsidR="003E58AE" w:rsidRPr="001D6E1A" w14:paraId="4A48C4CE" w14:textId="0B291E2E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4D2" w14:textId="77777777" w:rsidR="003E58AE" w:rsidRPr="001D6E1A" w:rsidRDefault="003E58AE" w:rsidP="00551C68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064" w14:textId="77777777" w:rsidR="003E58AE" w:rsidRPr="001D6E1A" w:rsidRDefault="003E58AE" w:rsidP="00551C68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9FF0" w14:textId="66BB19FA" w:rsidR="003E58AE" w:rsidRPr="001D6E1A" w:rsidRDefault="00041EFB" w:rsidP="00551C68">
            <w:pPr>
              <w:jc w:val="right"/>
            </w:pPr>
            <w:r w:rsidRPr="001D6E1A">
              <w:t>4.0</w:t>
            </w:r>
            <w:r w:rsidR="003E58AE" w:rsidRPr="001D6E1A"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801" w14:textId="33EFA3A6" w:rsidR="003E58AE" w:rsidRPr="001D6E1A" w:rsidRDefault="00EB341B" w:rsidP="00551C68">
            <w:pPr>
              <w:jc w:val="right"/>
            </w:pPr>
            <w:r w:rsidRPr="001D6E1A">
              <w:t>0</w:t>
            </w:r>
            <w:r w:rsidR="000A1B54" w:rsidRPr="001D6E1A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E85" w14:textId="36C26EBC" w:rsidR="003E58AE" w:rsidRPr="001D6E1A" w:rsidRDefault="00041EFB" w:rsidP="00551C68">
            <w:pPr>
              <w:jc w:val="right"/>
            </w:pPr>
            <w:r w:rsidRPr="001D6E1A">
              <w:t>4.0</w:t>
            </w:r>
            <w:r w:rsidR="000A1B54" w:rsidRPr="001D6E1A">
              <w:t>00,00</w:t>
            </w:r>
          </w:p>
        </w:tc>
      </w:tr>
    </w:tbl>
    <w:p w14:paraId="479F65EB" w14:textId="77777777" w:rsidR="001F24B0" w:rsidRPr="001D6E1A" w:rsidRDefault="001F24B0" w:rsidP="004112E6">
      <w:pPr>
        <w:rPr>
          <w:lang w:eastAsia="en-US"/>
        </w:rPr>
      </w:pPr>
    </w:p>
    <w:p w14:paraId="468CC566" w14:textId="77777777" w:rsidR="003E58AE" w:rsidRPr="001D6E1A" w:rsidRDefault="003E58AE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1D6E1A" w14:paraId="1FF67A8E" w14:textId="4EC34980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4C2E" w14:textId="7D16B621" w:rsidR="003E58AE" w:rsidRPr="001D6E1A" w:rsidRDefault="003E58AE" w:rsidP="00551C68">
            <w:pPr>
              <w:rPr>
                <w:b/>
                <w:bCs/>
              </w:rPr>
            </w:pPr>
            <w:r w:rsidRPr="001D6E1A">
              <w:rPr>
                <w:b/>
                <w:bCs/>
              </w:rPr>
              <w:t>A100206 Održavanje javnih zelenih površina i radovi na uređenju općine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D7321" w14:textId="240F0CD7" w:rsidR="003E58AE" w:rsidRPr="001D6E1A" w:rsidRDefault="004B098A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</w:t>
            </w:r>
            <w:r w:rsidR="003E58AE" w:rsidRPr="001D6E1A">
              <w:rPr>
                <w:b/>
                <w:bCs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9C1" w14:textId="5F32C663" w:rsidR="003E58AE" w:rsidRPr="001D6E1A" w:rsidRDefault="00276617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0,0</w:t>
            </w:r>
            <w:r w:rsidR="000A1B54" w:rsidRPr="001D6E1A">
              <w:rPr>
                <w:b/>
                <w:bCs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9150" w14:textId="7D36494E" w:rsidR="003E58AE" w:rsidRPr="001D6E1A" w:rsidRDefault="004B098A" w:rsidP="00551C68">
            <w:pPr>
              <w:jc w:val="right"/>
              <w:rPr>
                <w:b/>
                <w:bCs/>
              </w:rPr>
            </w:pPr>
            <w:r w:rsidRPr="001D6E1A">
              <w:rPr>
                <w:b/>
                <w:bCs/>
              </w:rPr>
              <w:t>2</w:t>
            </w:r>
            <w:r w:rsidR="000A1B54" w:rsidRPr="001D6E1A">
              <w:rPr>
                <w:b/>
                <w:bCs/>
              </w:rPr>
              <w:t>.000,00</w:t>
            </w:r>
          </w:p>
        </w:tc>
      </w:tr>
      <w:tr w:rsidR="003E58AE" w:rsidRPr="001D6E1A" w14:paraId="2EA4E639" w14:textId="32BE6D6D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A97" w14:textId="77777777" w:rsidR="003E58AE" w:rsidRPr="001D6E1A" w:rsidRDefault="003E58AE" w:rsidP="00551C68">
            <w:r w:rsidRPr="001D6E1A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4C1" w14:textId="77777777" w:rsidR="003E58AE" w:rsidRPr="001D6E1A" w:rsidRDefault="003E58AE" w:rsidP="00551C68">
            <w:r w:rsidRPr="001D6E1A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380B" w14:textId="05256F41" w:rsidR="003E58AE" w:rsidRPr="001D6E1A" w:rsidRDefault="004B098A" w:rsidP="00551C68">
            <w:pPr>
              <w:jc w:val="right"/>
            </w:pPr>
            <w:r w:rsidRPr="001D6E1A">
              <w:t>2</w:t>
            </w:r>
            <w:r w:rsidR="003E58AE" w:rsidRPr="001D6E1A"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968" w14:textId="49AC53A5" w:rsidR="003E58AE" w:rsidRPr="001D6E1A" w:rsidRDefault="00276617" w:rsidP="00551C68">
            <w:pPr>
              <w:jc w:val="right"/>
            </w:pPr>
            <w:r w:rsidRPr="001D6E1A">
              <w:t>0</w:t>
            </w:r>
            <w:r w:rsidR="000A1B54" w:rsidRPr="001D6E1A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D63" w14:textId="538C05F3" w:rsidR="003E58AE" w:rsidRPr="001D6E1A" w:rsidRDefault="004B098A" w:rsidP="00551C68">
            <w:pPr>
              <w:jc w:val="right"/>
            </w:pPr>
            <w:r w:rsidRPr="001D6E1A">
              <w:t>2</w:t>
            </w:r>
            <w:r w:rsidR="000A1B54" w:rsidRPr="001D6E1A">
              <w:t>.000,00</w:t>
            </w:r>
          </w:p>
        </w:tc>
      </w:tr>
    </w:tbl>
    <w:p w14:paraId="6CF6E025" w14:textId="77777777" w:rsidR="002B100C" w:rsidRPr="001D6E1A" w:rsidRDefault="002B100C" w:rsidP="008A20D6">
      <w:pPr>
        <w:rPr>
          <w:lang w:eastAsia="en-US"/>
        </w:rPr>
      </w:pPr>
    </w:p>
    <w:p w14:paraId="1ED197B2" w14:textId="01261352" w:rsidR="002B100C" w:rsidRPr="001D6E1A" w:rsidRDefault="002B100C" w:rsidP="008A20D6">
      <w:pPr>
        <w:rPr>
          <w:lang w:eastAsia="en-US"/>
        </w:rPr>
      </w:pPr>
      <w:r w:rsidRPr="001D6E1A">
        <w:rPr>
          <w:lang w:eastAsia="en-US"/>
        </w:rPr>
        <w:t>Povećanje u iznosu 16.000,00 eura odnosi se na izgradnju staz</w:t>
      </w:r>
      <w:r w:rsidR="009A7EC7" w:rsidRPr="001D6E1A">
        <w:rPr>
          <w:lang w:eastAsia="en-US"/>
        </w:rPr>
        <w:t>e</w:t>
      </w:r>
      <w:r w:rsidRPr="001D6E1A">
        <w:rPr>
          <w:lang w:eastAsia="en-US"/>
        </w:rPr>
        <w:t xml:space="preserve"> na groblju.</w:t>
      </w:r>
    </w:p>
    <w:p w14:paraId="461FE33D" w14:textId="77777777" w:rsidR="00BE4E15" w:rsidRPr="001D6E1A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5A7486E9" w14:textId="1EB2A2E5" w:rsidR="00BB7E31" w:rsidRPr="001D6E1A" w:rsidRDefault="00C17B0C" w:rsidP="008C67A4">
      <w:pPr>
        <w:rPr>
          <w:b/>
          <w:bCs/>
          <w:i/>
          <w:iCs/>
          <w:u w:val="single"/>
          <w:lang w:eastAsia="en-US"/>
        </w:rPr>
      </w:pPr>
      <w:r w:rsidRPr="001D6E1A">
        <w:rPr>
          <w:b/>
          <w:bCs/>
          <w:i/>
          <w:iCs/>
          <w:u w:val="single"/>
          <w:lang w:eastAsia="en-US"/>
        </w:rPr>
        <w:t>Program 1008 Osnovno i srednje školsko obrazovanje</w:t>
      </w:r>
    </w:p>
    <w:p w14:paraId="436870D6" w14:textId="48557773" w:rsidR="00BB7E31" w:rsidRPr="001D6E1A" w:rsidRDefault="00BB7E31" w:rsidP="00BB7E31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>Planirana sredstva 202</w:t>
      </w:r>
      <w:r w:rsidR="009A45E6" w:rsidRPr="001D6E1A">
        <w:rPr>
          <w:i/>
          <w:iCs/>
          <w:lang w:eastAsia="en-US"/>
        </w:rPr>
        <w:t>5</w:t>
      </w:r>
      <w:r w:rsidRPr="001D6E1A">
        <w:rPr>
          <w:i/>
          <w:iCs/>
          <w:lang w:eastAsia="en-US"/>
        </w:rPr>
        <w:t>. eur</w:t>
      </w:r>
      <w:r w:rsidR="00F12F38" w:rsidRPr="001D6E1A">
        <w:rPr>
          <w:i/>
          <w:iCs/>
          <w:lang w:eastAsia="en-US"/>
        </w:rPr>
        <w:t>a</w:t>
      </w:r>
      <w:r w:rsidRPr="001D6E1A">
        <w:rPr>
          <w:i/>
          <w:iCs/>
          <w:lang w:eastAsia="en-US"/>
        </w:rPr>
        <w:t xml:space="preserve"> </w:t>
      </w:r>
      <w:r w:rsidR="009A45E6" w:rsidRPr="001D6E1A">
        <w:rPr>
          <w:i/>
          <w:iCs/>
          <w:lang w:eastAsia="en-US"/>
        </w:rPr>
        <w:t>22.750</w:t>
      </w:r>
      <w:r w:rsidR="008F0E5A" w:rsidRPr="001D6E1A">
        <w:rPr>
          <w:i/>
          <w:iCs/>
          <w:lang w:eastAsia="en-US"/>
        </w:rPr>
        <w:t>,</w:t>
      </w:r>
      <w:r w:rsidRPr="001D6E1A">
        <w:rPr>
          <w:i/>
          <w:iCs/>
          <w:lang w:eastAsia="en-US"/>
        </w:rPr>
        <w:t>00</w:t>
      </w:r>
    </w:p>
    <w:p w14:paraId="68371B8C" w14:textId="40D98123" w:rsidR="00842759" w:rsidRPr="001D6E1A" w:rsidRDefault="00842759" w:rsidP="00BB7E31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 xml:space="preserve">Povećanje </w:t>
      </w:r>
      <w:r w:rsidR="009A45E6" w:rsidRPr="001D6E1A">
        <w:rPr>
          <w:i/>
          <w:iCs/>
          <w:lang w:eastAsia="en-US"/>
        </w:rPr>
        <w:t>80,00</w:t>
      </w:r>
      <w:r w:rsidRPr="001D6E1A">
        <w:rPr>
          <w:i/>
          <w:iCs/>
          <w:lang w:eastAsia="en-US"/>
        </w:rPr>
        <w:t xml:space="preserve"> eura</w:t>
      </w:r>
    </w:p>
    <w:p w14:paraId="185AA7C1" w14:textId="0C6DA7E0" w:rsidR="009A45E6" w:rsidRPr="001D6E1A" w:rsidRDefault="00842759" w:rsidP="008C67A4">
      <w:pPr>
        <w:rPr>
          <w:i/>
          <w:iCs/>
          <w:lang w:eastAsia="en-US"/>
        </w:rPr>
      </w:pPr>
      <w:r w:rsidRPr="001D6E1A">
        <w:rPr>
          <w:i/>
          <w:iCs/>
          <w:lang w:eastAsia="en-US"/>
        </w:rPr>
        <w:t>Novi plan 20</w:t>
      </w:r>
      <w:r w:rsidR="009A45E6" w:rsidRPr="001D6E1A">
        <w:rPr>
          <w:i/>
          <w:iCs/>
          <w:lang w:eastAsia="en-US"/>
        </w:rPr>
        <w:t>25</w:t>
      </w:r>
      <w:r w:rsidRPr="001D6E1A">
        <w:rPr>
          <w:i/>
          <w:iCs/>
          <w:lang w:eastAsia="en-US"/>
        </w:rPr>
        <w:t>. eura 2</w:t>
      </w:r>
      <w:r w:rsidR="009A45E6" w:rsidRPr="001D6E1A">
        <w:rPr>
          <w:i/>
          <w:iCs/>
          <w:lang w:eastAsia="en-US"/>
        </w:rPr>
        <w:t>2.830,00</w:t>
      </w:r>
      <w:r w:rsidRPr="001D6E1A">
        <w:rPr>
          <w:i/>
          <w:iCs/>
          <w:lang w:eastAsia="en-US"/>
        </w:rPr>
        <w:t xml:space="preserve"> eura</w:t>
      </w:r>
    </w:p>
    <w:p w14:paraId="4FBB4D57" w14:textId="77777777" w:rsidR="009A45E6" w:rsidRPr="001D6E1A" w:rsidRDefault="009A45E6" w:rsidP="008C67A4">
      <w:pPr>
        <w:rPr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7853D9" w:rsidRPr="001D6E1A" w14:paraId="53B02208" w14:textId="77777777" w:rsidTr="007853D9">
        <w:trPr>
          <w:trHeight w:val="40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B831" w14:textId="77777777" w:rsidR="007853D9" w:rsidRPr="001D6E1A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8F6" w14:textId="77777777" w:rsidR="007853D9" w:rsidRPr="001D6E1A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3445" w14:textId="77777777" w:rsidR="007853D9" w:rsidRPr="001D6E1A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F8CF" w14:textId="77777777" w:rsidR="007853D9" w:rsidRPr="001D6E1A" w:rsidRDefault="007853D9" w:rsidP="00A31B93">
            <w:pPr>
              <w:rPr>
                <w:lang w:eastAsia="en-US"/>
              </w:rPr>
            </w:pPr>
            <w:r w:rsidRPr="001D6E1A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A73" w14:textId="6296BAB6" w:rsidR="007853D9" w:rsidRPr="001D6E1A" w:rsidRDefault="007853D9" w:rsidP="00A31B93">
            <w:pPr>
              <w:jc w:val="center"/>
              <w:rPr>
                <w:lang w:eastAsia="en-US"/>
              </w:rPr>
            </w:pPr>
            <w:r w:rsidRPr="001D6E1A">
              <w:rPr>
                <w:lang w:eastAsia="en-US"/>
              </w:rPr>
              <w:t xml:space="preserve">Rebalans </w:t>
            </w:r>
            <w:r w:rsidR="007C2243" w:rsidRPr="001D6E1A">
              <w:rPr>
                <w:lang w:eastAsia="en-US"/>
              </w:rPr>
              <w:t>I</w:t>
            </w:r>
          </w:p>
        </w:tc>
      </w:tr>
      <w:tr w:rsidR="00C344F4" w:rsidRPr="001D6E1A" w14:paraId="69E384A4" w14:textId="206AA88B" w:rsidTr="00322C0B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A7A1" w14:textId="3D6492EF" w:rsidR="00C344F4" w:rsidRPr="001D6E1A" w:rsidRDefault="00C344F4" w:rsidP="002F5FF1">
            <w:pPr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A100801 Financiranje prijevoza učenika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8C27" w14:textId="718D1E53" w:rsidR="00C344F4" w:rsidRPr="001D6E1A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4.</w:t>
            </w:r>
            <w:r w:rsidR="006324FF" w:rsidRPr="001D6E1A">
              <w:rPr>
                <w:b/>
                <w:bCs/>
                <w:lang w:eastAsia="en-US"/>
              </w:rPr>
              <w:t>5</w:t>
            </w:r>
            <w:r w:rsidRPr="001D6E1A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04D" w14:textId="43F2D702" w:rsidR="00C344F4" w:rsidRPr="001D6E1A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E19" w14:textId="35390056" w:rsidR="00C344F4" w:rsidRPr="001D6E1A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4.</w:t>
            </w:r>
            <w:r w:rsidR="006324FF" w:rsidRPr="001D6E1A">
              <w:rPr>
                <w:b/>
                <w:bCs/>
                <w:lang w:eastAsia="en-US"/>
              </w:rPr>
              <w:t>5</w:t>
            </w:r>
            <w:r w:rsidRPr="001D6E1A">
              <w:rPr>
                <w:b/>
                <w:bCs/>
                <w:lang w:eastAsia="en-US"/>
              </w:rPr>
              <w:t>00,00</w:t>
            </w:r>
          </w:p>
        </w:tc>
      </w:tr>
      <w:tr w:rsidR="00C344F4" w:rsidRPr="001D6E1A" w14:paraId="55F4E335" w14:textId="7EB3B824" w:rsidTr="00322C0B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6490" w14:textId="77777777" w:rsidR="00C344F4" w:rsidRPr="001D6E1A" w:rsidRDefault="00C344F4" w:rsidP="002F5FF1">
            <w:pPr>
              <w:rPr>
                <w:lang w:eastAsia="en-US"/>
              </w:rPr>
            </w:pPr>
            <w:r w:rsidRPr="001D6E1A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21D" w14:textId="77777777" w:rsidR="00C344F4" w:rsidRPr="001D6E1A" w:rsidRDefault="00C344F4" w:rsidP="002F5FF1">
            <w:pPr>
              <w:rPr>
                <w:lang w:eastAsia="en-US"/>
              </w:rPr>
            </w:pPr>
            <w:r w:rsidRPr="001D6E1A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684B" w14:textId="6FE295B9" w:rsidR="00C344F4" w:rsidRPr="001D6E1A" w:rsidRDefault="00C344F4" w:rsidP="002F5FF1">
            <w:pPr>
              <w:jc w:val="right"/>
              <w:rPr>
                <w:lang w:eastAsia="en-US"/>
              </w:rPr>
            </w:pPr>
            <w:r w:rsidRPr="001D6E1A">
              <w:rPr>
                <w:lang w:eastAsia="en-US"/>
              </w:rPr>
              <w:t>4.</w:t>
            </w:r>
            <w:r w:rsidR="006324FF" w:rsidRPr="001D6E1A">
              <w:rPr>
                <w:lang w:eastAsia="en-US"/>
              </w:rPr>
              <w:t>5</w:t>
            </w:r>
            <w:r w:rsidRPr="001D6E1A">
              <w:rPr>
                <w:lang w:eastAsia="en-US"/>
              </w:rPr>
              <w:t>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37F" w14:textId="10DAC037" w:rsidR="00C344F4" w:rsidRPr="001D6E1A" w:rsidRDefault="00322C0B" w:rsidP="002F5FF1">
            <w:pPr>
              <w:jc w:val="right"/>
              <w:rPr>
                <w:lang w:eastAsia="en-US"/>
              </w:rPr>
            </w:pPr>
            <w:r w:rsidRPr="001D6E1A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CB8" w14:textId="23472B2B" w:rsidR="00C344F4" w:rsidRPr="001D6E1A" w:rsidRDefault="00322C0B" w:rsidP="002F5FF1">
            <w:pPr>
              <w:jc w:val="right"/>
              <w:rPr>
                <w:lang w:eastAsia="en-US"/>
              </w:rPr>
            </w:pPr>
            <w:r w:rsidRPr="001D6E1A">
              <w:rPr>
                <w:lang w:eastAsia="en-US"/>
              </w:rPr>
              <w:t>4.</w:t>
            </w:r>
            <w:r w:rsidR="006324FF" w:rsidRPr="001D6E1A">
              <w:rPr>
                <w:lang w:eastAsia="en-US"/>
              </w:rPr>
              <w:t>5</w:t>
            </w:r>
            <w:r w:rsidRPr="001D6E1A">
              <w:rPr>
                <w:lang w:eastAsia="en-US"/>
              </w:rPr>
              <w:t>00,00</w:t>
            </w:r>
          </w:p>
        </w:tc>
      </w:tr>
    </w:tbl>
    <w:p w14:paraId="20E950D5" w14:textId="77777777" w:rsidR="00AB1AC7" w:rsidRPr="001D6E1A" w:rsidRDefault="00AB1AC7" w:rsidP="008C67A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C344F4" w:rsidRPr="006324FF" w14:paraId="5D393375" w14:textId="4E924AA0" w:rsidTr="00322C0B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BEADF" w14:textId="569F1799" w:rsidR="00C344F4" w:rsidRPr="001D6E1A" w:rsidRDefault="00C344F4" w:rsidP="002F5FF1">
            <w:pPr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A100803 Financiranje radnih bilježnica za učenike O.Š. Veliki Bukovec s područja Općine Veliki Bukovec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5469" w14:textId="1B3403FB" w:rsidR="00C344F4" w:rsidRPr="001D6E1A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5.</w:t>
            </w:r>
            <w:r w:rsidR="006324FF" w:rsidRPr="001D6E1A">
              <w:rPr>
                <w:b/>
                <w:bCs/>
                <w:lang w:eastAsia="en-US"/>
              </w:rPr>
              <w:t>5</w:t>
            </w:r>
            <w:r w:rsidRPr="001D6E1A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4D1" w14:textId="44BE8252" w:rsidR="00C344F4" w:rsidRPr="001D6E1A" w:rsidRDefault="007C2243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0</w:t>
            </w:r>
            <w:r w:rsidR="00322C0B" w:rsidRPr="001D6E1A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D91" w14:textId="5DF69E05" w:rsidR="00C344F4" w:rsidRPr="00500C93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1D6E1A">
              <w:rPr>
                <w:b/>
                <w:bCs/>
                <w:lang w:eastAsia="en-US"/>
              </w:rPr>
              <w:t>5.</w:t>
            </w:r>
            <w:r w:rsidR="006324FF" w:rsidRPr="001D6E1A">
              <w:rPr>
                <w:b/>
                <w:bCs/>
                <w:lang w:eastAsia="en-US"/>
              </w:rPr>
              <w:t>500</w:t>
            </w:r>
            <w:r w:rsidRPr="001D6E1A">
              <w:rPr>
                <w:b/>
                <w:bCs/>
                <w:lang w:eastAsia="en-US"/>
              </w:rPr>
              <w:t>,00</w:t>
            </w:r>
          </w:p>
        </w:tc>
      </w:tr>
      <w:tr w:rsidR="00C344F4" w:rsidRPr="00C0550E" w14:paraId="6087D2D6" w14:textId="59EC0DAA" w:rsidTr="0078170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E3F" w14:textId="77777777" w:rsidR="00C344F4" w:rsidRPr="00500C93" w:rsidRDefault="00C344F4" w:rsidP="002F5FF1">
            <w:pPr>
              <w:rPr>
                <w:lang w:eastAsia="en-US"/>
              </w:rPr>
            </w:pPr>
            <w:r w:rsidRPr="00500C93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28E" w14:textId="77777777" w:rsidR="00C344F4" w:rsidRPr="00500C93" w:rsidRDefault="00C344F4" w:rsidP="002F5FF1">
            <w:pPr>
              <w:rPr>
                <w:lang w:eastAsia="en-US"/>
              </w:rPr>
            </w:pPr>
            <w:r w:rsidRPr="00500C93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2289" w14:textId="7554794D" w:rsidR="00C344F4" w:rsidRPr="00500C93" w:rsidRDefault="00C344F4" w:rsidP="002F5FF1">
            <w:pPr>
              <w:jc w:val="right"/>
              <w:rPr>
                <w:lang w:eastAsia="en-US"/>
              </w:rPr>
            </w:pPr>
            <w:r w:rsidRPr="00500C93">
              <w:rPr>
                <w:lang w:eastAsia="en-US"/>
              </w:rPr>
              <w:t>5.</w:t>
            </w:r>
            <w:r w:rsidR="006324FF" w:rsidRPr="00500C93">
              <w:rPr>
                <w:lang w:eastAsia="en-US"/>
              </w:rPr>
              <w:t>5</w:t>
            </w:r>
            <w:r w:rsidRPr="00500C93">
              <w:rPr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A44" w14:textId="5B9A6DA9" w:rsidR="00C344F4" w:rsidRPr="00500C93" w:rsidRDefault="007C2243" w:rsidP="002F5FF1">
            <w:pPr>
              <w:jc w:val="right"/>
              <w:rPr>
                <w:lang w:eastAsia="en-US"/>
              </w:rPr>
            </w:pPr>
            <w:r w:rsidRPr="00500C93">
              <w:rPr>
                <w:lang w:eastAsia="en-US"/>
              </w:rPr>
              <w:t>0</w:t>
            </w:r>
            <w:r w:rsidR="0078170D" w:rsidRPr="00500C93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25E" w14:textId="1C0F79F2" w:rsidR="00C344F4" w:rsidRPr="00500C93" w:rsidRDefault="0078170D" w:rsidP="002F5FF1">
            <w:pPr>
              <w:jc w:val="right"/>
              <w:rPr>
                <w:lang w:eastAsia="en-US"/>
              </w:rPr>
            </w:pPr>
            <w:r w:rsidRPr="00500C93">
              <w:rPr>
                <w:lang w:eastAsia="en-US"/>
              </w:rPr>
              <w:t>5.</w:t>
            </w:r>
            <w:r w:rsidR="006324FF" w:rsidRPr="00500C93">
              <w:rPr>
                <w:lang w:eastAsia="en-US"/>
              </w:rPr>
              <w:t>500</w:t>
            </w:r>
            <w:r w:rsidRPr="00500C93">
              <w:rPr>
                <w:lang w:eastAsia="en-US"/>
              </w:rPr>
              <w:t>,00</w:t>
            </w:r>
          </w:p>
        </w:tc>
      </w:tr>
    </w:tbl>
    <w:p w14:paraId="68AB7A0A" w14:textId="77777777" w:rsidR="008C67A4" w:rsidRPr="00C0550E" w:rsidRDefault="008C67A4" w:rsidP="008C67A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C344F4" w:rsidRPr="00A76FFA" w14:paraId="2C3219BA" w14:textId="2B7694BC" w:rsidTr="00EF5E81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DA6DC" w14:textId="7BCD3B2B" w:rsidR="00C344F4" w:rsidRPr="004E7434" w:rsidRDefault="00C344F4" w:rsidP="002F5FF1">
            <w:pPr>
              <w:rPr>
                <w:b/>
                <w:bCs/>
                <w:lang w:eastAsia="en-US"/>
              </w:rPr>
            </w:pPr>
            <w:r w:rsidRPr="004E7434">
              <w:rPr>
                <w:b/>
                <w:bCs/>
                <w:lang w:eastAsia="en-US"/>
              </w:rPr>
              <w:t>A100804 Nagrađivanje učenika i njihovih mentora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2B39" w14:textId="1177D2C3" w:rsidR="00C344F4" w:rsidRPr="004E7434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4E7434">
              <w:rPr>
                <w:b/>
                <w:bCs/>
                <w:lang w:eastAsia="en-US"/>
              </w:rPr>
              <w:t>1.350,00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00A" w14:textId="0467938A" w:rsidR="00C344F4" w:rsidRPr="004E7434" w:rsidRDefault="007C2243" w:rsidP="002F5FF1">
            <w:pPr>
              <w:jc w:val="right"/>
              <w:rPr>
                <w:b/>
                <w:bCs/>
                <w:lang w:eastAsia="en-US"/>
              </w:rPr>
            </w:pPr>
            <w:r w:rsidRPr="004E7434">
              <w:rPr>
                <w:b/>
                <w:bCs/>
                <w:lang w:eastAsia="en-US"/>
              </w:rPr>
              <w:t>0</w:t>
            </w:r>
            <w:r w:rsidR="00EF5E81" w:rsidRPr="004E7434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0D7" w14:textId="10916D5D" w:rsidR="00C344F4" w:rsidRPr="004E7434" w:rsidRDefault="00A76FFA" w:rsidP="002F5FF1">
            <w:pPr>
              <w:jc w:val="right"/>
              <w:rPr>
                <w:b/>
                <w:bCs/>
                <w:lang w:eastAsia="en-US"/>
              </w:rPr>
            </w:pPr>
            <w:r w:rsidRPr="004E7434">
              <w:rPr>
                <w:b/>
                <w:bCs/>
                <w:lang w:eastAsia="en-US"/>
              </w:rPr>
              <w:t>1.350</w:t>
            </w:r>
            <w:r w:rsidR="00EF5E81" w:rsidRPr="004E7434">
              <w:rPr>
                <w:b/>
                <w:bCs/>
                <w:lang w:eastAsia="en-US"/>
              </w:rPr>
              <w:t>,00</w:t>
            </w:r>
          </w:p>
        </w:tc>
      </w:tr>
      <w:tr w:rsidR="00C344F4" w:rsidRPr="00A76FFA" w14:paraId="560F8D37" w14:textId="25D7026D" w:rsidTr="004E743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D41" w14:textId="5E93CAD1" w:rsidR="00C344F4" w:rsidRPr="004E7434" w:rsidRDefault="00C344F4" w:rsidP="002F5FF1">
            <w:pPr>
              <w:rPr>
                <w:lang w:eastAsia="en-US"/>
              </w:rPr>
            </w:pPr>
            <w:r w:rsidRPr="004E7434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16E" w14:textId="24544312" w:rsidR="00C344F4" w:rsidRPr="004E7434" w:rsidRDefault="002543D1" w:rsidP="002F5FF1">
            <w:pPr>
              <w:rPr>
                <w:lang w:eastAsia="en-US"/>
              </w:rPr>
            </w:pPr>
            <w:r w:rsidRPr="004E7434">
              <w:t>Rashodi za donacije, kazne, naknade šteta i kapitalne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695B" w14:textId="078FB03D" w:rsidR="00C344F4" w:rsidRPr="004E7434" w:rsidRDefault="00C344F4" w:rsidP="002F5FF1">
            <w:pPr>
              <w:jc w:val="right"/>
              <w:rPr>
                <w:lang w:eastAsia="en-US"/>
              </w:rPr>
            </w:pPr>
            <w:r w:rsidRPr="004E7434">
              <w:rPr>
                <w:lang w:eastAsia="en-US"/>
              </w:rPr>
              <w:t>1.350,00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D3FE" w14:textId="0AA49B26" w:rsidR="00C344F4" w:rsidRPr="004E7434" w:rsidRDefault="007C2243" w:rsidP="002F5FF1">
            <w:pPr>
              <w:jc w:val="right"/>
              <w:rPr>
                <w:lang w:eastAsia="en-US"/>
              </w:rPr>
            </w:pPr>
            <w:r w:rsidRPr="004E7434">
              <w:rPr>
                <w:lang w:eastAsia="en-US"/>
              </w:rPr>
              <w:t>0</w:t>
            </w:r>
            <w:r w:rsidR="00EF5E81" w:rsidRPr="004E7434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F10" w14:textId="63329EBE" w:rsidR="00C344F4" w:rsidRPr="004E7434" w:rsidRDefault="00A76FFA" w:rsidP="002F5FF1">
            <w:pPr>
              <w:jc w:val="right"/>
              <w:rPr>
                <w:lang w:eastAsia="en-US"/>
              </w:rPr>
            </w:pPr>
            <w:r w:rsidRPr="004E7434">
              <w:rPr>
                <w:lang w:eastAsia="en-US"/>
              </w:rPr>
              <w:t>1.350</w:t>
            </w:r>
            <w:r w:rsidR="00EF5E81" w:rsidRPr="004E7434">
              <w:rPr>
                <w:lang w:eastAsia="en-US"/>
              </w:rPr>
              <w:t>,00</w:t>
            </w:r>
          </w:p>
        </w:tc>
      </w:tr>
    </w:tbl>
    <w:p w14:paraId="5D9829B7" w14:textId="318526D4" w:rsidR="00B812CE" w:rsidRPr="00C0550E" w:rsidRDefault="00B812CE" w:rsidP="0047440B">
      <w:pPr>
        <w:rPr>
          <w:lang w:eastAsia="en-US"/>
        </w:rPr>
      </w:pPr>
    </w:p>
    <w:p w14:paraId="5C2F5939" w14:textId="77777777" w:rsidR="00B812CE" w:rsidRPr="00C0550E" w:rsidRDefault="00B812CE" w:rsidP="0047440B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B366A3" w14:paraId="46EE0E7A" w14:textId="775BAC80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E5E0" w14:textId="697B7306" w:rsidR="007853D9" w:rsidRPr="00B366A3" w:rsidRDefault="007853D9" w:rsidP="002F5FF1">
            <w:pPr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A100805 Sufinanciranje ostalih školskih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7EC4" w14:textId="7524AE6A" w:rsidR="007853D9" w:rsidRPr="00B366A3" w:rsidRDefault="007853D9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1</w:t>
            </w:r>
            <w:r w:rsidR="003101BC" w:rsidRPr="00B366A3">
              <w:rPr>
                <w:b/>
                <w:bCs/>
                <w:lang w:eastAsia="en-US"/>
              </w:rPr>
              <w:t>.40</w:t>
            </w:r>
            <w:r w:rsidR="00D77218" w:rsidRPr="00B366A3">
              <w:rPr>
                <w:b/>
                <w:bCs/>
                <w:lang w:eastAsia="en-US"/>
              </w:rPr>
              <w:t>0</w:t>
            </w:r>
            <w:r w:rsidRPr="00B366A3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1E0" w14:textId="368045BB" w:rsidR="007853D9" w:rsidRPr="00B366A3" w:rsidRDefault="003101BC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8</w:t>
            </w:r>
            <w:r w:rsidR="00D77218" w:rsidRPr="00B366A3">
              <w:rPr>
                <w:b/>
                <w:bCs/>
                <w:lang w:eastAsia="en-US"/>
              </w:rPr>
              <w:t>0</w:t>
            </w:r>
            <w:r w:rsidR="007853D9" w:rsidRPr="00B366A3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FA7" w14:textId="2A92210A" w:rsidR="007853D9" w:rsidRPr="00B366A3" w:rsidRDefault="00D77218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1.</w:t>
            </w:r>
            <w:r w:rsidR="003101BC" w:rsidRPr="00B366A3">
              <w:rPr>
                <w:b/>
                <w:bCs/>
                <w:lang w:eastAsia="en-US"/>
              </w:rPr>
              <w:t>480</w:t>
            </w:r>
            <w:r w:rsidR="007853D9" w:rsidRPr="00B366A3">
              <w:rPr>
                <w:b/>
                <w:bCs/>
                <w:lang w:eastAsia="en-US"/>
              </w:rPr>
              <w:t>,00</w:t>
            </w:r>
          </w:p>
        </w:tc>
      </w:tr>
      <w:tr w:rsidR="002A2FD7" w:rsidRPr="00B366A3" w14:paraId="4127BB08" w14:textId="77777777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ADD" w14:textId="08FEAC89" w:rsidR="002A2FD7" w:rsidRPr="00B366A3" w:rsidRDefault="002A2FD7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8D" w14:textId="3C67015B" w:rsidR="002A2FD7" w:rsidRPr="00B366A3" w:rsidRDefault="002A2FD7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CEE4" w14:textId="093181CE" w:rsidR="002A2FD7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30</w:t>
            </w:r>
            <w:r w:rsidR="00D77218" w:rsidRPr="00B366A3">
              <w:rPr>
                <w:lang w:eastAsia="en-US"/>
              </w:rPr>
              <w:t>0</w:t>
            </w:r>
            <w:r w:rsidR="002A2FD7" w:rsidRPr="00B366A3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C83C" w14:textId="1638FB34" w:rsidR="002A2FD7" w:rsidRPr="00B366A3" w:rsidRDefault="002A2FD7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39C" w14:textId="2EE81657" w:rsidR="002A2FD7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30</w:t>
            </w:r>
            <w:r w:rsidR="002A2FD7" w:rsidRPr="00B366A3">
              <w:rPr>
                <w:lang w:eastAsia="en-US"/>
              </w:rPr>
              <w:t>0,00</w:t>
            </w:r>
          </w:p>
        </w:tc>
      </w:tr>
      <w:tr w:rsidR="007853D9" w:rsidRPr="00B366A3" w14:paraId="0E8C41D8" w14:textId="76604499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007" w14:textId="77777777" w:rsidR="007853D9" w:rsidRPr="00B366A3" w:rsidRDefault="007853D9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0FC" w14:textId="77777777" w:rsidR="007853D9" w:rsidRPr="00B366A3" w:rsidRDefault="007853D9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5897" w14:textId="5E9267E8" w:rsidR="007853D9" w:rsidRPr="00B366A3" w:rsidRDefault="007853D9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1.</w:t>
            </w:r>
            <w:r w:rsidR="003101BC" w:rsidRPr="00B366A3">
              <w:rPr>
                <w:lang w:eastAsia="en-US"/>
              </w:rPr>
              <w:t>1</w:t>
            </w:r>
            <w:r w:rsidR="00D77218" w:rsidRPr="00B366A3">
              <w:rPr>
                <w:lang w:eastAsia="en-US"/>
              </w:rPr>
              <w:t>00</w:t>
            </w:r>
            <w:r w:rsidRPr="00B366A3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AC2" w14:textId="3EBAFE76" w:rsidR="007853D9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8</w:t>
            </w:r>
            <w:r w:rsidR="00D77218" w:rsidRPr="00B366A3">
              <w:rPr>
                <w:lang w:eastAsia="en-US"/>
              </w:rPr>
              <w:t>0</w:t>
            </w:r>
            <w:r w:rsidR="007853D9" w:rsidRPr="00B366A3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4DB" w14:textId="12A017EB" w:rsidR="007853D9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1.18</w:t>
            </w:r>
            <w:r w:rsidR="00D77218" w:rsidRPr="00B366A3">
              <w:rPr>
                <w:lang w:eastAsia="en-US"/>
              </w:rPr>
              <w:t>0</w:t>
            </w:r>
            <w:r w:rsidR="007853D9" w:rsidRPr="00B366A3">
              <w:rPr>
                <w:lang w:eastAsia="en-US"/>
              </w:rPr>
              <w:t>,00</w:t>
            </w:r>
          </w:p>
        </w:tc>
      </w:tr>
    </w:tbl>
    <w:p w14:paraId="533A2351" w14:textId="77777777" w:rsidR="0079108B" w:rsidRPr="00B366A3" w:rsidRDefault="0079108B" w:rsidP="0047440B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B366A3" w14:paraId="1EA28AF1" w14:textId="5FCE3D12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59E65" w14:textId="3C500318" w:rsidR="007853D9" w:rsidRPr="00B366A3" w:rsidRDefault="007853D9" w:rsidP="002F5FF1">
            <w:pPr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A100808 Sufinanciranje programa produženog boravka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88E5" w14:textId="69DD23F0" w:rsidR="007853D9" w:rsidRPr="00B366A3" w:rsidRDefault="003101BC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5.0</w:t>
            </w:r>
            <w:r w:rsidR="007853D9" w:rsidRPr="00B366A3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BBF" w14:textId="21BA35C9" w:rsidR="007853D9" w:rsidRPr="00B366A3" w:rsidRDefault="00E46128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0</w:t>
            </w:r>
            <w:r w:rsidR="003A2DCC" w:rsidRPr="00B366A3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4DC" w14:textId="21E0F503" w:rsidR="007853D9" w:rsidRPr="00B366A3" w:rsidRDefault="003101BC" w:rsidP="002F5FF1">
            <w:pPr>
              <w:jc w:val="right"/>
              <w:rPr>
                <w:b/>
                <w:bCs/>
                <w:lang w:eastAsia="en-US"/>
              </w:rPr>
            </w:pPr>
            <w:r w:rsidRPr="00B366A3">
              <w:rPr>
                <w:b/>
                <w:bCs/>
                <w:lang w:eastAsia="en-US"/>
              </w:rPr>
              <w:t>5.0</w:t>
            </w:r>
            <w:r w:rsidR="003A2DCC" w:rsidRPr="00B366A3">
              <w:rPr>
                <w:b/>
                <w:bCs/>
                <w:lang w:eastAsia="en-US"/>
              </w:rPr>
              <w:t>00,00</w:t>
            </w:r>
          </w:p>
        </w:tc>
      </w:tr>
      <w:tr w:rsidR="007853D9" w:rsidRPr="00B366A3" w14:paraId="655BB460" w14:textId="3D6BFCD1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F98B" w14:textId="0AF577EB" w:rsidR="007853D9" w:rsidRPr="00B366A3" w:rsidRDefault="007853D9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9F7" w14:textId="1B9768BD" w:rsidR="007853D9" w:rsidRPr="00B366A3" w:rsidRDefault="007853D9" w:rsidP="002F5FF1">
            <w:pPr>
              <w:rPr>
                <w:lang w:eastAsia="en-US"/>
              </w:rPr>
            </w:pPr>
            <w:r w:rsidRPr="00B366A3">
              <w:rPr>
                <w:lang w:eastAsia="en-US"/>
              </w:rPr>
              <w:t>Pomoći dana u inozemstvo i unutar općeg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84DC" w14:textId="1EFA91A3" w:rsidR="007853D9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5</w:t>
            </w:r>
            <w:r w:rsidR="007853D9" w:rsidRPr="00B366A3">
              <w:rPr>
                <w:lang w:eastAsia="en-US"/>
              </w:rPr>
              <w:t>.</w:t>
            </w:r>
            <w:r w:rsidRPr="00B366A3">
              <w:rPr>
                <w:lang w:eastAsia="en-US"/>
              </w:rPr>
              <w:t>0</w:t>
            </w:r>
            <w:r w:rsidR="007853D9" w:rsidRPr="00B366A3">
              <w:rPr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6B51" w14:textId="784000D9" w:rsidR="007853D9" w:rsidRPr="00B366A3" w:rsidRDefault="00E46128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0</w:t>
            </w:r>
            <w:r w:rsidR="003A2DCC" w:rsidRPr="00B366A3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DCC" w14:textId="0CAEB50E" w:rsidR="007853D9" w:rsidRPr="00B366A3" w:rsidRDefault="003101BC" w:rsidP="002F5FF1">
            <w:pPr>
              <w:jc w:val="right"/>
              <w:rPr>
                <w:lang w:eastAsia="en-US"/>
              </w:rPr>
            </w:pPr>
            <w:r w:rsidRPr="00B366A3">
              <w:rPr>
                <w:lang w:eastAsia="en-US"/>
              </w:rPr>
              <w:t>5.0</w:t>
            </w:r>
            <w:r w:rsidR="003A2DCC" w:rsidRPr="00B366A3">
              <w:rPr>
                <w:lang w:eastAsia="en-US"/>
              </w:rPr>
              <w:t>00,00</w:t>
            </w:r>
          </w:p>
        </w:tc>
      </w:tr>
    </w:tbl>
    <w:p w14:paraId="29EE3340" w14:textId="77777777" w:rsidR="002E114F" w:rsidRDefault="002E114F" w:rsidP="00C17B0C">
      <w:pPr>
        <w:rPr>
          <w:lang w:eastAsia="en-US"/>
        </w:rPr>
      </w:pPr>
    </w:p>
    <w:p w14:paraId="26919CB8" w14:textId="77777777" w:rsidR="00084DA2" w:rsidRDefault="00084DA2" w:rsidP="00C17B0C">
      <w:pPr>
        <w:rPr>
          <w:lang w:eastAsia="en-US"/>
        </w:rPr>
      </w:pPr>
    </w:p>
    <w:p w14:paraId="228963D7" w14:textId="77777777" w:rsidR="00084DA2" w:rsidRDefault="00084DA2" w:rsidP="00C17B0C">
      <w:pPr>
        <w:rPr>
          <w:lang w:eastAsia="en-US"/>
        </w:rPr>
      </w:pPr>
    </w:p>
    <w:p w14:paraId="0EA27BED" w14:textId="77777777" w:rsidR="00084DA2" w:rsidRDefault="00084DA2" w:rsidP="00C17B0C">
      <w:pPr>
        <w:rPr>
          <w:lang w:eastAsia="en-US"/>
        </w:rPr>
      </w:pPr>
    </w:p>
    <w:p w14:paraId="59D97698" w14:textId="77777777" w:rsidR="00084DA2" w:rsidRPr="00B366A3" w:rsidRDefault="00084DA2" w:rsidP="00C17B0C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7D7B94" w14:paraId="563ED764" w14:textId="296C0653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96AF6" w14:textId="7F44025D" w:rsidR="007853D9" w:rsidRPr="007D7B94" w:rsidRDefault="007853D9" w:rsidP="002F5FF1">
            <w:pPr>
              <w:rPr>
                <w:b/>
                <w:bCs/>
                <w:lang w:eastAsia="en-US"/>
              </w:rPr>
            </w:pPr>
            <w:r w:rsidRPr="007D7B94">
              <w:rPr>
                <w:b/>
                <w:bCs/>
                <w:lang w:eastAsia="en-US"/>
              </w:rPr>
              <w:t>T100801 Stipendije učenika srednjih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5E98" w14:textId="0A4F8DA6" w:rsidR="007853D9" w:rsidRPr="007D7B94" w:rsidRDefault="00DC0CA8" w:rsidP="002F5FF1">
            <w:pPr>
              <w:jc w:val="right"/>
              <w:rPr>
                <w:b/>
                <w:bCs/>
                <w:lang w:eastAsia="en-US"/>
              </w:rPr>
            </w:pPr>
            <w:r w:rsidRPr="007D7B94">
              <w:rPr>
                <w:b/>
                <w:bCs/>
                <w:lang w:eastAsia="en-US"/>
              </w:rPr>
              <w:t>5</w:t>
            </w:r>
            <w:r w:rsidR="007853D9" w:rsidRPr="007D7B94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023" w14:textId="0AF8ACEE" w:rsidR="007853D9" w:rsidRPr="007D7B94" w:rsidRDefault="007D3AC9" w:rsidP="002F5FF1">
            <w:pPr>
              <w:jc w:val="right"/>
              <w:rPr>
                <w:b/>
                <w:bCs/>
                <w:lang w:eastAsia="en-US"/>
              </w:rPr>
            </w:pPr>
            <w:r w:rsidRPr="007D7B94">
              <w:rPr>
                <w:b/>
                <w:bCs/>
                <w:lang w:eastAsia="en-US"/>
              </w:rPr>
              <w:t>0</w:t>
            </w:r>
            <w:r w:rsidR="003A2DCC" w:rsidRPr="007D7B94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200" w14:textId="77777777" w:rsidR="003A2DCC" w:rsidRPr="007D7B94" w:rsidRDefault="003A2DCC" w:rsidP="002F5FF1">
            <w:pPr>
              <w:jc w:val="right"/>
              <w:rPr>
                <w:b/>
                <w:bCs/>
                <w:lang w:eastAsia="en-US"/>
              </w:rPr>
            </w:pPr>
          </w:p>
          <w:p w14:paraId="50F5CFF5" w14:textId="313208B9" w:rsidR="007853D9" w:rsidRPr="007D7B94" w:rsidRDefault="007D3AC9" w:rsidP="002F5FF1">
            <w:pPr>
              <w:jc w:val="right"/>
              <w:rPr>
                <w:b/>
                <w:bCs/>
                <w:lang w:eastAsia="en-US"/>
              </w:rPr>
            </w:pPr>
            <w:r w:rsidRPr="007D7B94">
              <w:rPr>
                <w:b/>
                <w:bCs/>
                <w:lang w:eastAsia="en-US"/>
              </w:rPr>
              <w:t>5</w:t>
            </w:r>
            <w:r w:rsidR="003A2DCC" w:rsidRPr="007D7B94">
              <w:rPr>
                <w:b/>
                <w:bCs/>
                <w:lang w:eastAsia="en-US"/>
              </w:rPr>
              <w:t>.</w:t>
            </w:r>
            <w:r w:rsidR="00DC0CA8" w:rsidRPr="007D7B94">
              <w:rPr>
                <w:b/>
                <w:bCs/>
                <w:lang w:eastAsia="en-US"/>
              </w:rPr>
              <w:t>0</w:t>
            </w:r>
            <w:r w:rsidR="003A2DCC" w:rsidRPr="007D7B94">
              <w:rPr>
                <w:b/>
                <w:bCs/>
                <w:lang w:eastAsia="en-US"/>
              </w:rPr>
              <w:t>00,00</w:t>
            </w:r>
          </w:p>
          <w:p w14:paraId="303B6EED" w14:textId="3A5B4E9E" w:rsidR="003A2DCC" w:rsidRPr="007D7B94" w:rsidRDefault="003A2DCC" w:rsidP="002F5FF1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7853D9" w:rsidRPr="007D7B94" w14:paraId="42034163" w14:textId="731B4C97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FEE" w14:textId="77777777" w:rsidR="007853D9" w:rsidRPr="007D7B94" w:rsidRDefault="007853D9" w:rsidP="002F5FF1">
            <w:pPr>
              <w:rPr>
                <w:lang w:eastAsia="en-US"/>
              </w:rPr>
            </w:pPr>
            <w:r w:rsidRPr="007D7B94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6D1" w14:textId="77777777" w:rsidR="007853D9" w:rsidRPr="007D7B94" w:rsidRDefault="007853D9" w:rsidP="002F5FF1">
            <w:pPr>
              <w:rPr>
                <w:lang w:eastAsia="en-US"/>
              </w:rPr>
            </w:pPr>
            <w:r w:rsidRPr="007D7B94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2319" w14:textId="068297D1" w:rsidR="007853D9" w:rsidRPr="007D7B94" w:rsidRDefault="00DC0CA8" w:rsidP="002F5FF1">
            <w:pPr>
              <w:jc w:val="right"/>
              <w:rPr>
                <w:lang w:eastAsia="en-US"/>
              </w:rPr>
            </w:pPr>
            <w:r w:rsidRPr="007D7B94">
              <w:rPr>
                <w:lang w:eastAsia="en-US"/>
              </w:rPr>
              <w:t>5</w:t>
            </w:r>
            <w:r w:rsidR="007853D9" w:rsidRPr="007D7B94">
              <w:rPr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502" w14:textId="460D77C6" w:rsidR="007853D9" w:rsidRPr="007D7B94" w:rsidRDefault="007D3AC9" w:rsidP="002F5FF1">
            <w:pPr>
              <w:jc w:val="right"/>
              <w:rPr>
                <w:lang w:eastAsia="en-US"/>
              </w:rPr>
            </w:pPr>
            <w:r w:rsidRPr="007D7B94">
              <w:rPr>
                <w:lang w:eastAsia="en-US"/>
              </w:rPr>
              <w:t>0</w:t>
            </w:r>
            <w:r w:rsidR="003A2DCC" w:rsidRPr="007D7B94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C88" w14:textId="02EE99A7" w:rsidR="007853D9" w:rsidRPr="007D7B94" w:rsidRDefault="007D3AC9" w:rsidP="002F5FF1">
            <w:pPr>
              <w:jc w:val="right"/>
              <w:rPr>
                <w:lang w:eastAsia="en-US"/>
              </w:rPr>
            </w:pPr>
            <w:r w:rsidRPr="007D7B94">
              <w:rPr>
                <w:lang w:eastAsia="en-US"/>
              </w:rPr>
              <w:t>5.</w:t>
            </w:r>
            <w:r w:rsidR="00DC0CA8" w:rsidRPr="007D7B94">
              <w:rPr>
                <w:lang w:eastAsia="en-US"/>
              </w:rPr>
              <w:t>0</w:t>
            </w:r>
            <w:r w:rsidRPr="007D7B94">
              <w:rPr>
                <w:lang w:eastAsia="en-US"/>
              </w:rPr>
              <w:t>0</w:t>
            </w:r>
            <w:r w:rsidR="003A2DCC" w:rsidRPr="007D7B94">
              <w:rPr>
                <w:lang w:eastAsia="en-US"/>
              </w:rPr>
              <w:t>0,00</w:t>
            </w:r>
          </w:p>
        </w:tc>
      </w:tr>
    </w:tbl>
    <w:p w14:paraId="058F011F" w14:textId="77777777" w:rsidR="00B06DB7" w:rsidRPr="007D7B94" w:rsidRDefault="00B06DB7" w:rsidP="00B06DB7">
      <w:pPr>
        <w:jc w:val="both"/>
      </w:pPr>
    </w:p>
    <w:p w14:paraId="64C61F0B" w14:textId="35522F01" w:rsidR="00B06DB7" w:rsidRPr="007D7B94" w:rsidRDefault="00B06DB7" w:rsidP="00B06DB7">
      <w:pPr>
        <w:jc w:val="both"/>
      </w:pPr>
      <w:r w:rsidRPr="007D7B94">
        <w:t>Povećanje u iznosu 80,00 eura odnosi se na rashode za školu plivanja.</w:t>
      </w:r>
    </w:p>
    <w:p w14:paraId="2C906479" w14:textId="3A6B3220" w:rsidR="004112E6" w:rsidRPr="00C0550E" w:rsidRDefault="004112E6" w:rsidP="00427DB1">
      <w:pPr>
        <w:rPr>
          <w:lang w:eastAsia="en-US"/>
        </w:rPr>
      </w:pPr>
    </w:p>
    <w:p w14:paraId="3D6EC9FF" w14:textId="343EDF77" w:rsidR="004112E6" w:rsidRPr="00DF0C5E" w:rsidRDefault="006E4590" w:rsidP="00427DB1">
      <w:pPr>
        <w:rPr>
          <w:b/>
          <w:bCs/>
          <w:i/>
          <w:iCs/>
          <w:u w:val="single"/>
          <w:lang w:eastAsia="en-US"/>
        </w:rPr>
      </w:pPr>
      <w:r w:rsidRPr="00DF0C5E">
        <w:rPr>
          <w:b/>
          <w:bCs/>
          <w:i/>
          <w:iCs/>
          <w:u w:val="single"/>
          <w:lang w:eastAsia="en-US"/>
        </w:rPr>
        <w:t>Program 1013 – Razvoj civilnog društva</w:t>
      </w:r>
    </w:p>
    <w:p w14:paraId="68232872" w14:textId="4E2AA631" w:rsidR="00F67874" w:rsidRPr="00DF0C5E" w:rsidRDefault="00F67874" w:rsidP="00F67874">
      <w:pPr>
        <w:rPr>
          <w:i/>
          <w:iCs/>
          <w:lang w:eastAsia="en-US"/>
        </w:rPr>
      </w:pPr>
      <w:r w:rsidRPr="00DF0C5E">
        <w:rPr>
          <w:i/>
          <w:iCs/>
          <w:lang w:eastAsia="en-US"/>
        </w:rPr>
        <w:t>Planirana sredstva 202</w:t>
      </w:r>
      <w:r w:rsidR="00743548" w:rsidRPr="00DF0C5E">
        <w:rPr>
          <w:i/>
          <w:iCs/>
          <w:lang w:eastAsia="en-US"/>
        </w:rPr>
        <w:t>5</w:t>
      </w:r>
      <w:r w:rsidRPr="00DF0C5E">
        <w:rPr>
          <w:i/>
          <w:iCs/>
          <w:lang w:eastAsia="en-US"/>
        </w:rPr>
        <w:t>. eur</w:t>
      </w:r>
      <w:r w:rsidR="00187A58" w:rsidRPr="00DF0C5E">
        <w:rPr>
          <w:i/>
          <w:iCs/>
          <w:lang w:eastAsia="en-US"/>
        </w:rPr>
        <w:t>a</w:t>
      </w:r>
      <w:r w:rsidRPr="00DF0C5E">
        <w:rPr>
          <w:i/>
          <w:iCs/>
          <w:lang w:eastAsia="en-US"/>
        </w:rPr>
        <w:t xml:space="preserve"> </w:t>
      </w:r>
      <w:r w:rsidR="00743548" w:rsidRPr="00DF0C5E">
        <w:rPr>
          <w:i/>
          <w:iCs/>
          <w:lang w:eastAsia="en-US"/>
        </w:rPr>
        <w:t>54.250,00</w:t>
      </w:r>
    </w:p>
    <w:p w14:paraId="379D907D" w14:textId="10EECED6" w:rsidR="0093159E" w:rsidRPr="00DF0C5E" w:rsidRDefault="0093159E" w:rsidP="00F67874">
      <w:pPr>
        <w:rPr>
          <w:i/>
          <w:iCs/>
          <w:lang w:eastAsia="en-US"/>
        </w:rPr>
      </w:pPr>
      <w:r w:rsidRPr="00DF0C5E">
        <w:rPr>
          <w:i/>
          <w:iCs/>
          <w:lang w:eastAsia="en-US"/>
        </w:rPr>
        <w:t xml:space="preserve">Povećanje </w:t>
      </w:r>
      <w:r w:rsidR="00743548" w:rsidRPr="00DF0C5E">
        <w:rPr>
          <w:i/>
          <w:iCs/>
          <w:lang w:eastAsia="en-US"/>
        </w:rPr>
        <w:t>35.115,00</w:t>
      </w:r>
      <w:r w:rsidRPr="00DF0C5E">
        <w:rPr>
          <w:i/>
          <w:iCs/>
          <w:lang w:eastAsia="en-US"/>
        </w:rPr>
        <w:t xml:space="preserve"> eura</w:t>
      </w:r>
    </w:p>
    <w:p w14:paraId="15990C5E" w14:textId="1963B975" w:rsidR="0093159E" w:rsidRPr="00136E46" w:rsidRDefault="0093159E" w:rsidP="00F67874">
      <w:pPr>
        <w:rPr>
          <w:i/>
          <w:iCs/>
          <w:lang w:eastAsia="en-US"/>
        </w:rPr>
      </w:pPr>
      <w:r w:rsidRPr="00136E46">
        <w:rPr>
          <w:i/>
          <w:iCs/>
          <w:lang w:eastAsia="en-US"/>
        </w:rPr>
        <w:t>Novi plan 202</w:t>
      </w:r>
      <w:r w:rsidR="00743548" w:rsidRPr="00136E46">
        <w:rPr>
          <w:i/>
          <w:iCs/>
          <w:lang w:eastAsia="en-US"/>
        </w:rPr>
        <w:t>5</w:t>
      </w:r>
      <w:r w:rsidRPr="00136E46">
        <w:rPr>
          <w:i/>
          <w:iCs/>
          <w:lang w:eastAsia="en-US"/>
        </w:rPr>
        <w:t xml:space="preserve">. eura </w:t>
      </w:r>
      <w:r w:rsidR="00743548" w:rsidRPr="00136E46">
        <w:rPr>
          <w:i/>
          <w:iCs/>
          <w:lang w:eastAsia="en-US"/>
        </w:rPr>
        <w:t>89.365,00</w:t>
      </w:r>
    </w:p>
    <w:p w14:paraId="0BB51A4B" w14:textId="3DBE621F" w:rsidR="004112E6" w:rsidRPr="00136E46" w:rsidRDefault="004112E6" w:rsidP="00427DB1">
      <w:pPr>
        <w:rPr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290578" w:rsidRPr="00136E46" w14:paraId="41834FDF" w14:textId="77777777" w:rsidTr="0014689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C234" w14:textId="77777777" w:rsidR="00290578" w:rsidRPr="00136E46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746" w14:textId="77777777" w:rsidR="00290578" w:rsidRPr="00136E46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40615" w14:textId="77777777" w:rsidR="00290578" w:rsidRPr="00136E46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44EC" w14:textId="77777777" w:rsidR="00290578" w:rsidRPr="00136E46" w:rsidRDefault="00290578" w:rsidP="00A31B93">
            <w:pPr>
              <w:rPr>
                <w:lang w:eastAsia="en-US"/>
              </w:rPr>
            </w:pPr>
            <w:r w:rsidRPr="00136E46">
              <w:rPr>
                <w:lang w:eastAsia="en-US"/>
              </w:rPr>
              <w:t>povećanje/smanjenje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DDCA" w14:textId="3C0B58CD" w:rsidR="00290578" w:rsidRPr="00136E46" w:rsidRDefault="00290578" w:rsidP="00A31B93">
            <w:pPr>
              <w:jc w:val="center"/>
              <w:rPr>
                <w:lang w:eastAsia="en-US"/>
              </w:rPr>
            </w:pPr>
            <w:r w:rsidRPr="00136E46">
              <w:rPr>
                <w:lang w:eastAsia="en-US"/>
              </w:rPr>
              <w:t>Rebalans I</w:t>
            </w:r>
          </w:p>
        </w:tc>
      </w:tr>
      <w:tr w:rsidR="00AA22C9" w:rsidRPr="00136E46" w14:paraId="797CD35C" w14:textId="3FF98754" w:rsidTr="004E79D6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1EB1" w14:textId="032F0323" w:rsidR="00AA22C9" w:rsidRPr="00136E46" w:rsidRDefault="00AA22C9" w:rsidP="000E552B">
            <w:pPr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A101301 Rad organizacija civilnog društva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3DAD" w14:textId="2B56E701" w:rsidR="00AA22C9" w:rsidRPr="00136E46" w:rsidRDefault="00136E46" w:rsidP="000E552B">
            <w:pPr>
              <w:jc w:val="right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7</w:t>
            </w:r>
            <w:r w:rsidR="00AA22C9" w:rsidRPr="00136E46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E79" w14:textId="32961385" w:rsidR="00AA22C9" w:rsidRPr="00136E46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F1A" w14:textId="7D9DE5D8" w:rsidR="005D4EE7" w:rsidRPr="00136E46" w:rsidRDefault="00136E46" w:rsidP="005D4EE7">
            <w:pPr>
              <w:jc w:val="right"/>
              <w:rPr>
                <w:b/>
                <w:bCs/>
                <w:lang w:eastAsia="en-US"/>
              </w:rPr>
            </w:pPr>
            <w:r w:rsidRPr="00136E46">
              <w:rPr>
                <w:b/>
                <w:bCs/>
                <w:lang w:eastAsia="en-US"/>
              </w:rPr>
              <w:t>7</w:t>
            </w:r>
            <w:r w:rsidR="005D4EE7" w:rsidRPr="00136E46">
              <w:rPr>
                <w:b/>
                <w:bCs/>
                <w:lang w:eastAsia="en-US"/>
              </w:rPr>
              <w:t>.000,00</w:t>
            </w:r>
          </w:p>
        </w:tc>
      </w:tr>
      <w:tr w:rsidR="00146897" w:rsidRPr="00C0550E" w14:paraId="6ADEB288" w14:textId="671DE8BA" w:rsidTr="00A7729F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04F" w14:textId="77777777" w:rsidR="00146897" w:rsidRPr="00136E46" w:rsidRDefault="00146897" w:rsidP="00146897">
            <w:pPr>
              <w:rPr>
                <w:lang w:eastAsia="en-US"/>
              </w:rPr>
            </w:pPr>
            <w:r w:rsidRPr="00136E46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60D" w14:textId="76482F94" w:rsidR="00146897" w:rsidRPr="00136E46" w:rsidRDefault="00146897" w:rsidP="00146897">
            <w:pPr>
              <w:rPr>
                <w:lang w:eastAsia="en-US"/>
              </w:rPr>
            </w:pPr>
            <w:r w:rsidRPr="00136E46">
              <w:t>Rashodi za donacije, kazne, naknade šteta i kapitalne pomoći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D1EA" w14:textId="65B39A23" w:rsidR="00146897" w:rsidRPr="00136E46" w:rsidRDefault="00136E46" w:rsidP="00146897">
            <w:pPr>
              <w:jc w:val="right"/>
              <w:rPr>
                <w:lang w:eastAsia="en-US"/>
              </w:rPr>
            </w:pPr>
            <w:r w:rsidRPr="00136E46">
              <w:rPr>
                <w:lang w:eastAsia="en-US"/>
              </w:rPr>
              <w:t>7</w:t>
            </w:r>
            <w:r w:rsidR="00146897" w:rsidRPr="00136E46">
              <w:rPr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B17" w14:textId="61EB7C88" w:rsidR="00146897" w:rsidRPr="00136E46" w:rsidRDefault="00146897" w:rsidP="00146897">
            <w:pPr>
              <w:jc w:val="right"/>
              <w:rPr>
                <w:lang w:eastAsia="en-US"/>
              </w:rPr>
            </w:pPr>
            <w:r w:rsidRPr="00136E46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113" w14:textId="4274C444" w:rsidR="00146897" w:rsidRPr="00C0550E" w:rsidRDefault="00136E46" w:rsidP="00146897">
            <w:pPr>
              <w:jc w:val="right"/>
              <w:rPr>
                <w:lang w:eastAsia="en-US"/>
              </w:rPr>
            </w:pPr>
            <w:r w:rsidRPr="00136E46">
              <w:rPr>
                <w:lang w:eastAsia="en-US"/>
              </w:rPr>
              <w:t>7</w:t>
            </w:r>
            <w:r w:rsidR="00146897" w:rsidRPr="00136E46">
              <w:rPr>
                <w:lang w:eastAsia="en-US"/>
              </w:rPr>
              <w:t>.000,00</w:t>
            </w:r>
          </w:p>
        </w:tc>
      </w:tr>
    </w:tbl>
    <w:p w14:paraId="5F6FD77C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62B2E" w14:paraId="0A71C684" w14:textId="5A11EE44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A8D08" w14:textId="38430DBA" w:rsidR="00AA22C9" w:rsidRPr="00A7729F" w:rsidRDefault="00AA22C9" w:rsidP="000E552B">
            <w:pPr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A101302 Tekuće donacije udrugama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55B5" w14:textId="181D53BC" w:rsidR="00AA22C9" w:rsidRPr="00A7729F" w:rsidRDefault="00C62B2E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23.0</w:t>
            </w:r>
            <w:r w:rsidR="00AA22C9" w:rsidRPr="00A7729F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A0F" w14:textId="1CAC1EF6" w:rsidR="00AA22C9" w:rsidRPr="00A7729F" w:rsidRDefault="00C62B2E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35</w:t>
            </w:r>
            <w:r w:rsidR="00A6374F" w:rsidRPr="00A7729F">
              <w:rPr>
                <w:b/>
                <w:bCs/>
                <w:lang w:eastAsia="en-US"/>
              </w:rPr>
              <w:t>.0</w:t>
            </w:r>
            <w:r w:rsidR="005D4EE7" w:rsidRPr="00A7729F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A52" w14:textId="11C5AC0E" w:rsidR="00AA22C9" w:rsidRPr="00A7729F" w:rsidRDefault="00C62B2E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58.0</w:t>
            </w:r>
            <w:r w:rsidR="005D4EE7" w:rsidRPr="00A7729F">
              <w:rPr>
                <w:b/>
                <w:bCs/>
                <w:lang w:eastAsia="en-US"/>
              </w:rPr>
              <w:t>00,00</w:t>
            </w:r>
          </w:p>
        </w:tc>
      </w:tr>
      <w:tr w:rsidR="00AA22C9" w:rsidRPr="00C0550E" w14:paraId="75ACEC32" w14:textId="63D790E6" w:rsidTr="00A7729F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8CD" w14:textId="77777777" w:rsidR="00AA22C9" w:rsidRPr="00A7729F" w:rsidRDefault="00AA22C9" w:rsidP="000E552B">
            <w:pPr>
              <w:rPr>
                <w:lang w:eastAsia="en-US"/>
              </w:rPr>
            </w:pPr>
            <w:r w:rsidRPr="00A7729F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7B3" w14:textId="729BD79C" w:rsidR="00AA22C9" w:rsidRPr="00A7729F" w:rsidRDefault="00A7729F" w:rsidP="000E552B">
            <w:pPr>
              <w:rPr>
                <w:lang w:eastAsia="en-US"/>
              </w:rPr>
            </w:pPr>
            <w:r w:rsidRPr="00A7729F">
              <w:t>Rashodi za donacije, kazne, naknade šteta i kapitalne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FC7B" w14:textId="1BCD3CE9" w:rsidR="00AA22C9" w:rsidRPr="00A7729F" w:rsidRDefault="00C62B2E" w:rsidP="000E552B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23.0</w:t>
            </w:r>
            <w:r w:rsidR="00AA22C9" w:rsidRPr="00A7729F">
              <w:rPr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5BF" w14:textId="0293DE1A" w:rsidR="00AA22C9" w:rsidRPr="00A7729F" w:rsidRDefault="00C62B2E" w:rsidP="000E552B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35</w:t>
            </w:r>
            <w:r w:rsidR="00A6374F" w:rsidRPr="00A7729F">
              <w:rPr>
                <w:lang w:eastAsia="en-US"/>
              </w:rPr>
              <w:t>.0</w:t>
            </w:r>
            <w:r w:rsidR="005D4EE7" w:rsidRPr="00A7729F">
              <w:rPr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429" w14:textId="53D8E950" w:rsidR="00AA22C9" w:rsidRPr="00A7729F" w:rsidRDefault="00C62B2E" w:rsidP="000E552B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58.0</w:t>
            </w:r>
            <w:r w:rsidR="005D4EE7" w:rsidRPr="00A7729F">
              <w:rPr>
                <w:lang w:eastAsia="en-US"/>
              </w:rPr>
              <w:t>00,00</w:t>
            </w:r>
          </w:p>
        </w:tc>
      </w:tr>
    </w:tbl>
    <w:p w14:paraId="6878A51E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A7729F" w14:paraId="1A561601" w14:textId="6E6840BE" w:rsidTr="004E79D6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6A2E" w14:textId="500AAE26" w:rsidR="00AA22C9" w:rsidRPr="00A7729F" w:rsidRDefault="00AA22C9" w:rsidP="000E552B">
            <w:pPr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A101303 Rad zdravstvenih neprofitnih organizacija – za obavljanje djelatnosti G.D.C.K. Ludbreg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5156" w14:textId="4DD78EE7" w:rsidR="00AA22C9" w:rsidRPr="00A7729F" w:rsidRDefault="004B2333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4.250,00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6EA" w14:textId="3B771987" w:rsidR="00AA22C9" w:rsidRPr="00A7729F" w:rsidRDefault="004B2333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0</w:t>
            </w:r>
            <w:r w:rsidR="005D4EE7" w:rsidRPr="00A7729F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A778" w14:textId="5B83B296" w:rsidR="00AA22C9" w:rsidRPr="00A7729F" w:rsidRDefault="004B2333" w:rsidP="000E552B">
            <w:pPr>
              <w:jc w:val="right"/>
              <w:rPr>
                <w:b/>
                <w:bCs/>
                <w:lang w:eastAsia="en-US"/>
              </w:rPr>
            </w:pPr>
            <w:r w:rsidRPr="00A7729F">
              <w:rPr>
                <w:b/>
                <w:bCs/>
                <w:lang w:eastAsia="en-US"/>
              </w:rPr>
              <w:t>4.250</w:t>
            </w:r>
            <w:r w:rsidR="005D4EE7" w:rsidRPr="00A7729F">
              <w:rPr>
                <w:b/>
                <w:bCs/>
                <w:lang w:eastAsia="en-US"/>
              </w:rPr>
              <w:t>,00</w:t>
            </w:r>
          </w:p>
        </w:tc>
      </w:tr>
      <w:tr w:rsidR="00146897" w:rsidRPr="00C0550E" w14:paraId="2BD07C3D" w14:textId="058D768C" w:rsidTr="004E79D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549" w14:textId="77777777" w:rsidR="00146897" w:rsidRPr="00A7729F" w:rsidRDefault="00146897" w:rsidP="00146897">
            <w:pPr>
              <w:rPr>
                <w:lang w:eastAsia="en-US"/>
              </w:rPr>
            </w:pPr>
            <w:r w:rsidRPr="00A7729F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4FE" w14:textId="0961C4F1" w:rsidR="00146897" w:rsidRPr="00A7729F" w:rsidRDefault="00146897" w:rsidP="00146897">
            <w:pPr>
              <w:rPr>
                <w:lang w:eastAsia="en-US"/>
              </w:rPr>
            </w:pPr>
            <w:r w:rsidRPr="00A7729F">
              <w:t>Rashodi za donacije, kazne, naknade šteta i kapitalne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3C4E" w14:textId="18537783" w:rsidR="00146897" w:rsidRPr="00A7729F" w:rsidRDefault="00146897" w:rsidP="00146897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4.250,00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488F" w14:textId="43B00F45" w:rsidR="00146897" w:rsidRPr="00A7729F" w:rsidRDefault="00146897" w:rsidP="00146897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512" w14:textId="5EFEDD39" w:rsidR="00146897" w:rsidRPr="00C0550E" w:rsidRDefault="00146897" w:rsidP="00146897">
            <w:pPr>
              <w:jc w:val="right"/>
              <w:rPr>
                <w:lang w:eastAsia="en-US"/>
              </w:rPr>
            </w:pPr>
            <w:r w:rsidRPr="00A7729F">
              <w:rPr>
                <w:lang w:eastAsia="en-US"/>
              </w:rPr>
              <w:t>4.250,00</w:t>
            </w:r>
          </w:p>
        </w:tc>
      </w:tr>
    </w:tbl>
    <w:p w14:paraId="567D59AF" w14:textId="77777777" w:rsidR="00B812CE" w:rsidRPr="00C0550E" w:rsidRDefault="00B812CE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550C0C" w14:paraId="0D846AE8" w14:textId="6EEE2370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5025B" w14:textId="32ECAF95" w:rsidR="00AA22C9" w:rsidRPr="00550C0C" w:rsidRDefault="00AA22C9" w:rsidP="000E552B">
            <w:pPr>
              <w:rPr>
                <w:b/>
                <w:bCs/>
                <w:lang w:eastAsia="en-US"/>
              </w:rPr>
            </w:pPr>
            <w:r w:rsidRPr="00550C0C">
              <w:rPr>
                <w:b/>
                <w:bCs/>
                <w:lang w:eastAsia="en-US"/>
              </w:rPr>
              <w:t>A101304 Tuzemne članarine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8474E" w14:textId="1AECBA1A" w:rsidR="00AA22C9" w:rsidRPr="00550C0C" w:rsidRDefault="00AA22C9" w:rsidP="000E552B">
            <w:pPr>
              <w:jc w:val="right"/>
              <w:rPr>
                <w:b/>
                <w:bCs/>
                <w:lang w:eastAsia="en-US"/>
              </w:rPr>
            </w:pPr>
            <w:r w:rsidRPr="00550C0C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4EB" w14:textId="473AD005" w:rsidR="00AA22C9" w:rsidRPr="00550C0C" w:rsidRDefault="00057771" w:rsidP="000E552B">
            <w:pPr>
              <w:jc w:val="right"/>
              <w:rPr>
                <w:b/>
                <w:bCs/>
                <w:lang w:eastAsia="en-US"/>
              </w:rPr>
            </w:pPr>
            <w:r w:rsidRPr="00550C0C">
              <w:rPr>
                <w:b/>
                <w:bCs/>
                <w:lang w:eastAsia="en-US"/>
              </w:rPr>
              <w:t>115</w:t>
            </w:r>
            <w:r w:rsidR="005D4EE7" w:rsidRPr="00550C0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D4F" w14:textId="143C3F73" w:rsidR="00AA22C9" w:rsidRPr="00550C0C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550C0C">
              <w:rPr>
                <w:b/>
                <w:bCs/>
                <w:lang w:eastAsia="en-US"/>
              </w:rPr>
              <w:t>4</w:t>
            </w:r>
            <w:r w:rsidR="00057771" w:rsidRPr="00550C0C">
              <w:rPr>
                <w:b/>
                <w:bCs/>
                <w:lang w:eastAsia="en-US"/>
              </w:rPr>
              <w:t>.115</w:t>
            </w:r>
            <w:r w:rsidRPr="00550C0C">
              <w:rPr>
                <w:b/>
                <w:bCs/>
                <w:lang w:eastAsia="en-US"/>
              </w:rPr>
              <w:t>,00</w:t>
            </w:r>
          </w:p>
        </w:tc>
      </w:tr>
      <w:tr w:rsidR="00AA22C9" w:rsidRPr="00057771" w14:paraId="14063356" w14:textId="63B83FA5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DD8" w14:textId="1A753DAE" w:rsidR="00AA22C9" w:rsidRPr="00550C0C" w:rsidRDefault="00AA22C9" w:rsidP="000E552B">
            <w:pPr>
              <w:rPr>
                <w:lang w:eastAsia="en-US"/>
              </w:rPr>
            </w:pPr>
            <w:r w:rsidRPr="00550C0C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31A" w14:textId="1C117D17" w:rsidR="00AA22C9" w:rsidRPr="00550C0C" w:rsidRDefault="00AA22C9" w:rsidP="000E552B">
            <w:pPr>
              <w:rPr>
                <w:lang w:eastAsia="en-US"/>
              </w:rPr>
            </w:pPr>
            <w:r w:rsidRPr="00550C0C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D6B33" w14:textId="07C2C413" w:rsidR="00AA22C9" w:rsidRPr="00550C0C" w:rsidRDefault="00AA22C9" w:rsidP="000E552B">
            <w:pPr>
              <w:jc w:val="right"/>
              <w:rPr>
                <w:lang w:eastAsia="en-US"/>
              </w:rPr>
            </w:pPr>
            <w:r w:rsidRPr="00550C0C">
              <w:rPr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08D" w14:textId="6FEB7560" w:rsidR="00AA22C9" w:rsidRPr="00550C0C" w:rsidRDefault="00057771" w:rsidP="000E552B">
            <w:pPr>
              <w:jc w:val="right"/>
              <w:rPr>
                <w:lang w:eastAsia="en-US"/>
              </w:rPr>
            </w:pPr>
            <w:r w:rsidRPr="00550C0C">
              <w:rPr>
                <w:lang w:eastAsia="en-US"/>
              </w:rPr>
              <w:t>115</w:t>
            </w:r>
            <w:r w:rsidR="005D4EE7" w:rsidRPr="00550C0C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5E1" w14:textId="07E4E33C" w:rsidR="00AA22C9" w:rsidRPr="00550C0C" w:rsidRDefault="005D4EE7" w:rsidP="000E552B">
            <w:pPr>
              <w:jc w:val="right"/>
              <w:rPr>
                <w:lang w:eastAsia="en-US"/>
              </w:rPr>
            </w:pPr>
            <w:r w:rsidRPr="00550C0C">
              <w:rPr>
                <w:lang w:eastAsia="en-US"/>
              </w:rPr>
              <w:t>4.</w:t>
            </w:r>
            <w:r w:rsidR="00057771" w:rsidRPr="00550C0C">
              <w:rPr>
                <w:lang w:eastAsia="en-US"/>
              </w:rPr>
              <w:t>115</w:t>
            </w:r>
            <w:r w:rsidRPr="00550C0C">
              <w:rPr>
                <w:lang w:eastAsia="en-US"/>
              </w:rPr>
              <w:t>,00</w:t>
            </w:r>
          </w:p>
        </w:tc>
      </w:tr>
    </w:tbl>
    <w:p w14:paraId="58ED3809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4E79D6" w14:paraId="589B4927" w14:textId="61DA2763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B84BE" w14:textId="4CDC7368" w:rsidR="00AA22C9" w:rsidRPr="004E79D6" w:rsidRDefault="00AA22C9" w:rsidP="000E552B">
            <w:pPr>
              <w:rPr>
                <w:b/>
                <w:bCs/>
                <w:lang w:eastAsia="en-US"/>
              </w:rPr>
            </w:pPr>
            <w:r w:rsidRPr="004E79D6">
              <w:rPr>
                <w:b/>
                <w:bCs/>
                <w:lang w:eastAsia="en-US"/>
              </w:rPr>
              <w:t>A101305 Rad humanitarnih organizacija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2DD6" w14:textId="5B59F062" w:rsidR="00AA22C9" w:rsidRPr="004E79D6" w:rsidRDefault="00C90A14" w:rsidP="000E552B">
            <w:pPr>
              <w:jc w:val="right"/>
              <w:rPr>
                <w:b/>
                <w:bCs/>
                <w:lang w:eastAsia="en-US"/>
              </w:rPr>
            </w:pPr>
            <w:r w:rsidRPr="004E79D6">
              <w:rPr>
                <w:b/>
                <w:bCs/>
                <w:lang w:eastAsia="en-US"/>
              </w:rPr>
              <w:t>1.0</w:t>
            </w:r>
            <w:r w:rsidR="00AA22C9" w:rsidRPr="004E79D6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6E6" w14:textId="1AFC6DDA" w:rsidR="00AA22C9" w:rsidRPr="004E79D6" w:rsidRDefault="00AE7269" w:rsidP="000E552B">
            <w:pPr>
              <w:jc w:val="right"/>
              <w:rPr>
                <w:b/>
                <w:bCs/>
                <w:lang w:eastAsia="en-US"/>
              </w:rPr>
            </w:pPr>
            <w:r w:rsidRPr="004E79D6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CB7" w14:textId="4A75D6FD" w:rsidR="00AA22C9" w:rsidRPr="004E79D6" w:rsidRDefault="00C90A14" w:rsidP="000E552B">
            <w:pPr>
              <w:jc w:val="right"/>
              <w:rPr>
                <w:b/>
                <w:bCs/>
                <w:lang w:eastAsia="en-US"/>
              </w:rPr>
            </w:pPr>
            <w:r w:rsidRPr="004E79D6">
              <w:rPr>
                <w:b/>
                <w:bCs/>
                <w:lang w:eastAsia="en-US"/>
              </w:rPr>
              <w:t>1.0</w:t>
            </w:r>
            <w:r w:rsidR="00AE7269" w:rsidRPr="004E79D6">
              <w:rPr>
                <w:b/>
                <w:bCs/>
                <w:lang w:eastAsia="en-US"/>
              </w:rPr>
              <w:t>00,00</w:t>
            </w:r>
          </w:p>
        </w:tc>
      </w:tr>
      <w:tr w:rsidR="00146897" w:rsidRPr="004E79D6" w14:paraId="5A7E5FCC" w14:textId="0EF6E39A" w:rsidTr="004E79D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D03E" w14:textId="77777777" w:rsidR="00146897" w:rsidRPr="004E79D6" w:rsidRDefault="00146897" w:rsidP="00146897">
            <w:pPr>
              <w:rPr>
                <w:lang w:eastAsia="en-US"/>
              </w:rPr>
            </w:pPr>
            <w:r w:rsidRPr="004E79D6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438" w14:textId="4E31E476" w:rsidR="00146897" w:rsidRPr="004E79D6" w:rsidRDefault="00146897" w:rsidP="00146897">
            <w:pPr>
              <w:rPr>
                <w:lang w:eastAsia="en-US"/>
              </w:rPr>
            </w:pPr>
            <w:r w:rsidRPr="004E79D6">
              <w:t>Rashodi za donacije, kazne, naknade šteta i kapitalne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FCF1" w14:textId="04E71ED0" w:rsidR="00146897" w:rsidRPr="004E79D6" w:rsidRDefault="00146897" w:rsidP="00146897">
            <w:pPr>
              <w:jc w:val="right"/>
              <w:rPr>
                <w:lang w:eastAsia="en-US"/>
              </w:rPr>
            </w:pPr>
            <w:r w:rsidRPr="004E79D6">
              <w:rPr>
                <w:lang w:eastAsia="en-US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DA1" w14:textId="2B54D1A1" w:rsidR="00146897" w:rsidRPr="004E79D6" w:rsidRDefault="00146897" w:rsidP="00146897">
            <w:pPr>
              <w:jc w:val="right"/>
              <w:rPr>
                <w:lang w:eastAsia="en-US"/>
              </w:rPr>
            </w:pPr>
            <w:r w:rsidRPr="004E79D6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A7C" w14:textId="28072188" w:rsidR="00146897" w:rsidRPr="004E79D6" w:rsidRDefault="00146897" w:rsidP="00146897">
            <w:pPr>
              <w:jc w:val="right"/>
              <w:rPr>
                <w:lang w:eastAsia="en-US"/>
              </w:rPr>
            </w:pPr>
            <w:r w:rsidRPr="004E79D6">
              <w:rPr>
                <w:lang w:eastAsia="en-US"/>
              </w:rPr>
              <w:t>1.000,00</w:t>
            </w:r>
          </w:p>
        </w:tc>
      </w:tr>
    </w:tbl>
    <w:p w14:paraId="1221A6D0" w14:textId="77777777" w:rsidR="00465E3C" w:rsidRPr="00C90A14" w:rsidRDefault="00465E3C" w:rsidP="006E4590">
      <w:pPr>
        <w:rPr>
          <w:b/>
          <w:bCs/>
          <w:i/>
          <w:iCs/>
          <w:highlight w:val="yellow"/>
          <w:u w:val="single"/>
          <w:lang w:eastAsia="en-US"/>
        </w:rPr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4"/>
        <w:gridCol w:w="1410"/>
      </w:tblGrid>
      <w:tr w:rsidR="00AA22C9" w:rsidRPr="00C90A14" w14:paraId="73B95B19" w14:textId="49D103CC" w:rsidTr="00512D3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76AF" w14:textId="40F886DB" w:rsidR="00AA22C9" w:rsidRPr="00512D38" w:rsidRDefault="00AA22C9" w:rsidP="000E552B">
            <w:pPr>
              <w:rPr>
                <w:b/>
                <w:bCs/>
                <w:lang w:eastAsia="en-US"/>
              </w:rPr>
            </w:pPr>
            <w:r w:rsidRPr="00512D38">
              <w:rPr>
                <w:b/>
                <w:bCs/>
                <w:lang w:eastAsia="en-US"/>
              </w:rPr>
              <w:t>A101307 Tekuće</w:t>
            </w:r>
            <w:r w:rsidR="005508BC" w:rsidRPr="00512D38">
              <w:rPr>
                <w:b/>
                <w:bCs/>
                <w:lang w:eastAsia="en-US"/>
              </w:rPr>
              <w:t xml:space="preserve"> i kapitalne </w:t>
            </w:r>
            <w:r w:rsidRPr="00512D38">
              <w:rPr>
                <w:b/>
                <w:bCs/>
                <w:lang w:eastAsia="en-US"/>
              </w:rPr>
              <w:t xml:space="preserve"> donacije vjerskim organizacijama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8F4EF" w14:textId="0E2EFCDA" w:rsidR="00AA22C9" w:rsidRPr="00512D38" w:rsidRDefault="00AB78C5" w:rsidP="000E552B">
            <w:pPr>
              <w:jc w:val="right"/>
              <w:rPr>
                <w:b/>
                <w:bCs/>
                <w:lang w:eastAsia="en-US"/>
              </w:rPr>
            </w:pPr>
            <w:r w:rsidRPr="00512D38">
              <w:rPr>
                <w:b/>
                <w:bCs/>
                <w:lang w:eastAsia="en-US"/>
              </w:rPr>
              <w:t>15</w:t>
            </w:r>
            <w:r w:rsidR="00AA22C9" w:rsidRPr="00512D38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60E2" w14:textId="36D8170D" w:rsidR="00AA22C9" w:rsidRPr="00512D38" w:rsidRDefault="005508BC" w:rsidP="000E552B">
            <w:pPr>
              <w:jc w:val="right"/>
              <w:rPr>
                <w:b/>
                <w:bCs/>
                <w:lang w:eastAsia="en-US"/>
              </w:rPr>
            </w:pPr>
            <w:r w:rsidRPr="00512D38">
              <w:rPr>
                <w:b/>
                <w:bCs/>
                <w:lang w:eastAsia="en-US"/>
              </w:rPr>
              <w:t>0</w:t>
            </w:r>
            <w:r w:rsidR="00AE7269" w:rsidRPr="00512D38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B6A" w14:textId="266B58D3" w:rsidR="00AA22C9" w:rsidRPr="00512D38" w:rsidRDefault="005508BC" w:rsidP="000E552B">
            <w:pPr>
              <w:jc w:val="right"/>
              <w:rPr>
                <w:b/>
                <w:bCs/>
                <w:lang w:eastAsia="en-US"/>
              </w:rPr>
            </w:pPr>
            <w:r w:rsidRPr="00512D38">
              <w:rPr>
                <w:b/>
                <w:bCs/>
                <w:lang w:eastAsia="en-US"/>
              </w:rPr>
              <w:t>15.0</w:t>
            </w:r>
            <w:r w:rsidR="00AE7269" w:rsidRPr="00512D38">
              <w:rPr>
                <w:b/>
                <w:bCs/>
                <w:lang w:eastAsia="en-US"/>
              </w:rPr>
              <w:t>00,00</w:t>
            </w:r>
          </w:p>
        </w:tc>
      </w:tr>
      <w:tr w:rsidR="00146897" w:rsidRPr="00C0550E" w14:paraId="4B4BAFC7" w14:textId="6E704755" w:rsidTr="00512D3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2DC" w14:textId="77777777" w:rsidR="00146897" w:rsidRPr="00512D38" w:rsidRDefault="00146897" w:rsidP="00146897">
            <w:pPr>
              <w:rPr>
                <w:lang w:eastAsia="en-US"/>
              </w:rPr>
            </w:pPr>
            <w:r w:rsidRPr="00512D38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07D" w14:textId="707DC711" w:rsidR="00146897" w:rsidRPr="00512D38" w:rsidRDefault="00146897" w:rsidP="00146897">
            <w:pPr>
              <w:rPr>
                <w:lang w:eastAsia="en-US"/>
              </w:rPr>
            </w:pPr>
            <w:r w:rsidRPr="00512D38">
              <w:t>Rashodi za donacije, kazne, naknade šteta i kapitalne pomoći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3896" w14:textId="3C16A137" w:rsidR="00146897" w:rsidRPr="00512D38" w:rsidRDefault="00146897" w:rsidP="00146897">
            <w:pPr>
              <w:jc w:val="right"/>
              <w:rPr>
                <w:lang w:eastAsia="en-US"/>
              </w:rPr>
            </w:pPr>
            <w:r w:rsidRPr="00512D38">
              <w:rPr>
                <w:lang w:eastAsia="en-US"/>
              </w:rPr>
              <w:t>15.000,00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7F4" w14:textId="44CE5EE3" w:rsidR="00146897" w:rsidRPr="00512D38" w:rsidRDefault="00146897" w:rsidP="00146897">
            <w:pPr>
              <w:jc w:val="right"/>
              <w:rPr>
                <w:lang w:eastAsia="en-US"/>
              </w:rPr>
            </w:pPr>
            <w:r w:rsidRPr="00512D38">
              <w:rPr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263" w14:textId="3635F3C8" w:rsidR="00146897" w:rsidRPr="00512D38" w:rsidRDefault="00146897" w:rsidP="00146897">
            <w:pPr>
              <w:jc w:val="right"/>
              <w:rPr>
                <w:lang w:eastAsia="en-US"/>
              </w:rPr>
            </w:pPr>
            <w:r w:rsidRPr="00512D38">
              <w:rPr>
                <w:lang w:eastAsia="en-US"/>
              </w:rPr>
              <w:t>15.000,00</w:t>
            </w:r>
          </w:p>
        </w:tc>
      </w:tr>
    </w:tbl>
    <w:p w14:paraId="3FF5314A" w14:textId="77777777" w:rsidR="00E92719" w:rsidRDefault="00E92719" w:rsidP="00E92719">
      <w:pPr>
        <w:jc w:val="both"/>
      </w:pPr>
    </w:p>
    <w:p w14:paraId="001CDD49" w14:textId="3FCF8E44" w:rsidR="00A55369" w:rsidRPr="0092730E" w:rsidRDefault="00E92719" w:rsidP="00A55369">
      <w:pPr>
        <w:jc w:val="both"/>
      </w:pPr>
      <w:r>
        <w:t>Povećanje se odnosi na r</w:t>
      </w:r>
      <w:r w:rsidRPr="0092730E">
        <w:t>ashod</w:t>
      </w:r>
      <w:r>
        <w:t>e</w:t>
      </w:r>
      <w:r w:rsidRPr="0092730E">
        <w:t xml:space="preserve"> za donacije, kazne, naknade šteta i kapitalne pomoći</w:t>
      </w:r>
      <w:r>
        <w:t xml:space="preserve"> </w:t>
      </w:r>
      <w:r w:rsidRPr="0092730E">
        <w:t>u iznosu 35.000,00 eura (na temelju odluke općinskog vijeća za nabavu vatrogasnog vozila)</w:t>
      </w:r>
      <w:r w:rsidR="00A55369">
        <w:t xml:space="preserve"> i </w:t>
      </w:r>
      <w:r w:rsidR="00A55369" w:rsidRPr="0092730E">
        <w:t xml:space="preserve"> rashod</w:t>
      </w:r>
      <w:r w:rsidR="00A55369">
        <w:t xml:space="preserve">e </w:t>
      </w:r>
      <w:r w:rsidR="00A55369" w:rsidRPr="0092730E">
        <w:t>u iznosu 115,00 eura (za članarine)</w:t>
      </w:r>
      <w:r w:rsidR="00A55369">
        <w:t>.</w:t>
      </w:r>
    </w:p>
    <w:p w14:paraId="11344279" w14:textId="77777777" w:rsidR="00A55369" w:rsidRPr="0092730E" w:rsidRDefault="00A55369" w:rsidP="00E92719">
      <w:pPr>
        <w:jc w:val="both"/>
      </w:pPr>
    </w:p>
    <w:p w14:paraId="4CF02FB7" w14:textId="77777777" w:rsidR="00652963" w:rsidRDefault="00652963" w:rsidP="00851371">
      <w:pPr>
        <w:rPr>
          <w:b/>
          <w:bCs/>
          <w:i/>
          <w:iCs/>
          <w:u w:val="single"/>
          <w:lang w:eastAsia="en-US"/>
        </w:rPr>
      </w:pPr>
    </w:p>
    <w:p w14:paraId="17336CB3" w14:textId="77777777" w:rsidR="00E92719" w:rsidRPr="00C0550E" w:rsidRDefault="00E92719" w:rsidP="00851371">
      <w:pPr>
        <w:rPr>
          <w:b/>
          <w:bCs/>
          <w:i/>
          <w:iCs/>
          <w:u w:val="single"/>
          <w:lang w:eastAsia="en-US"/>
        </w:rPr>
      </w:pPr>
    </w:p>
    <w:p w14:paraId="23E147DC" w14:textId="507EBBFA" w:rsidR="0005274E" w:rsidRPr="006474C1" w:rsidRDefault="00051AB7" w:rsidP="00851371">
      <w:pPr>
        <w:rPr>
          <w:b/>
          <w:bCs/>
          <w:i/>
          <w:iCs/>
          <w:u w:val="single"/>
          <w:lang w:eastAsia="en-US"/>
        </w:rPr>
      </w:pPr>
      <w:r w:rsidRPr="006474C1">
        <w:rPr>
          <w:b/>
          <w:bCs/>
          <w:i/>
          <w:iCs/>
          <w:u w:val="single"/>
          <w:lang w:eastAsia="en-US"/>
        </w:rPr>
        <w:t>Program 1015 Prostorno uređenje i unapređenje stanovanja</w:t>
      </w:r>
    </w:p>
    <w:p w14:paraId="148E7653" w14:textId="26353D48" w:rsidR="0005274E" w:rsidRPr="006474C1" w:rsidRDefault="0005274E" w:rsidP="0005274E">
      <w:pPr>
        <w:rPr>
          <w:i/>
          <w:iCs/>
          <w:lang w:eastAsia="en-US"/>
        </w:rPr>
      </w:pPr>
      <w:r w:rsidRPr="006474C1">
        <w:rPr>
          <w:i/>
          <w:iCs/>
          <w:lang w:eastAsia="en-US"/>
        </w:rPr>
        <w:t>Planirana sredstva 202</w:t>
      </w:r>
      <w:r w:rsidR="00652963" w:rsidRPr="006474C1">
        <w:rPr>
          <w:i/>
          <w:iCs/>
          <w:lang w:eastAsia="en-US"/>
        </w:rPr>
        <w:t>5</w:t>
      </w:r>
      <w:r w:rsidRPr="006474C1">
        <w:rPr>
          <w:i/>
          <w:iCs/>
          <w:lang w:eastAsia="en-US"/>
        </w:rPr>
        <w:t>. eur</w:t>
      </w:r>
      <w:r w:rsidR="00187A58" w:rsidRPr="006474C1">
        <w:rPr>
          <w:i/>
          <w:iCs/>
          <w:lang w:eastAsia="en-US"/>
        </w:rPr>
        <w:t>a</w:t>
      </w:r>
      <w:r w:rsidRPr="006474C1">
        <w:rPr>
          <w:i/>
          <w:iCs/>
          <w:lang w:eastAsia="en-US"/>
        </w:rPr>
        <w:t xml:space="preserve"> </w:t>
      </w:r>
      <w:r w:rsidR="00652963" w:rsidRPr="006474C1">
        <w:rPr>
          <w:i/>
          <w:iCs/>
          <w:lang w:eastAsia="en-US"/>
        </w:rPr>
        <w:t>73.500,00</w:t>
      </w:r>
    </w:p>
    <w:p w14:paraId="2B4D9E7F" w14:textId="65CCE0AA" w:rsidR="000156B1" w:rsidRPr="006474C1" w:rsidRDefault="000156B1" w:rsidP="0005274E">
      <w:pPr>
        <w:rPr>
          <w:i/>
          <w:iCs/>
          <w:lang w:eastAsia="en-US"/>
        </w:rPr>
      </w:pPr>
      <w:r w:rsidRPr="006474C1">
        <w:rPr>
          <w:i/>
          <w:iCs/>
          <w:lang w:eastAsia="en-US"/>
        </w:rPr>
        <w:t xml:space="preserve">Povećanje </w:t>
      </w:r>
      <w:r w:rsidR="00652963" w:rsidRPr="006474C1">
        <w:rPr>
          <w:i/>
          <w:iCs/>
          <w:lang w:eastAsia="en-US"/>
        </w:rPr>
        <w:t>8</w:t>
      </w:r>
      <w:r w:rsidR="00425284" w:rsidRPr="006474C1">
        <w:rPr>
          <w:i/>
          <w:iCs/>
          <w:lang w:eastAsia="en-US"/>
        </w:rPr>
        <w:t>.</w:t>
      </w:r>
      <w:r w:rsidR="00652963" w:rsidRPr="006474C1">
        <w:rPr>
          <w:i/>
          <w:iCs/>
          <w:lang w:eastAsia="en-US"/>
        </w:rPr>
        <w:t>7</w:t>
      </w:r>
      <w:r w:rsidR="00425284" w:rsidRPr="006474C1">
        <w:rPr>
          <w:i/>
          <w:iCs/>
          <w:lang w:eastAsia="en-US"/>
        </w:rPr>
        <w:t>00,00</w:t>
      </w:r>
      <w:r w:rsidRPr="006474C1">
        <w:rPr>
          <w:i/>
          <w:iCs/>
          <w:lang w:eastAsia="en-US"/>
        </w:rPr>
        <w:t xml:space="preserve"> eura</w:t>
      </w:r>
    </w:p>
    <w:p w14:paraId="4AA7FA21" w14:textId="021B6B3A" w:rsidR="000156B1" w:rsidRPr="00C0550E" w:rsidRDefault="000156B1" w:rsidP="0005274E">
      <w:pPr>
        <w:rPr>
          <w:i/>
          <w:iCs/>
          <w:lang w:eastAsia="en-US"/>
        </w:rPr>
      </w:pPr>
      <w:r w:rsidRPr="006474C1">
        <w:rPr>
          <w:i/>
          <w:iCs/>
          <w:lang w:eastAsia="en-US"/>
        </w:rPr>
        <w:t>Novi plan 202</w:t>
      </w:r>
      <w:r w:rsidR="00652963" w:rsidRPr="006474C1">
        <w:rPr>
          <w:i/>
          <w:iCs/>
          <w:lang w:eastAsia="en-US"/>
        </w:rPr>
        <w:t>5</w:t>
      </w:r>
      <w:r w:rsidRPr="006474C1">
        <w:rPr>
          <w:i/>
          <w:iCs/>
          <w:lang w:eastAsia="en-US"/>
        </w:rPr>
        <w:t xml:space="preserve">. eura </w:t>
      </w:r>
      <w:r w:rsidR="00652963" w:rsidRPr="006474C1">
        <w:rPr>
          <w:i/>
          <w:iCs/>
          <w:lang w:eastAsia="en-US"/>
        </w:rPr>
        <w:t>82.200,00</w:t>
      </w:r>
    </w:p>
    <w:p w14:paraId="26A91F06" w14:textId="4117FB3A" w:rsidR="004112E6" w:rsidRPr="00C0550E" w:rsidRDefault="004112E6" w:rsidP="00427DB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5A0A21" w:rsidRPr="00E8752C" w14:paraId="08165ABC" w14:textId="77777777" w:rsidTr="005A0A21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DD95" w14:textId="77777777" w:rsidR="005A0A21" w:rsidRPr="00E8752C" w:rsidRDefault="005A0A21">
            <w:pPr>
              <w:jc w:val="center"/>
              <w:rPr>
                <w:b/>
                <w:bCs/>
                <w:lang w:eastAsia="en-US"/>
              </w:rPr>
            </w:pPr>
            <w:bookmarkStart w:id="1" w:name="_Hlk169253703"/>
            <w:bookmarkStart w:id="2" w:name="_Hlk185831258"/>
            <w:r w:rsidRPr="00E8752C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5A7E" w14:textId="77777777" w:rsidR="005A0A21" w:rsidRPr="00E8752C" w:rsidRDefault="005A0A21">
            <w:pPr>
              <w:jc w:val="center"/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A8AE9" w14:textId="77777777" w:rsidR="005A0A21" w:rsidRPr="00E8752C" w:rsidRDefault="005A0A21">
            <w:pPr>
              <w:jc w:val="center"/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F4B" w14:textId="77777777" w:rsidR="005A0A21" w:rsidRPr="00E8752C" w:rsidRDefault="005A0A21">
            <w:pPr>
              <w:rPr>
                <w:lang w:eastAsia="en-US"/>
              </w:rPr>
            </w:pPr>
            <w:r w:rsidRPr="00E8752C">
              <w:rPr>
                <w:lang w:eastAsia="en-US"/>
              </w:rPr>
              <w:t>povećanje/smanjenje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0122" w14:textId="24C7CBCD" w:rsidR="005A0A21" w:rsidRPr="00E8752C" w:rsidRDefault="005A0A21">
            <w:pPr>
              <w:jc w:val="center"/>
              <w:rPr>
                <w:lang w:eastAsia="en-US"/>
              </w:rPr>
            </w:pPr>
            <w:r w:rsidRPr="00E8752C">
              <w:rPr>
                <w:lang w:eastAsia="en-US"/>
              </w:rPr>
              <w:t>Rebalans I</w:t>
            </w:r>
          </w:p>
        </w:tc>
      </w:tr>
      <w:bookmarkEnd w:id="1"/>
      <w:tr w:rsidR="00FB1B8C" w:rsidRPr="00E8752C" w14:paraId="5604813E" w14:textId="2FAB06C2" w:rsidTr="00354EBE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04DEC" w14:textId="176235F1" w:rsidR="00FB1B8C" w:rsidRPr="00E8752C" w:rsidRDefault="00FB1B8C" w:rsidP="000E552B">
            <w:pPr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A101501 Izrada prostorno – planskih dokumenata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5A3B" w14:textId="0024D1E3" w:rsidR="00FB1B8C" w:rsidRPr="00E8752C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30</w:t>
            </w:r>
            <w:r w:rsidR="00FB1B8C" w:rsidRPr="00E8752C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DC8A" w14:textId="333F7712" w:rsidR="00FB1B8C" w:rsidRPr="00E8752C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4.7</w:t>
            </w:r>
            <w:r w:rsidR="00DE0D7C" w:rsidRPr="00E8752C">
              <w:rPr>
                <w:b/>
                <w:bCs/>
                <w:lang w:eastAsia="en-US"/>
              </w:rPr>
              <w:t>00</w:t>
            </w:r>
            <w:r w:rsidR="00354EBE" w:rsidRPr="00E8752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31F" w14:textId="0AF751D4" w:rsidR="00FB1B8C" w:rsidRPr="00E8752C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E8752C">
              <w:rPr>
                <w:b/>
                <w:bCs/>
                <w:lang w:eastAsia="en-US"/>
              </w:rPr>
              <w:t>34.700</w:t>
            </w:r>
            <w:r w:rsidR="00354EBE" w:rsidRPr="00E8752C">
              <w:rPr>
                <w:b/>
                <w:bCs/>
                <w:lang w:eastAsia="en-US"/>
              </w:rPr>
              <w:t>,00</w:t>
            </w:r>
          </w:p>
        </w:tc>
      </w:tr>
      <w:tr w:rsidR="00FB1B8C" w:rsidRPr="00E8752C" w14:paraId="490D5294" w14:textId="5BFD7383" w:rsidTr="00354EB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CF63" w14:textId="77777777" w:rsidR="00FB1B8C" w:rsidRPr="00E8752C" w:rsidRDefault="00FB1B8C" w:rsidP="000E552B">
            <w:pPr>
              <w:rPr>
                <w:lang w:eastAsia="en-US"/>
              </w:rPr>
            </w:pPr>
            <w:r w:rsidRPr="00E8752C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7DD" w14:textId="77777777" w:rsidR="00FB1B8C" w:rsidRPr="00E8752C" w:rsidRDefault="00FB1B8C" w:rsidP="000E552B">
            <w:pPr>
              <w:rPr>
                <w:lang w:eastAsia="en-US"/>
              </w:rPr>
            </w:pPr>
            <w:r w:rsidRPr="00E8752C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1D63" w14:textId="5642A7FC" w:rsidR="00FB1B8C" w:rsidRPr="00E8752C" w:rsidRDefault="00C85F26" w:rsidP="000E552B">
            <w:pPr>
              <w:jc w:val="right"/>
              <w:rPr>
                <w:lang w:eastAsia="en-US"/>
              </w:rPr>
            </w:pPr>
            <w:r w:rsidRPr="00E8752C">
              <w:rPr>
                <w:lang w:eastAsia="en-US"/>
              </w:rPr>
              <w:t>30</w:t>
            </w:r>
            <w:r w:rsidR="00FB1B8C" w:rsidRPr="00E8752C">
              <w:rPr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B59" w14:textId="1983831F" w:rsidR="00FB1B8C" w:rsidRPr="00E8752C" w:rsidRDefault="00C85F26" w:rsidP="000E552B">
            <w:pPr>
              <w:jc w:val="right"/>
              <w:rPr>
                <w:lang w:eastAsia="en-US"/>
              </w:rPr>
            </w:pPr>
            <w:r w:rsidRPr="00E8752C">
              <w:rPr>
                <w:lang w:eastAsia="en-US"/>
              </w:rPr>
              <w:t>4.7</w:t>
            </w:r>
            <w:r w:rsidR="00DE0D7C" w:rsidRPr="00E8752C">
              <w:rPr>
                <w:lang w:eastAsia="en-US"/>
              </w:rPr>
              <w:t>00</w:t>
            </w:r>
            <w:r w:rsidR="00354EBE" w:rsidRPr="00E8752C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3DA" w14:textId="77777777" w:rsidR="00A42A7E" w:rsidRPr="00E8752C" w:rsidRDefault="00A42A7E" w:rsidP="000E552B">
            <w:pPr>
              <w:jc w:val="right"/>
              <w:rPr>
                <w:lang w:eastAsia="en-US"/>
              </w:rPr>
            </w:pPr>
          </w:p>
          <w:p w14:paraId="0B4E3F3F" w14:textId="2BA63013" w:rsidR="00FB1B8C" w:rsidRPr="00E8752C" w:rsidRDefault="00C85F26" w:rsidP="000E552B">
            <w:pPr>
              <w:jc w:val="right"/>
              <w:rPr>
                <w:lang w:eastAsia="en-US"/>
              </w:rPr>
            </w:pPr>
            <w:r w:rsidRPr="00E8752C">
              <w:rPr>
                <w:lang w:eastAsia="en-US"/>
              </w:rPr>
              <w:t>34.700</w:t>
            </w:r>
            <w:r w:rsidR="00354EBE" w:rsidRPr="00E8752C">
              <w:rPr>
                <w:lang w:eastAsia="en-US"/>
              </w:rPr>
              <w:t>,00</w:t>
            </w:r>
          </w:p>
          <w:p w14:paraId="25454DF8" w14:textId="211C2489" w:rsidR="00354EBE" w:rsidRPr="00E8752C" w:rsidRDefault="00354EBE" w:rsidP="000E552B">
            <w:pPr>
              <w:jc w:val="right"/>
              <w:rPr>
                <w:lang w:eastAsia="en-US"/>
              </w:rPr>
            </w:pPr>
          </w:p>
        </w:tc>
      </w:tr>
    </w:tbl>
    <w:p w14:paraId="72FD48FC" w14:textId="77777777" w:rsidR="00051AB7" w:rsidRPr="00E8752C" w:rsidRDefault="00051AB7" w:rsidP="00051AB7">
      <w:pPr>
        <w:rPr>
          <w:b/>
          <w:bCs/>
          <w:i/>
          <w:iCs/>
          <w:u w:val="single"/>
          <w:lang w:eastAsia="en-US"/>
        </w:rPr>
      </w:pPr>
    </w:p>
    <w:bookmarkEnd w:id="2"/>
    <w:p w14:paraId="339DBED3" w14:textId="77777777" w:rsidR="00051AB7" w:rsidRPr="00C85F26" w:rsidRDefault="00051AB7" w:rsidP="00051AB7">
      <w:pPr>
        <w:rPr>
          <w:b/>
          <w:bCs/>
          <w:i/>
          <w:iCs/>
          <w:highlight w:val="yellow"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D92A5D" w14:paraId="3353FFBE" w14:textId="29B6C59B" w:rsidTr="006E5340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7BCB" w14:textId="5A5A74DB" w:rsidR="00FB1B8C" w:rsidRPr="00D92A5D" w:rsidRDefault="00FB1B8C" w:rsidP="000E552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2A5D">
              <w:rPr>
                <w:b/>
                <w:bCs/>
                <w:sz w:val="22"/>
                <w:szCs w:val="22"/>
                <w:lang w:eastAsia="en-US"/>
              </w:rPr>
              <w:t>T101501 Geodetski elaborat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FE1A" w14:textId="1885CC69" w:rsidR="00FB1B8C" w:rsidRPr="00D92A5D" w:rsidRDefault="00FB1B8C" w:rsidP="000E552B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D92A5D">
              <w:rPr>
                <w:b/>
                <w:bCs/>
                <w:sz w:val="22"/>
                <w:szCs w:val="22"/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F80" w14:textId="508CD3CA" w:rsidR="00FB1B8C" w:rsidRPr="00D92A5D" w:rsidRDefault="00764F36" w:rsidP="000E552B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D92A5D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6E5340" w:rsidRPr="00D92A5D">
              <w:rPr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B8E" w14:textId="3A1BE646" w:rsidR="00FB1B8C" w:rsidRPr="00D92A5D" w:rsidRDefault="00C85F26" w:rsidP="000E552B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D92A5D">
              <w:rPr>
                <w:b/>
                <w:bCs/>
                <w:sz w:val="22"/>
                <w:szCs w:val="22"/>
                <w:lang w:eastAsia="en-US"/>
              </w:rPr>
              <w:t>1.</w:t>
            </w:r>
            <w:r w:rsidR="006E5340" w:rsidRPr="00D92A5D">
              <w:rPr>
                <w:b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FB1B8C" w:rsidRPr="00D92A5D" w14:paraId="112EBCFE" w14:textId="7BA78507" w:rsidTr="006E534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CC3" w14:textId="77777777" w:rsidR="00FB1B8C" w:rsidRPr="00D92A5D" w:rsidRDefault="00FB1B8C" w:rsidP="000E552B">
            <w:pPr>
              <w:rPr>
                <w:sz w:val="22"/>
                <w:szCs w:val="22"/>
                <w:lang w:eastAsia="en-US"/>
              </w:rPr>
            </w:pPr>
            <w:r w:rsidRPr="00D92A5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C48" w14:textId="77777777" w:rsidR="00FB1B8C" w:rsidRPr="00D92A5D" w:rsidRDefault="00FB1B8C" w:rsidP="000E552B">
            <w:pPr>
              <w:rPr>
                <w:sz w:val="22"/>
                <w:szCs w:val="22"/>
                <w:lang w:eastAsia="en-US"/>
              </w:rPr>
            </w:pPr>
            <w:r w:rsidRPr="00D92A5D">
              <w:rPr>
                <w:sz w:val="22"/>
                <w:szCs w:val="22"/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E2F05" w14:textId="6BE0CA4F" w:rsidR="00FB1B8C" w:rsidRPr="00D92A5D" w:rsidRDefault="00FB1B8C" w:rsidP="000E552B">
            <w:pPr>
              <w:jc w:val="right"/>
              <w:rPr>
                <w:sz w:val="22"/>
                <w:szCs w:val="22"/>
                <w:lang w:eastAsia="en-US"/>
              </w:rPr>
            </w:pPr>
            <w:r w:rsidRPr="00D92A5D">
              <w:rPr>
                <w:sz w:val="22"/>
                <w:szCs w:val="22"/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221" w14:textId="71601338" w:rsidR="00FB1B8C" w:rsidRPr="00D92A5D" w:rsidRDefault="00764F36" w:rsidP="000E552B">
            <w:pPr>
              <w:jc w:val="right"/>
              <w:rPr>
                <w:sz w:val="22"/>
                <w:szCs w:val="22"/>
                <w:lang w:eastAsia="en-US"/>
              </w:rPr>
            </w:pPr>
            <w:r w:rsidRPr="00D92A5D">
              <w:rPr>
                <w:sz w:val="22"/>
                <w:szCs w:val="22"/>
                <w:lang w:eastAsia="en-US"/>
              </w:rPr>
              <w:t>0</w:t>
            </w:r>
            <w:r w:rsidR="006E5340" w:rsidRPr="00D92A5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3B4" w14:textId="3D2B6E7D" w:rsidR="00FB1B8C" w:rsidRPr="00D92A5D" w:rsidRDefault="00C85F26" w:rsidP="000E552B">
            <w:pPr>
              <w:jc w:val="right"/>
              <w:rPr>
                <w:sz w:val="22"/>
                <w:szCs w:val="22"/>
                <w:lang w:eastAsia="en-US"/>
              </w:rPr>
            </w:pPr>
            <w:r w:rsidRPr="00D92A5D">
              <w:rPr>
                <w:sz w:val="22"/>
                <w:szCs w:val="22"/>
                <w:lang w:eastAsia="en-US"/>
              </w:rPr>
              <w:t>1.</w:t>
            </w:r>
            <w:r w:rsidR="006E5340" w:rsidRPr="00D92A5D">
              <w:rPr>
                <w:sz w:val="22"/>
                <w:szCs w:val="22"/>
                <w:lang w:eastAsia="en-US"/>
              </w:rPr>
              <w:t>500,00</w:t>
            </w:r>
          </w:p>
        </w:tc>
      </w:tr>
    </w:tbl>
    <w:p w14:paraId="54EA3F52" w14:textId="77777777" w:rsidR="00A779F4" w:rsidRPr="00C0550E" w:rsidRDefault="00A779F4" w:rsidP="00051AB7">
      <w:pPr>
        <w:rPr>
          <w:b/>
          <w:bCs/>
          <w:i/>
          <w:iCs/>
          <w:u w:val="single"/>
          <w:lang w:eastAsia="en-US"/>
        </w:rPr>
      </w:pPr>
      <w:bookmarkStart w:id="3" w:name="_Hlk120987859"/>
    </w:p>
    <w:p w14:paraId="1BEF8FD7" w14:textId="77777777" w:rsidR="00A779F4" w:rsidRPr="00C0550E" w:rsidRDefault="00A779F4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D92A5D" w14:paraId="5A609CE6" w14:textId="1A91AF4C" w:rsidTr="006657A5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3975" w14:textId="100F4E91" w:rsidR="00FB1B8C" w:rsidRPr="00D92A5D" w:rsidRDefault="00FB1B8C" w:rsidP="000E552B">
            <w:pPr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T101502 Nabava uskršnje i božićne dekoracije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1731" w14:textId="4CEEDF97" w:rsidR="00FB1B8C" w:rsidRPr="00D92A5D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2</w:t>
            </w:r>
            <w:r w:rsidR="00FB1B8C" w:rsidRPr="00D92A5D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AC" w14:textId="37E56E35" w:rsidR="00FB1B8C" w:rsidRPr="00D92A5D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0</w:t>
            </w:r>
            <w:r w:rsidR="006657A5" w:rsidRPr="00D92A5D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AAF" w14:textId="3CA0524B" w:rsidR="00FB1B8C" w:rsidRPr="00D92A5D" w:rsidRDefault="00C85F26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2</w:t>
            </w:r>
            <w:r w:rsidR="006657A5" w:rsidRPr="00D92A5D">
              <w:rPr>
                <w:b/>
                <w:bCs/>
                <w:lang w:eastAsia="en-US"/>
              </w:rPr>
              <w:t>.000,00</w:t>
            </w:r>
          </w:p>
        </w:tc>
      </w:tr>
      <w:tr w:rsidR="00FB1B8C" w:rsidRPr="00C0550E" w14:paraId="233061B2" w14:textId="01E6DEA2" w:rsidTr="006657A5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F89" w14:textId="77777777" w:rsidR="00FB1B8C" w:rsidRPr="00D92A5D" w:rsidRDefault="00FB1B8C" w:rsidP="000E552B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5C8" w14:textId="77777777" w:rsidR="00FB1B8C" w:rsidRPr="00D92A5D" w:rsidRDefault="00FB1B8C" w:rsidP="000E552B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E72C" w14:textId="5C4E9EBE" w:rsidR="00FB1B8C" w:rsidRPr="00D92A5D" w:rsidRDefault="00C85F26" w:rsidP="000E552B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2</w:t>
            </w:r>
            <w:r w:rsidR="00FB1B8C" w:rsidRPr="00D92A5D">
              <w:rPr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48C" w14:textId="5D1DE995" w:rsidR="00FB1B8C" w:rsidRPr="00D92A5D" w:rsidRDefault="00A779F4" w:rsidP="000E552B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0</w:t>
            </w:r>
            <w:r w:rsidR="006657A5" w:rsidRPr="00D92A5D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547" w14:textId="2BFDCB26" w:rsidR="00FB1B8C" w:rsidRPr="00C0550E" w:rsidRDefault="00C85F26" w:rsidP="000E552B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2</w:t>
            </w:r>
            <w:r w:rsidR="006657A5" w:rsidRPr="00D92A5D">
              <w:rPr>
                <w:lang w:eastAsia="en-US"/>
              </w:rPr>
              <w:t>.000,00</w:t>
            </w:r>
          </w:p>
        </w:tc>
      </w:tr>
      <w:bookmarkEnd w:id="3"/>
    </w:tbl>
    <w:p w14:paraId="5FB89CF9" w14:textId="77777777" w:rsidR="00051AB7" w:rsidRPr="00C0550E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D92A5D" w14:paraId="408D42E0" w14:textId="757E82FF" w:rsidTr="00861B4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6F7" w14:textId="1CA66618" w:rsidR="00FB1B8C" w:rsidRPr="00D92A5D" w:rsidRDefault="00FB1B8C" w:rsidP="000E552B">
            <w:pPr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T101503 Mjere poticanja rješavanja stambenog pitanja za mlade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3AE5" w14:textId="70F513CE" w:rsidR="00FB1B8C" w:rsidRPr="00D92A5D" w:rsidRDefault="00FB1B8C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16.000,00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17F" w14:textId="35494E08" w:rsidR="00FB1B8C" w:rsidRPr="00D92A5D" w:rsidRDefault="00B531EC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0</w:t>
            </w:r>
            <w:r w:rsidR="00861B43" w:rsidRPr="00D92A5D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EAB" w14:textId="477A2437" w:rsidR="00FB1B8C" w:rsidRPr="00D92A5D" w:rsidRDefault="00ED68C8" w:rsidP="000E552B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16.0</w:t>
            </w:r>
            <w:r w:rsidR="00861B43" w:rsidRPr="00D92A5D">
              <w:rPr>
                <w:b/>
                <w:bCs/>
                <w:lang w:eastAsia="en-US"/>
              </w:rPr>
              <w:t>00,00</w:t>
            </w:r>
          </w:p>
        </w:tc>
      </w:tr>
      <w:tr w:rsidR="00146897" w:rsidRPr="00C0550E" w14:paraId="1132F904" w14:textId="3AC65DAE" w:rsidTr="00861B4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37F" w14:textId="4680425A" w:rsidR="00146897" w:rsidRPr="00D92A5D" w:rsidRDefault="00146897" w:rsidP="00146897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3A1" w14:textId="5F326581" w:rsidR="00146897" w:rsidRPr="00D92A5D" w:rsidRDefault="00146897" w:rsidP="00146897">
            <w:pPr>
              <w:rPr>
                <w:lang w:eastAsia="en-US"/>
              </w:rPr>
            </w:pPr>
            <w:r w:rsidRPr="00D92A5D">
              <w:t>Rashodi za donacije, kazne, naknade šteta i kapitalne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1C93" w14:textId="10D84BA8" w:rsidR="00146897" w:rsidRPr="00D92A5D" w:rsidRDefault="00146897" w:rsidP="00146897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16.000,00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469" w14:textId="2B873650" w:rsidR="00146897" w:rsidRPr="00D92A5D" w:rsidRDefault="00146897" w:rsidP="00146897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198" w14:textId="450F0B8E" w:rsidR="00146897" w:rsidRPr="00D92A5D" w:rsidRDefault="00146897" w:rsidP="00146897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16.000,00</w:t>
            </w:r>
          </w:p>
        </w:tc>
      </w:tr>
    </w:tbl>
    <w:p w14:paraId="1C2CE67D" w14:textId="77777777" w:rsidR="00356AC8" w:rsidRPr="00C0550E" w:rsidRDefault="00356AC8" w:rsidP="00356AC8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D92A5D" w14:paraId="0F9C4BAD" w14:textId="25A7B81E" w:rsidTr="001274F2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306C8" w14:textId="70A208BF" w:rsidR="00FB1B8C" w:rsidRPr="00D92A5D" w:rsidRDefault="00FB1B8C" w:rsidP="004119B8">
            <w:pPr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 xml:space="preserve">T101504 </w:t>
            </w:r>
            <w:r w:rsidR="000F5662" w:rsidRPr="00D92A5D">
              <w:rPr>
                <w:b/>
                <w:bCs/>
                <w:lang w:eastAsia="en-US"/>
              </w:rPr>
              <w:t>Sanitarni kontejner (tuševi)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D112" w14:textId="0C5607C4" w:rsidR="00FB1B8C" w:rsidRPr="00D92A5D" w:rsidRDefault="000F5662" w:rsidP="004119B8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24</w:t>
            </w:r>
            <w:r w:rsidR="00FB1B8C" w:rsidRPr="00D92A5D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B777" w14:textId="200D642A" w:rsidR="00FB1B8C" w:rsidRPr="00D92A5D" w:rsidRDefault="00F53F74" w:rsidP="004119B8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F19" w14:textId="11017F48" w:rsidR="00FB1B8C" w:rsidRPr="00D92A5D" w:rsidRDefault="000F5662" w:rsidP="004119B8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24.000</w:t>
            </w:r>
            <w:r w:rsidR="00F53F74" w:rsidRPr="00D92A5D">
              <w:rPr>
                <w:b/>
                <w:bCs/>
                <w:lang w:eastAsia="en-US"/>
              </w:rPr>
              <w:t>,00</w:t>
            </w:r>
          </w:p>
        </w:tc>
      </w:tr>
      <w:tr w:rsidR="000F5662" w:rsidRPr="00C0550E" w14:paraId="791AC96D" w14:textId="2A02EE67" w:rsidTr="001274F2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A4B" w14:textId="0FE7461B" w:rsidR="000F5662" w:rsidRPr="00D92A5D" w:rsidRDefault="000F5662" w:rsidP="000F5662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AE0" w14:textId="3C43C202" w:rsidR="000F5662" w:rsidRPr="00D92A5D" w:rsidRDefault="000F5662" w:rsidP="000F5662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4CC4" w14:textId="4363B70F" w:rsidR="000F5662" w:rsidRPr="00D92A5D" w:rsidRDefault="000F5662" w:rsidP="000F566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24.000,00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33C" w14:textId="287CDC8C" w:rsidR="000F5662" w:rsidRPr="00D92A5D" w:rsidRDefault="000F5662" w:rsidP="000F566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15C" w14:textId="29E0EB66" w:rsidR="000F5662" w:rsidRPr="00C0550E" w:rsidRDefault="000F5662" w:rsidP="000F566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24.000,00</w:t>
            </w:r>
          </w:p>
        </w:tc>
      </w:tr>
    </w:tbl>
    <w:p w14:paraId="4CAFD0A5" w14:textId="77777777" w:rsidR="00EE4468" w:rsidRPr="00C0550E" w:rsidRDefault="00EE4468" w:rsidP="00051AB7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D13ED6" w:rsidRPr="00C0550E" w14:paraId="22CC70DF" w14:textId="77777777" w:rsidTr="001274F2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E37E0" w14:textId="3E1629F8" w:rsidR="00D13ED6" w:rsidRPr="00D92A5D" w:rsidRDefault="00D13ED6" w:rsidP="002F373A">
            <w:pPr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T10150</w:t>
            </w:r>
            <w:r w:rsidR="001274F2" w:rsidRPr="00D92A5D">
              <w:rPr>
                <w:b/>
                <w:bCs/>
                <w:lang w:eastAsia="en-US"/>
              </w:rPr>
              <w:t>7</w:t>
            </w:r>
            <w:r w:rsidRPr="00D92A5D">
              <w:rPr>
                <w:b/>
                <w:bCs/>
                <w:lang w:eastAsia="en-US"/>
              </w:rPr>
              <w:t xml:space="preserve"> </w:t>
            </w:r>
            <w:r w:rsidR="001274F2" w:rsidRPr="00D92A5D">
              <w:rPr>
                <w:b/>
                <w:bCs/>
                <w:lang w:eastAsia="en-US"/>
              </w:rPr>
              <w:t>Videonadzor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659D" w14:textId="1B69F4DF" w:rsidR="00D13ED6" w:rsidRPr="00D92A5D" w:rsidRDefault="00D13ED6" w:rsidP="002F373A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EAF" w14:textId="35178CDB" w:rsidR="00D13ED6" w:rsidRPr="00D92A5D" w:rsidRDefault="001274F2" w:rsidP="002F373A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4.000</w:t>
            </w:r>
            <w:r w:rsidR="00D13ED6" w:rsidRPr="00D92A5D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A15" w14:textId="5901DC89" w:rsidR="00D13ED6" w:rsidRPr="00D92A5D" w:rsidRDefault="001274F2" w:rsidP="002F373A">
            <w:pPr>
              <w:jc w:val="right"/>
              <w:rPr>
                <w:b/>
                <w:bCs/>
                <w:lang w:eastAsia="en-US"/>
              </w:rPr>
            </w:pPr>
            <w:r w:rsidRPr="00D92A5D">
              <w:rPr>
                <w:b/>
                <w:bCs/>
                <w:lang w:eastAsia="en-US"/>
              </w:rPr>
              <w:t>4.000,00</w:t>
            </w:r>
          </w:p>
        </w:tc>
      </w:tr>
      <w:tr w:rsidR="001274F2" w:rsidRPr="00C0550E" w14:paraId="68AD9BBA" w14:textId="77777777" w:rsidTr="001274F2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B4E" w14:textId="4CE49A52" w:rsidR="001274F2" w:rsidRPr="00D92A5D" w:rsidRDefault="001274F2" w:rsidP="001274F2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CF8" w14:textId="11CFB5D8" w:rsidR="001274F2" w:rsidRPr="00D92A5D" w:rsidRDefault="001274F2" w:rsidP="001274F2">
            <w:pPr>
              <w:rPr>
                <w:lang w:eastAsia="en-US"/>
              </w:rPr>
            </w:pPr>
            <w:r w:rsidRPr="00D92A5D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B152" w14:textId="1136F54E" w:rsidR="001274F2" w:rsidRPr="00D92A5D" w:rsidRDefault="001274F2" w:rsidP="001274F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7EB7" w14:textId="0936B4E6" w:rsidR="001274F2" w:rsidRPr="00D92A5D" w:rsidRDefault="001274F2" w:rsidP="001274F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4.000,00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9DA" w14:textId="229AF3E5" w:rsidR="001274F2" w:rsidRPr="00D92A5D" w:rsidRDefault="001274F2" w:rsidP="001274F2">
            <w:pPr>
              <w:jc w:val="right"/>
              <w:rPr>
                <w:lang w:eastAsia="en-US"/>
              </w:rPr>
            </w:pPr>
            <w:r w:rsidRPr="00D92A5D">
              <w:rPr>
                <w:lang w:eastAsia="en-US"/>
              </w:rPr>
              <w:t>4.000,00</w:t>
            </w:r>
          </w:p>
        </w:tc>
      </w:tr>
    </w:tbl>
    <w:p w14:paraId="4DA29181" w14:textId="77777777" w:rsidR="00646695" w:rsidRDefault="00646695" w:rsidP="00646695">
      <w:pPr>
        <w:jc w:val="both"/>
      </w:pPr>
    </w:p>
    <w:p w14:paraId="66708086" w14:textId="4D217894" w:rsidR="00646695" w:rsidRPr="0092730E" w:rsidRDefault="00646695" w:rsidP="00646695">
      <w:pPr>
        <w:jc w:val="both"/>
      </w:pPr>
      <w:r>
        <w:t>Povećanje se odnosi na r</w:t>
      </w:r>
      <w:r w:rsidRPr="0092730E">
        <w:t>ashod</w:t>
      </w:r>
      <w:r>
        <w:t>e</w:t>
      </w:r>
      <w:r w:rsidR="001D6E1A">
        <w:t xml:space="preserve"> </w:t>
      </w:r>
      <w:r w:rsidR="001D6E1A" w:rsidRPr="0092730E">
        <w:t xml:space="preserve"> za nematerijalnu proizvedenu imovinu (Plan rasvjete za općinu Veliki Bukovec</w:t>
      </w:r>
      <w:r w:rsidR="001D6E1A">
        <w:t xml:space="preserve"> </w:t>
      </w:r>
      <w:r w:rsidR="001D6E1A" w:rsidRPr="0092730E">
        <w:t>u iznosu 4.700,00 eura</w:t>
      </w:r>
      <w:r w:rsidR="001D6E1A">
        <w:t xml:space="preserve"> i rashode </w:t>
      </w:r>
      <w:r w:rsidRPr="0092730E">
        <w:t>za postrojenj</w:t>
      </w:r>
      <w:r>
        <w:t>e</w:t>
      </w:r>
      <w:r w:rsidRPr="0092730E">
        <w:t xml:space="preserve"> i opremu (videonadzor)</w:t>
      </w:r>
      <w:r>
        <w:t xml:space="preserve"> u iznosu 4.000,00 eura</w:t>
      </w:r>
      <w:r w:rsidR="001D6E1A">
        <w:t>.</w:t>
      </w:r>
      <w:r>
        <w:t xml:space="preserve"> </w:t>
      </w:r>
    </w:p>
    <w:p w14:paraId="4A0F1AAD" w14:textId="77777777" w:rsidR="00F36EFD" w:rsidRPr="00C0550E" w:rsidRDefault="00F36EFD" w:rsidP="00F36EFD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eastAsia="en-US"/>
        </w:rPr>
      </w:pPr>
    </w:p>
    <w:p w14:paraId="407F3384" w14:textId="1B03988B" w:rsidR="00F36EFD" w:rsidRPr="00C0550E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KLASA: 400-0</w:t>
      </w:r>
      <w:r w:rsidR="004852E7">
        <w:rPr>
          <w:rFonts w:eastAsia="Calibri"/>
          <w:sz w:val="22"/>
          <w:szCs w:val="22"/>
          <w:lang w:eastAsia="en-US"/>
        </w:rPr>
        <w:t>1/24-01/01</w:t>
      </w:r>
      <w:r w:rsidR="000978A7">
        <w:rPr>
          <w:rFonts w:eastAsia="Calibri"/>
          <w:sz w:val="22"/>
          <w:szCs w:val="22"/>
          <w:lang w:eastAsia="en-US"/>
        </w:rPr>
        <w:t xml:space="preserve">       </w:t>
      </w:r>
      <w:r w:rsidRPr="00C0550E">
        <w:rPr>
          <w:rFonts w:eastAsia="Calibri"/>
          <w:sz w:val="22"/>
          <w:szCs w:val="22"/>
          <w:lang w:eastAsia="en-US"/>
        </w:rPr>
        <w:t xml:space="preserve">                                                      PREDSJEDNICA OPĆINSKOG VIJEĆA</w:t>
      </w:r>
    </w:p>
    <w:p w14:paraId="6AE83288" w14:textId="555F1C2B" w:rsidR="00F36EFD" w:rsidRPr="00C0550E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URBROJ: 2186-28-01-2</w:t>
      </w:r>
      <w:r w:rsidR="00B06DB7">
        <w:rPr>
          <w:rFonts w:eastAsia="Calibri"/>
          <w:sz w:val="22"/>
          <w:szCs w:val="22"/>
          <w:lang w:eastAsia="en-US"/>
        </w:rPr>
        <w:t>5</w:t>
      </w:r>
      <w:r w:rsidRPr="00C0550E">
        <w:rPr>
          <w:rFonts w:eastAsia="Calibri"/>
          <w:sz w:val="22"/>
          <w:szCs w:val="22"/>
          <w:lang w:eastAsia="en-US"/>
        </w:rPr>
        <w:t>-</w:t>
      </w:r>
      <w:r w:rsidR="00E478C0">
        <w:rPr>
          <w:rFonts w:eastAsia="Calibri"/>
          <w:sz w:val="22"/>
          <w:szCs w:val="22"/>
          <w:lang w:eastAsia="en-US"/>
        </w:rPr>
        <w:t>9</w:t>
      </w:r>
      <w:r w:rsidRPr="00C0550E">
        <w:rPr>
          <w:rFonts w:eastAsia="Calibri"/>
          <w:sz w:val="22"/>
          <w:szCs w:val="22"/>
          <w:lang w:eastAsia="en-US"/>
        </w:rPr>
        <w:t xml:space="preserve">                                                          </w:t>
      </w:r>
      <w:r w:rsidR="004852E7">
        <w:rPr>
          <w:rFonts w:eastAsia="Calibri"/>
          <w:sz w:val="22"/>
          <w:szCs w:val="22"/>
          <w:lang w:eastAsia="en-US"/>
        </w:rPr>
        <w:t xml:space="preserve">             </w:t>
      </w:r>
      <w:r w:rsidR="00E478C0">
        <w:rPr>
          <w:rFonts w:eastAsia="Calibri"/>
          <w:sz w:val="22"/>
          <w:szCs w:val="22"/>
          <w:lang w:eastAsia="en-US"/>
        </w:rPr>
        <w:t xml:space="preserve">  </w:t>
      </w:r>
      <w:r w:rsidRPr="00C0550E">
        <w:rPr>
          <w:rFonts w:eastAsia="Calibri"/>
          <w:sz w:val="22"/>
          <w:szCs w:val="22"/>
          <w:lang w:eastAsia="en-US"/>
        </w:rPr>
        <w:t xml:space="preserve">Jasenka </w:t>
      </w:r>
      <w:proofErr w:type="spellStart"/>
      <w:r w:rsidRPr="00C0550E">
        <w:rPr>
          <w:rFonts w:eastAsia="Calibri"/>
          <w:sz w:val="22"/>
          <w:szCs w:val="22"/>
          <w:lang w:eastAsia="en-US"/>
        </w:rPr>
        <w:t>Zdelar</w:t>
      </w:r>
      <w:proofErr w:type="spellEnd"/>
      <w:r w:rsidRPr="00C0550E">
        <w:rPr>
          <w:rFonts w:eastAsia="Calibri"/>
          <w:sz w:val="22"/>
          <w:szCs w:val="22"/>
          <w:lang w:eastAsia="en-US"/>
        </w:rPr>
        <w:t xml:space="preserve">, dipl. </w:t>
      </w:r>
      <w:proofErr w:type="spellStart"/>
      <w:r w:rsidRPr="00C0550E">
        <w:rPr>
          <w:rFonts w:eastAsia="Calibri"/>
          <w:sz w:val="22"/>
          <w:szCs w:val="22"/>
          <w:lang w:eastAsia="en-US"/>
        </w:rPr>
        <w:t>iur</w:t>
      </w:r>
      <w:proofErr w:type="spellEnd"/>
      <w:r w:rsidRPr="00C0550E">
        <w:rPr>
          <w:rFonts w:eastAsia="Calibri"/>
          <w:sz w:val="22"/>
          <w:szCs w:val="22"/>
          <w:lang w:eastAsia="en-US"/>
        </w:rPr>
        <w:t>.</w:t>
      </w:r>
    </w:p>
    <w:p w14:paraId="68E7749A" w14:textId="61D7D36F" w:rsidR="00F36EFD" w:rsidRPr="00F36EFD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Veliki Bukove</w:t>
      </w:r>
      <w:r w:rsidR="001C34CC" w:rsidRPr="00C0550E">
        <w:rPr>
          <w:rFonts w:eastAsia="Calibri"/>
          <w:sz w:val="22"/>
          <w:szCs w:val="22"/>
          <w:lang w:eastAsia="en-US"/>
        </w:rPr>
        <w:t xml:space="preserve">c, </w:t>
      </w:r>
      <w:r w:rsidR="0076694C">
        <w:rPr>
          <w:rFonts w:eastAsia="Calibri"/>
          <w:sz w:val="22"/>
          <w:szCs w:val="22"/>
          <w:lang w:eastAsia="en-US"/>
        </w:rPr>
        <w:t>07.04</w:t>
      </w:r>
      <w:r w:rsidR="001C34CC" w:rsidRPr="00C0550E">
        <w:rPr>
          <w:rFonts w:eastAsia="Calibri"/>
          <w:sz w:val="22"/>
          <w:szCs w:val="22"/>
          <w:lang w:eastAsia="en-US"/>
        </w:rPr>
        <w:t>.202</w:t>
      </w:r>
      <w:r w:rsidR="00B06DB7">
        <w:rPr>
          <w:rFonts w:eastAsia="Calibri"/>
          <w:sz w:val="22"/>
          <w:szCs w:val="22"/>
          <w:lang w:eastAsia="en-US"/>
        </w:rPr>
        <w:t>5</w:t>
      </w:r>
      <w:r w:rsidR="001C34CC" w:rsidRPr="00C0550E">
        <w:rPr>
          <w:rFonts w:eastAsia="Calibri"/>
          <w:sz w:val="22"/>
          <w:szCs w:val="22"/>
          <w:lang w:eastAsia="en-US"/>
        </w:rPr>
        <w:t>.</w:t>
      </w:r>
    </w:p>
    <w:p w14:paraId="4D622417" w14:textId="490F6B22" w:rsidR="00DB06E3" w:rsidRDefault="00DB06E3" w:rsidP="00427DB1">
      <w:pPr>
        <w:rPr>
          <w:lang w:eastAsia="en-US"/>
        </w:rPr>
      </w:pPr>
    </w:p>
    <w:p w14:paraId="6F8DDCF4" w14:textId="3062622B" w:rsidR="00DB06E3" w:rsidRDefault="00DB06E3" w:rsidP="00427DB1">
      <w:pPr>
        <w:rPr>
          <w:lang w:eastAsia="en-US"/>
        </w:rPr>
      </w:pPr>
    </w:p>
    <w:p w14:paraId="50043000" w14:textId="77777777" w:rsidR="00DB06E3" w:rsidRDefault="00DB06E3" w:rsidP="00427DB1">
      <w:pPr>
        <w:rPr>
          <w:lang w:eastAsia="en-US"/>
        </w:rPr>
      </w:pPr>
    </w:p>
    <w:sectPr w:rsidR="00DB06E3" w:rsidSect="00267590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4D47" w14:textId="77777777" w:rsidR="00EF0477" w:rsidRDefault="00EF0477" w:rsidP="002A53D8">
      <w:r>
        <w:separator/>
      </w:r>
    </w:p>
  </w:endnote>
  <w:endnote w:type="continuationSeparator" w:id="0">
    <w:p w14:paraId="449574EA" w14:textId="77777777" w:rsidR="00EF0477" w:rsidRDefault="00EF0477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1A85" w14:textId="77777777" w:rsidR="00EF0477" w:rsidRDefault="00EF0477" w:rsidP="002A53D8">
      <w:r>
        <w:separator/>
      </w:r>
    </w:p>
  </w:footnote>
  <w:footnote w:type="continuationSeparator" w:id="0">
    <w:p w14:paraId="6CA4BECC" w14:textId="77777777" w:rsidR="00EF0477" w:rsidRDefault="00EF0477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958"/>
    <w:multiLevelType w:val="hybridMultilevel"/>
    <w:tmpl w:val="E8742C50"/>
    <w:lvl w:ilvl="0" w:tplc="18224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CBF"/>
    <w:multiLevelType w:val="hybridMultilevel"/>
    <w:tmpl w:val="2F843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2AF"/>
    <w:multiLevelType w:val="hybridMultilevel"/>
    <w:tmpl w:val="86D4D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C09"/>
    <w:multiLevelType w:val="hybridMultilevel"/>
    <w:tmpl w:val="786079DE"/>
    <w:lvl w:ilvl="0" w:tplc="0E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45D"/>
    <w:multiLevelType w:val="hybridMultilevel"/>
    <w:tmpl w:val="18F27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6E4B"/>
    <w:multiLevelType w:val="hybridMultilevel"/>
    <w:tmpl w:val="498AA00A"/>
    <w:lvl w:ilvl="0" w:tplc="7096A17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4C4125"/>
    <w:multiLevelType w:val="hybridMultilevel"/>
    <w:tmpl w:val="9FA625F0"/>
    <w:lvl w:ilvl="0" w:tplc="041A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47"/>
    <w:multiLevelType w:val="hybridMultilevel"/>
    <w:tmpl w:val="69E62A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E50"/>
    <w:multiLevelType w:val="hybridMultilevel"/>
    <w:tmpl w:val="B682401C"/>
    <w:lvl w:ilvl="0" w:tplc="1044732A">
      <w:start w:val="6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926D12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EB4"/>
    <w:multiLevelType w:val="hybridMultilevel"/>
    <w:tmpl w:val="86E8E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7D38"/>
    <w:multiLevelType w:val="hybridMultilevel"/>
    <w:tmpl w:val="576AE896"/>
    <w:lvl w:ilvl="0" w:tplc="7B8877B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22337"/>
    <w:multiLevelType w:val="hybridMultilevel"/>
    <w:tmpl w:val="21C6F0F4"/>
    <w:lvl w:ilvl="0" w:tplc="A5683614">
      <w:start w:val="1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0CE25F5"/>
    <w:multiLevelType w:val="hybridMultilevel"/>
    <w:tmpl w:val="225ECD9A"/>
    <w:lvl w:ilvl="0" w:tplc="1CE28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9766A"/>
    <w:multiLevelType w:val="hybridMultilevel"/>
    <w:tmpl w:val="FC18D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906"/>
    <w:multiLevelType w:val="hybridMultilevel"/>
    <w:tmpl w:val="23746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5F1D"/>
    <w:multiLevelType w:val="hybridMultilevel"/>
    <w:tmpl w:val="4E20884E"/>
    <w:lvl w:ilvl="0" w:tplc="68FA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C22B3"/>
    <w:multiLevelType w:val="hybridMultilevel"/>
    <w:tmpl w:val="92CAE2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F1ECC"/>
    <w:multiLevelType w:val="hybridMultilevel"/>
    <w:tmpl w:val="9054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F7C89"/>
    <w:multiLevelType w:val="hybridMultilevel"/>
    <w:tmpl w:val="F3A0E8A8"/>
    <w:lvl w:ilvl="0" w:tplc="F4B6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447C6"/>
    <w:multiLevelType w:val="hybridMultilevel"/>
    <w:tmpl w:val="D95E6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A4B6CA">
      <w:start w:val="1"/>
      <w:numFmt w:val="bullet"/>
      <w:lvlText w:val="-"/>
      <w:lvlJc w:val="left"/>
      <w:pPr>
        <w:tabs>
          <w:tab w:val="num" w:pos="1724"/>
        </w:tabs>
        <w:ind w:left="1724" w:hanging="720"/>
      </w:pPr>
      <w:rPr>
        <w:rFonts w:ascii="Times New Roman" w:eastAsia="Times New Roman" w:hAnsi="Times New Roman" w:cs="Times New Roman" w:hint="default"/>
      </w:rPr>
    </w:lvl>
    <w:lvl w:ilvl="2" w:tplc="9E86F260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641155D"/>
    <w:multiLevelType w:val="hybridMultilevel"/>
    <w:tmpl w:val="79507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D05CC"/>
    <w:multiLevelType w:val="hybridMultilevel"/>
    <w:tmpl w:val="C2D04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8ED"/>
    <w:multiLevelType w:val="hybridMultilevel"/>
    <w:tmpl w:val="6B62F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7DD4"/>
    <w:multiLevelType w:val="hybridMultilevel"/>
    <w:tmpl w:val="DBDE59B2"/>
    <w:lvl w:ilvl="0" w:tplc="C8480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B5F64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4E8D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E2735"/>
    <w:multiLevelType w:val="hybridMultilevel"/>
    <w:tmpl w:val="DFAA3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02D"/>
    <w:multiLevelType w:val="multilevel"/>
    <w:tmpl w:val="8E76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DD2DC6"/>
    <w:multiLevelType w:val="hybridMultilevel"/>
    <w:tmpl w:val="484E2950"/>
    <w:lvl w:ilvl="0" w:tplc="B38A2D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A132CBD"/>
    <w:multiLevelType w:val="hybridMultilevel"/>
    <w:tmpl w:val="002C0A92"/>
    <w:lvl w:ilvl="0" w:tplc="2EE8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3939E7"/>
    <w:multiLevelType w:val="hybridMultilevel"/>
    <w:tmpl w:val="594AD2D8"/>
    <w:lvl w:ilvl="0" w:tplc="0802B3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067EA4"/>
    <w:multiLevelType w:val="hybridMultilevel"/>
    <w:tmpl w:val="27228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508A0"/>
    <w:multiLevelType w:val="hybridMultilevel"/>
    <w:tmpl w:val="CEA06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404CB"/>
    <w:multiLevelType w:val="hybridMultilevel"/>
    <w:tmpl w:val="DDAEDA48"/>
    <w:lvl w:ilvl="0" w:tplc="2F30B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8263E7"/>
    <w:multiLevelType w:val="hybridMultilevel"/>
    <w:tmpl w:val="B1A213F0"/>
    <w:lvl w:ilvl="0" w:tplc="041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E4090"/>
    <w:multiLevelType w:val="hybridMultilevel"/>
    <w:tmpl w:val="5824F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971">
    <w:abstractNumId w:val="12"/>
  </w:num>
  <w:num w:numId="2" w16cid:durableId="1622419618">
    <w:abstractNumId w:val="20"/>
  </w:num>
  <w:num w:numId="3" w16cid:durableId="1292249316">
    <w:abstractNumId w:val="10"/>
  </w:num>
  <w:num w:numId="4" w16cid:durableId="1454985257">
    <w:abstractNumId w:val="28"/>
  </w:num>
  <w:num w:numId="5" w16cid:durableId="910777796">
    <w:abstractNumId w:val="27"/>
  </w:num>
  <w:num w:numId="6" w16cid:durableId="1457528051">
    <w:abstractNumId w:val="21"/>
  </w:num>
  <w:num w:numId="7" w16cid:durableId="1082525964">
    <w:abstractNumId w:val="14"/>
  </w:num>
  <w:num w:numId="8" w16cid:durableId="2011904615">
    <w:abstractNumId w:val="17"/>
  </w:num>
  <w:num w:numId="9" w16cid:durableId="297302683">
    <w:abstractNumId w:val="0"/>
  </w:num>
  <w:num w:numId="10" w16cid:durableId="1649940195">
    <w:abstractNumId w:val="31"/>
  </w:num>
  <w:num w:numId="11" w16cid:durableId="1121152533">
    <w:abstractNumId w:val="36"/>
  </w:num>
  <w:num w:numId="12" w16cid:durableId="526872415">
    <w:abstractNumId w:val="29"/>
  </w:num>
  <w:num w:numId="13" w16cid:durableId="994920485">
    <w:abstractNumId w:val="6"/>
  </w:num>
  <w:num w:numId="14" w16cid:durableId="1892306747">
    <w:abstractNumId w:val="16"/>
  </w:num>
  <w:num w:numId="15" w16cid:durableId="2119329954">
    <w:abstractNumId w:val="5"/>
  </w:num>
  <w:num w:numId="16" w16cid:durableId="929194366">
    <w:abstractNumId w:val="3"/>
  </w:num>
  <w:num w:numId="17" w16cid:durableId="1982420659">
    <w:abstractNumId w:val="11"/>
  </w:num>
  <w:num w:numId="18" w16cid:durableId="1196888628">
    <w:abstractNumId w:val="35"/>
  </w:num>
  <w:num w:numId="19" w16cid:durableId="2095013118">
    <w:abstractNumId w:val="13"/>
  </w:num>
  <w:num w:numId="20" w16cid:durableId="753357403">
    <w:abstractNumId w:val="9"/>
  </w:num>
  <w:num w:numId="21" w16cid:durableId="1563104894">
    <w:abstractNumId w:val="25"/>
  </w:num>
  <w:num w:numId="22" w16cid:durableId="1851874682">
    <w:abstractNumId w:val="34"/>
  </w:num>
  <w:num w:numId="23" w16cid:durableId="1339424785">
    <w:abstractNumId w:val="2"/>
  </w:num>
  <w:num w:numId="24" w16cid:durableId="1947034567">
    <w:abstractNumId w:val="8"/>
  </w:num>
  <w:num w:numId="25" w16cid:durableId="2056461498">
    <w:abstractNumId w:val="22"/>
  </w:num>
  <w:num w:numId="26" w16cid:durableId="556741021">
    <w:abstractNumId w:val="4"/>
  </w:num>
  <w:num w:numId="27" w16cid:durableId="2127001507">
    <w:abstractNumId w:val="19"/>
  </w:num>
  <w:num w:numId="28" w16cid:durableId="1424953974">
    <w:abstractNumId w:val="24"/>
  </w:num>
  <w:num w:numId="29" w16cid:durableId="1764254130">
    <w:abstractNumId w:val="15"/>
  </w:num>
  <w:num w:numId="30" w16cid:durableId="2143232508">
    <w:abstractNumId w:val="33"/>
  </w:num>
  <w:num w:numId="31" w16cid:durableId="986590143">
    <w:abstractNumId w:val="32"/>
  </w:num>
  <w:num w:numId="32" w16cid:durableId="6280507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27357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816749">
    <w:abstractNumId w:val="1"/>
  </w:num>
  <w:num w:numId="35" w16cid:durableId="531382354">
    <w:abstractNumId w:val="18"/>
  </w:num>
  <w:num w:numId="36" w16cid:durableId="650912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4235495">
    <w:abstractNumId w:val="7"/>
  </w:num>
  <w:num w:numId="38" w16cid:durableId="1239822720">
    <w:abstractNumId w:val="37"/>
  </w:num>
  <w:num w:numId="39" w16cid:durableId="1119182180">
    <w:abstractNumId w:val="30"/>
  </w:num>
  <w:num w:numId="40" w16cid:durableId="4532561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91B"/>
    <w:rsid w:val="00002104"/>
    <w:rsid w:val="00006431"/>
    <w:rsid w:val="00006CF4"/>
    <w:rsid w:val="00007A93"/>
    <w:rsid w:val="00012D9B"/>
    <w:rsid w:val="00013D1A"/>
    <w:rsid w:val="000156B1"/>
    <w:rsid w:val="00015CD9"/>
    <w:rsid w:val="00016278"/>
    <w:rsid w:val="00016B8B"/>
    <w:rsid w:val="00022514"/>
    <w:rsid w:val="0002420D"/>
    <w:rsid w:val="000244F4"/>
    <w:rsid w:val="0002759A"/>
    <w:rsid w:val="000276A3"/>
    <w:rsid w:val="00027B9D"/>
    <w:rsid w:val="00030384"/>
    <w:rsid w:val="0003137C"/>
    <w:rsid w:val="00034FE9"/>
    <w:rsid w:val="000355A8"/>
    <w:rsid w:val="00041EFB"/>
    <w:rsid w:val="000436C0"/>
    <w:rsid w:val="000459A4"/>
    <w:rsid w:val="00050FC9"/>
    <w:rsid w:val="00051644"/>
    <w:rsid w:val="00051AB7"/>
    <w:rsid w:val="00052391"/>
    <w:rsid w:val="0005274E"/>
    <w:rsid w:val="0005293B"/>
    <w:rsid w:val="000538C8"/>
    <w:rsid w:val="00054225"/>
    <w:rsid w:val="0005568D"/>
    <w:rsid w:val="00056C67"/>
    <w:rsid w:val="00057771"/>
    <w:rsid w:val="000611B4"/>
    <w:rsid w:val="000612E4"/>
    <w:rsid w:val="00061BAE"/>
    <w:rsid w:val="0006263F"/>
    <w:rsid w:val="00062DD5"/>
    <w:rsid w:val="000643C6"/>
    <w:rsid w:val="00064428"/>
    <w:rsid w:val="00066074"/>
    <w:rsid w:val="00066802"/>
    <w:rsid w:val="000672A0"/>
    <w:rsid w:val="000679A2"/>
    <w:rsid w:val="00070165"/>
    <w:rsid w:val="00070CAD"/>
    <w:rsid w:val="00071EDA"/>
    <w:rsid w:val="00075AD1"/>
    <w:rsid w:val="000809E4"/>
    <w:rsid w:val="00083285"/>
    <w:rsid w:val="000844FB"/>
    <w:rsid w:val="00084DA2"/>
    <w:rsid w:val="000868DB"/>
    <w:rsid w:val="000906BB"/>
    <w:rsid w:val="00092873"/>
    <w:rsid w:val="00093866"/>
    <w:rsid w:val="000978A7"/>
    <w:rsid w:val="00097E62"/>
    <w:rsid w:val="000A00AE"/>
    <w:rsid w:val="000A0DED"/>
    <w:rsid w:val="000A1B54"/>
    <w:rsid w:val="000A1CEB"/>
    <w:rsid w:val="000A2D4E"/>
    <w:rsid w:val="000A5F7F"/>
    <w:rsid w:val="000A753E"/>
    <w:rsid w:val="000B0F38"/>
    <w:rsid w:val="000B37F7"/>
    <w:rsid w:val="000B5EB7"/>
    <w:rsid w:val="000B6149"/>
    <w:rsid w:val="000B66FF"/>
    <w:rsid w:val="000C016B"/>
    <w:rsid w:val="000C0182"/>
    <w:rsid w:val="000C18D8"/>
    <w:rsid w:val="000C1BAE"/>
    <w:rsid w:val="000C7456"/>
    <w:rsid w:val="000C7A39"/>
    <w:rsid w:val="000D0291"/>
    <w:rsid w:val="000D063A"/>
    <w:rsid w:val="000D31E7"/>
    <w:rsid w:val="000D323D"/>
    <w:rsid w:val="000D536E"/>
    <w:rsid w:val="000D6384"/>
    <w:rsid w:val="000D673F"/>
    <w:rsid w:val="000E15DC"/>
    <w:rsid w:val="000E287D"/>
    <w:rsid w:val="000E5B3B"/>
    <w:rsid w:val="000E68FA"/>
    <w:rsid w:val="000F0B0B"/>
    <w:rsid w:val="000F10C2"/>
    <w:rsid w:val="000F447A"/>
    <w:rsid w:val="000F5214"/>
    <w:rsid w:val="000F5662"/>
    <w:rsid w:val="000F6A34"/>
    <w:rsid w:val="000F7E15"/>
    <w:rsid w:val="00100050"/>
    <w:rsid w:val="00100A97"/>
    <w:rsid w:val="00102A82"/>
    <w:rsid w:val="00103569"/>
    <w:rsid w:val="00104409"/>
    <w:rsid w:val="0010705C"/>
    <w:rsid w:val="001079A0"/>
    <w:rsid w:val="001100ED"/>
    <w:rsid w:val="00110478"/>
    <w:rsid w:val="00112B3D"/>
    <w:rsid w:val="00113DAE"/>
    <w:rsid w:val="0011631A"/>
    <w:rsid w:val="001176AE"/>
    <w:rsid w:val="00117DF0"/>
    <w:rsid w:val="001202DA"/>
    <w:rsid w:val="00120FB1"/>
    <w:rsid w:val="00121218"/>
    <w:rsid w:val="001219A8"/>
    <w:rsid w:val="00121B00"/>
    <w:rsid w:val="001231DD"/>
    <w:rsid w:val="0012346E"/>
    <w:rsid w:val="00123970"/>
    <w:rsid w:val="00124148"/>
    <w:rsid w:val="00125521"/>
    <w:rsid w:val="001274F2"/>
    <w:rsid w:val="00127D05"/>
    <w:rsid w:val="00130F17"/>
    <w:rsid w:val="00131DE5"/>
    <w:rsid w:val="00134405"/>
    <w:rsid w:val="00134C71"/>
    <w:rsid w:val="001356D4"/>
    <w:rsid w:val="00136E46"/>
    <w:rsid w:val="00141326"/>
    <w:rsid w:val="0014318D"/>
    <w:rsid w:val="00145546"/>
    <w:rsid w:val="00146897"/>
    <w:rsid w:val="001477A0"/>
    <w:rsid w:val="00150BFD"/>
    <w:rsid w:val="00151A0F"/>
    <w:rsid w:val="00151FC8"/>
    <w:rsid w:val="00152EC9"/>
    <w:rsid w:val="00154ECB"/>
    <w:rsid w:val="00155B05"/>
    <w:rsid w:val="00155BF8"/>
    <w:rsid w:val="0016316C"/>
    <w:rsid w:val="001661ED"/>
    <w:rsid w:val="00166C16"/>
    <w:rsid w:val="00167145"/>
    <w:rsid w:val="0017261B"/>
    <w:rsid w:val="001730C8"/>
    <w:rsid w:val="00175DCA"/>
    <w:rsid w:val="00176F83"/>
    <w:rsid w:val="001770C9"/>
    <w:rsid w:val="00180204"/>
    <w:rsid w:val="0018320A"/>
    <w:rsid w:val="00183213"/>
    <w:rsid w:val="00184881"/>
    <w:rsid w:val="00186EF5"/>
    <w:rsid w:val="001876B7"/>
    <w:rsid w:val="00187A58"/>
    <w:rsid w:val="00190565"/>
    <w:rsid w:val="001916D9"/>
    <w:rsid w:val="00192151"/>
    <w:rsid w:val="00197C44"/>
    <w:rsid w:val="00197C54"/>
    <w:rsid w:val="001A1B72"/>
    <w:rsid w:val="001A2669"/>
    <w:rsid w:val="001A3FD7"/>
    <w:rsid w:val="001A4D27"/>
    <w:rsid w:val="001A65D4"/>
    <w:rsid w:val="001B0DCD"/>
    <w:rsid w:val="001B1DC2"/>
    <w:rsid w:val="001B3B6F"/>
    <w:rsid w:val="001B5792"/>
    <w:rsid w:val="001B605B"/>
    <w:rsid w:val="001B64E1"/>
    <w:rsid w:val="001C34CC"/>
    <w:rsid w:val="001C38C8"/>
    <w:rsid w:val="001C49BF"/>
    <w:rsid w:val="001C776D"/>
    <w:rsid w:val="001D11D2"/>
    <w:rsid w:val="001D11DD"/>
    <w:rsid w:val="001D153B"/>
    <w:rsid w:val="001D1F63"/>
    <w:rsid w:val="001D36E6"/>
    <w:rsid w:val="001D49EC"/>
    <w:rsid w:val="001D53A3"/>
    <w:rsid w:val="001D6600"/>
    <w:rsid w:val="001D6E1A"/>
    <w:rsid w:val="001D7E8D"/>
    <w:rsid w:val="001E2F0A"/>
    <w:rsid w:val="001E4A80"/>
    <w:rsid w:val="001E5A3C"/>
    <w:rsid w:val="001E63FE"/>
    <w:rsid w:val="001E755E"/>
    <w:rsid w:val="001F10B2"/>
    <w:rsid w:val="001F24B0"/>
    <w:rsid w:val="001F2935"/>
    <w:rsid w:val="001F29D6"/>
    <w:rsid w:val="001F3F26"/>
    <w:rsid w:val="001F6233"/>
    <w:rsid w:val="001F6A5B"/>
    <w:rsid w:val="001F70B4"/>
    <w:rsid w:val="00200D78"/>
    <w:rsid w:val="00200F75"/>
    <w:rsid w:val="0020360E"/>
    <w:rsid w:val="00206015"/>
    <w:rsid w:val="00206377"/>
    <w:rsid w:val="002131B9"/>
    <w:rsid w:val="0021582B"/>
    <w:rsid w:val="002165B2"/>
    <w:rsid w:val="00217374"/>
    <w:rsid w:val="002216F5"/>
    <w:rsid w:val="002221BD"/>
    <w:rsid w:val="0022259F"/>
    <w:rsid w:val="00222D9B"/>
    <w:rsid w:val="00223035"/>
    <w:rsid w:val="00223963"/>
    <w:rsid w:val="00226303"/>
    <w:rsid w:val="00230C0D"/>
    <w:rsid w:val="00233578"/>
    <w:rsid w:val="00234F98"/>
    <w:rsid w:val="00235678"/>
    <w:rsid w:val="00236194"/>
    <w:rsid w:val="00240621"/>
    <w:rsid w:val="00241D0F"/>
    <w:rsid w:val="00243780"/>
    <w:rsid w:val="00243EC3"/>
    <w:rsid w:val="002441F7"/>
    <w:rsid w:val="00245F4B"/>
    <w:rsid w:val="00247562"/>
    <w:rsid w:val="0025184E"/>
    <w:rsid w:val="0025304C"/>
    <w:rsid w:val="0025384F"/>
    <w:rsid w:val="00253A32"/>
    <w:rsid w:val="00254316"/>
    <w:rsid w:val="002543D1"/>
    <w:rsid w:val="002576D8"/>
    <w:rsid w:val="00260A44"/>
    <w:rsid w:val="00261B0E"/>
    <w:rsid w:val="00263162"/>
    <w:rsid w:val="00264083"/>
    <w:rsid w:val="00264216"/>
    <w:rsid w:val="002644B8"/>
    <w:rsid w:val="00265915"/>
    <w:rsid w:val="00265D30"/>
    <w:rsid w:val="00267590"/>
    <w:rsid w:val="00272505"/>
    <w:rsid w:val="00272871"/>
    <w:rsid w:val="00276617"/>
    <w:rsid w:val="00277FB1"/>
    <w:rsid w:val="00280453"/>
    <w:rsid w:val="00280E6A"/>
    <w:rsid w:val="002810AB"/>
    <w:rsid w:val="002813C5"/>
    <w:rsid w:val="002815E8"/>
    <w:rsid w:val="0028263C"/>
    <w:rsid w:val="002846B7"/>
    <w:rsid w:val="002874D0"/>
    <w:rsid w:val="00287D97"/>
    <w:rsid w:val="00290384"/>
    <w:rsid w:val="00290578"/>
    <w:rsid w:val="00290F34"/>
    <w:rsid w:val="002946D8"/>
    <w:rsid w:val="00297C71"/>
    <w:rsid w:val="002A1EA7"/>
    <w:rsid w:val="002A2FD7"/>
    <w:rsid w:val="002A399F"/>
    <w:rsid w:val="002A4143"/>
    <w:rsid w:val="002A4949"/>
    <w:rsid w:val="002A4A03"/>
    <w:rsid w:val="002A50F2"/>
    <w:rsid w:val="002A51A0"/>
    <w:rsid w:val="002A53D8"/>
    <w:rsid w:val="002A5EEF"/>
    <w:rsid w:val="002A6ABA"/>
    <w:rsid w:val="002A6F8B"/>
    <w:rsid w:val="002A7ED0"/>
    <w:rsid w:val="002B100C"/>
    <w:rsid w:val="002B1F6D"/>
    <w:rsid w:val="002B50DE"/>
    <w:rsid w:val="002B518E"/>
    <w:rsid w:val="002B51D3"/>
    <w:rsid w:val="002C218F"/>
    <w:rsid w:val="002C45BC"/>
    <w:rsid w:val="002C5323"/>
    <w:rsid w:val="002C5FB1"/>
    <w:rsid w:val="002D0C56"/>
    <w:rsid w:val="002D20EF"/>
    <w:rsid w:val="002D4901"/>
    <w:rsid w:val="002D5301"/>
    <w:rsid w:val="002D6801"/>
    <w:rsid w:val="002D7994"/>
    <w:rsid w:val="002E114F"/>
    <w:rsid w:val="002E2A10"/>
    <w:rsid w:val="002E46D0"/>
    <w:rsid w:val="002E5785"/>
    <w:rsid w:val="002F3A81"/>
    <w:rsid w:val="002F44DD"/>
    <w:rsid w:val="002F7199"/>
    <w:rsid w:val="002F783F"/>
    <w:rsid w:val="002F7F0D"/>
    <w:rsid w:val="0030087B"/>
    <w:rsid w:val="003019F0"/>
    <w:rsid w:val="00301EA5"/>
    <w:rsid w:val="00302375"/>
    <w:rsid w:val="003030E8"/>
    <w:rsid w:val="0030383B"/>
    <w:rsid w:val="00304FD6"/>
    <w:rsid w:val="00306606"/>
    <w:rsid w:val="00306DBB"/>
    <w:rsid w:val="00307CAA"/>
    <w:rsid w:val="003101BC"/>
    <w:rsid w:val="00310964"/>
    <w:rsid w:val="00310AC3"/>
    <w:rsid w:val="003116DD"/>
    <w:rsid w:val="003118A2"/>
    <w:rsid w:val="00312537"/>
    <w:rsid w:val="003165F3"/>
    <w:rsid w:val="00316FE6"/>
    <w:rsid w:val="0031726C"/>
    <w:rsid w:val="00317EDD"/>
    <w:rsid w:val="00320C12"/>
    <w:rsid w:val="00320E91"/>
    <w:rsid w:val="00322792"/>
    <w:rsid w:val="00322C0B"/>
    <w:rsid w:val="00322CF4"/>
    <w:rsid w:val="003277BA"/>
    <w:rsid w:val="00330444"/>
    <w:rsid w:val="0033131D"/>
    <w:rsid w:val="00334801"/>
    <w:rsid w:val="00334908"/>
    <w:rsid w:val="00335147"/>
    <w:rsid w:val="00335A07"/>
    <w:rsid w:val="0034053C"/>
    <w:rsid w:val="003425A5"/>
    <w:rsid w:val="0034472B"/>
    <w:rsid w:val="00344789"/>
    <w:rsid w:val="003450D2"/>
    <w:rsid w:val="00346CE9"/>
    <w:rsid w:val="0034737C"/>
    <w:rsid w:val="00351653"/>
    <w:rsid w:val="0035218A"/>
    <w:rsid w:val="0035370D"/>
    <w:rsid w:val="00353E72"/>
    <w:rsid w:val="00354EBE"/>
    <w:rsid w:val="0035523B"/>
    <w:rsid w:val="00355328"/>
    <w:rsid w:val="003556E0"/>
    <w:rsid w:val="00356199"/>
    <w:rsid w:val="00356AC8"/>
    <w:rsid w:val="00357694"/>
    <w:rsid w:val="00357E17"/>
    <w:rsid w:val="00361AF4"/>
    <w:rsid w:val="00365690"/>
    <w:rsid w:val="00370DAA"/>
    <w:rsid w:val="00377482"/>
    <w:rsid w:val="00380099"/>
    <w:rsid w:val="00381385"/>
    <w:rsid w:val="00381A7A"/>
    <w:rsid w:val="00382FD3"/>
    <w:rsid w:val="003857A7"/>
    <w:rsid w:val="00385AF4"/>
    <w:rsid w:val="00385B33"/>
    <w:rsid w:val="00386840"/>
    <w:rsid w:val="00387511"/>
    <w:rsid w:val="00391E15"/>
    <w:rsid w:val="00395C34"/>
    <w:rsid w:val="0039613B"/>
    <w:rsid w:val="003A0599"/>
    <w:rsid w:val="003A0DC3"/>
    <w:rsid w:val="003A1D62"/>
    <w:rsid w:val="003A214D"/>
    <w:rsid w:val="003A2DCC"/>
    <w:rsid w:val="003A390F"/>
    <w:rsid w:val="003A3CFE"/>
    <w:rsid w:val="003A5EEE"/>
    <w:rsid w:val="003A641B"/>
    <w:rsid w:val="003B2953"/>
    <w:rsid w:val="003B2998"/>
    <w:rsid w:val="003B388A"/>
    <w:rsid w:val="003B40EC"/>
    <w:rsid w:val="003B45CA"/>
    <w:rsid w:val="003B4626"/>
    <w:rsid w:val="003B48C5"/>
    <w:rsid w:val="003B5497"/>
    <w:rsid w:val="003B740B"/>
    <w:rsid w:val="003B7758"/>
    <w:rsid w:val="003C0778"/>
    <w:rsid w:val="003C3433"/>
    <w:rsid w:val="003C471F"/>
    <w:rsid w:val="003C708D"/>
    <w:rsid w:val="003C7DBC"/>
    <w:rsid w:val="003D0090"/>
    <w:rsid w:val="003D1543"/>
    <w:rsid w:val="003D1CAA"/>
    <w:rsid w:val="003D31CB"/>
    <w:rsid w:val="003D4275"/>
    <w:rsid w:val="003D6917"/>
    <w:rsid w:val="003D7147"/>
    <w:rsid w:val="003D7B6A"/>
    <w:rsid w:val="003E0E82"/>
    <w:rsid w:val="003E58AE"/>
    <w:rsid w:val="003E6298"/>
    <w:rsid w:val="003F4A6B"/>
    <w:rsid w:val="003F6DFF"/>
    <w:rsid w:val="004011F0"/>
    <w:rsid w:val="004018A1"/>
    <w:rsid w:val="00401B91"/>
    <w:rsid w:val="00401BF0"/>
    <w:rsid w:val="00401ED8"/>
    <w:rsid w:val="00404C55"/>
    <w:rsid w:val="00406D91"/>
    <w:rsid w:val="0041089A"/>
    <w:rsid w:val="00410B16"/>
    <w:rsid w:val="00410FDA"/>
    <w:rsid w:val="004112E6"/>
    <w:rsid w:val="00411C65"/>
    <w:rsid w:val="00411C91"/>
    <w:rsid w:val="00411E05"/>
    <w:rsid w:val="00411E0B"/>
    <w:rsid w:val="0041412E"/>
    <w:rsid w:val="00415ECC"/>
    <w:rsid w:val="0041714E"/>
    <w:rsid w:val="00417A25"/>
    <w:rsid w:val="004204E6"/>
    <w:rsid w:val="00421704"/>
    <w:rsid w:val="00422476"/>
    <w:rsid w:val="00423500"/>
    <w:rsid w:val="00425284"/>
    <w:rsid w:val="00426CC8"/>
    <w:rsid w:val="00427135"/>
    <w:rsid w:val="00427DB1"/>
    <w:rsid w:val="00430A1A"/>
    <w:rsid w:val="00434215"/>
    <w:rsid w:val="0043523E"/>
    <w:rsid w:val="004353AA"/>
    <w:rsid w:val="00436EE4"/>
    <w:rsid w:val="004379AC"/>
    <w:rsid w:val="004400F5"/>
    <w:rsid w:val="004405F6"/>
    <w:rsid w:val="00441579"/>
    <w:rsid w:val="00441ECB"/>
    <w:rsid w:val="00442C7A"/>
    <w:rsid w:val="00442E61"/>
    <w:rsid w:val="004441BB"/>
    <w:rsid w:val="00445C35"/>
    <w:rsid w:val="004464BA"/>
    <w:rsid w:val="004466D8"/>
    <w:rsid w:val="00447AA1"/>
    <w:rsid w:val="0045072C"/>
    <w:rsid w:val="0045188D"/>
    <w:rsid w:val="00452C4A"/>
    <w:rsid w:val="00454EB3"/>
    <w:rsid w:val="00457579"/>
    <w:rsid w:val="004643C1"/>
    <w:rsid w:val="00465E3C"/>
    <w:rsid w:val="004672BA"/>
    <w:rsid w:val="00473068"/>
    <w:rsid w:val="00473A6C"/>
    <w:rsid w:val="0047440B"/>
    <w:rsid w:val="00474E8C"/>
    <w:rsid w:val="00475FF9"/>
    <w:rsid w:val="004764FF"/>
    <w:rsid w:val="004765B4"/>
    <w:rsid w:val="00481BD9"/>
    <w:rsid w:val="00484150"/>
    <w:rsid w:val="004852E7"/>
    <w:rsid w:val="00485402"/>
    <w:rsid w:val="00485B50"/>
    <w:rsid w:val="0049076D"/>
    <w:rsid w:val="00491037"/>
    <w:rsid w:val="00492235"/>
    <w:rsid w:val="004945E3"/>
    <w:rsid w:val="004949D5"/>
    <w:rsid w:val="004957EF"/>
    <w:rsid w:val="00495A86"/>
    <w:rsid w:val="004970F6"/>
    <w:rsid w:val="004A0CA5"/>
    <w:rsid w:val="004A138E"/>
    <w:rsid w:val="004A2C28"/>
    <w:rsid w:val="004A4C2A"/>
    <w:rsid w:val="004A5AA7"/>
    <w:rsid w:val="004A68DB"/>
    <w:rsid w:val="004B098A"/>
    <w:rsid w:val="004B18EB"/>
    <w:rsid w:val="004B2333"/>
    <w:rsid w:val="004B3D84"/>
    <w:rsid w:val="004B3DB9"/>
    <w:rsid w:val="004B4E17"/>
    <w:rsid w:val="004B52E9"/>
    <w:rsid w:val="004B7E2B"/>
    <w:rsid w:val="004C12F6"/>
    <w:rsid w:val="004C2F1C"/>
    <w:rsid w:val="004C3262"/>
    <w:rsid w:val="004C3912"/>
    <w:rsid w:val="004C3983"/>
    <w:rsid w:val="004C3ABA"/>
    <w:rsid w:val="004C500A"/>
    <w:rsid w:val="004C50DD"/>
    <w:rsid w:val="004C5A98"/>
    <w:rsid w:val="004D25B5"/>
    <w:rsid w:val="004D5195"/>
    <w:rsid w:val="004E035B"/>
    <w:rsid w:val="004E2316"/>
    <w:rsid w:val="004E2BAA"/>
    <w:rsid w:val="004E7434"/>
    <w:rsid w:val="004E79D6"/>
    <w:rsid w:val="004F0BA1"/>
    <w:rsid w:val="004F0F16"/>
    <w:rsid w:val="004F20BF"/>
    <w:rsid w:val="004F4C7D"/>
    <w:rsid w:val="00500C93"/>
    <w:rsid w:val="00504B29"/>
    <w:rsid w:val="00512D38"/>
    <w:rsid w:val="00514A44"/>
    <w:rsid w:val="00515559"/>
    <w:rsid w:val="00516490"/>
    <w:rsid w:val="0052064D"/>
    <w:rsid w:val="00523789"/>
    <w:rsid w:val="005243F2"/>
    <w:rsid w:val="005307D6"/>
    <w:rsid w:val="005322A5"/>
    <w:rsid w:val="00532BBE"/>
    <w:rsid w:val="005358FA"/>
    <w:rsid w:val="0054056E"/>
    <w:rsid w:val="0054537E"/>
    <w:rsid w:val="00545C12"/>
    <w:rsid w:val="00545C13"/>
    <w:rsid w:val="00547EE2"/>
    <w:rsid w:val="005508BC"/>
    <w:rsid w:val="00550C0C"/>
    <w:rsid w:val="00552212"/>
    <w:rsid w:val="00552A80"/>
    <w:rsid w:val="00553AE3"/>
    <w:rsid w:val="0055445C"/>
    <w:rsid w:val="0055539D"/>
    <w:rsid w:val="00555EF9"/>
    <w:rsid w:val="0055654D"/>
    <w:rsid w:val="00557098"/>
    <w:rsid w:val="00564A62"/>
    <w:rsid w:val="00565311"/>
    <w:rsid w:val="00565E64"/>
    <w:rsid w:val="00567276"/>
    <w:rsid w:val="005708E0"/>
    <w:rsid w:val="00574D3B"/>
    <w:rsid w:val="005761A9"/>
    <w:rsid w:val="00581F57"/>
    <w:rsid w:val="00584A8F"/>
    <w:rsid w:val="00584FC3"/>
    <w:rsid w:val="0058523A"/>
    <w:rsid w:val="00586AB0"/>
    <w:rsid w:val="00587030"/>
    <w:rsid w:val="00587057"/>
    <w:rsid w:val="00590FC1"/>
    <w:rsid w:val="00594C41"/>
    <w:rsid w:val="005950D9"/>
    <w:rsid w:val="005958B9"/>
    <w:rsid w:val="00595C29"/>
    <w:rsid w:val="00596CD4"/>
    <w:rsid w:val="005A0A21"/>
    <w:rsid w:val="005A0E57"/>
    <w:rsid w:val="005A2539"/>
    <w:rsid w:val="005A27CD"/>
    <w:rsid w:val="005A4EB8"/>
    <w:rsid w:val="005A55E2"/>
    <w:rsid w:val="005A6043"/>
    <w:rsid w:val="005B023F"/>
    <w:rsid w:val="005B1CEE"/>
    <w:rsid w:val="005B6173"/>
    <w:rsid w:val="005B7B45"/>
    <w:rsid w:val="005C0C67"/>
    <w:rsid w:val="005C23F9"/>
    <w:rsid w:val="005C61A5"/>
    <w:rsid w:val="005C7E28"/>
    <w:rsid w:val="005D029A"/>
    <w:rsid w:val="005D06BB"/>
    <w:rsid w:val="005D0C99"/>
    <w:rsid w:val="005D0D4B"/>
    <w:rsid w:val="005D1F89"/>
    <w:rsid w:val="005D257C"/>
    <w:rsid w:val="005D27AD"/>
    <w:rsid w:val="005D33CA"/>
    <w:rsid w:val="005D4EE7"/>
    <w:rsid w:val="005D50E2"/>
    <w:rsid w:val="005D536D"/>
    <w:rsid w:val="005D54B6"/>
    <w:rsid w:val="005D5D08"/>
    <w:rsid w:val="005E04E0"/>
    <w:rsid w:val="005E0EB9"/>
    <w:rsid w:val="005E1E70"/>
    <w:rsid w:val="005E3E20"/>
    <w:rsid w:val="005E5530"/>
    <w:rsid w:val="005E70D7"/>
    <w:rsid w:val="005F29C9"/>
    <w:rsid w:val="005F493F"/>
    <w:rsid w:val="005F5947"/>
    <w:rsid w:val="005F677C"/>
    <w:rsid w:val="00600366"/>
    <w:rsid w:val="00600D97"/>
    <w:rsid w:val="00600F12"/>
    <w:rsid w:val="00604240"/>
    <w:rsid w:val="006051AB"/>
    <w:rsid w:val="00605EF8"/>
    <w:rsid w:val="006069EC"/>
    <w:rsid w:val="00606BB1"/>
    <w:rsid w:val="00606EA2"/>
    <w:rsid w:val="0061032D"/>
    <w:rsid w:val="00610A38"/>
    <w:rsid w:val="00620F0A"/>
    <w:rsid w:val="00621F0C"/>
    <w:rsid w:val="00622350"/>
    <w:rsid w:val="006230A1"/>
    <w:rsid w:val="00623528"/>
    <w:rsid w:val="0062366D"/>
    <w:rsid w:val="00623A09"/>
    <w:rsid w:val="00624A30"/>
    <w:rsid w:val="00626424"/>
    <w:rsid w:val="00630736"/>
    <w:rsid w:val="00630E0D"/>
    <w:rsid w:val="006321EE"/>
    <w:rsid w:val="006324FF"/>
    <w:rsid w:val="006325DF"/>
    <w:rsid w:val="006326EC"/>
    <w:rsid w:val="00632868"/>
    <w:rsid w:val="00633028"/>
    <w:rsid w:val="00634E8E"/>
    <w:rsid w:val="00635C3C"/>
    <w:rsid w:val="00636894"/>
    <w:rsid w:val="00636930"/>
    <w:rsid w:val="00637548"/>
    <w:rsid w:val="00640D77"/>
    <w:rsid w:val="00642086"/>
    <w:rsid w:val="00642689"/>
    <w:rsid w:val="00642E98"/>
    <w:rsid w:val="006446CB"/>
    <w:rsid w:val="00646695"/>
    <w:rsid w:val="00647024"/>
    <w:rsid w:val="006474C1"/>
    <w:rsid w:val="00651E40"/>
    <w:rsid w:val="0065216F"/>
    <w:rsid w:val="00652963"/>
    <w:rsid w:val="00653FD5"/>
    <w:rsid w:val="006551E0"/>
    <w:rsid w:val="006555A6"/>
    <w:rsid w:val="0065731D"/>
    <w:rsid w:val="00657FE5"/>
    <w:rsid w:val="006615B8"/>
    <w:rsid w:val="00661B1E"/>
    <w:rsid w:val="00663A59"/>
    <w:rsid w:val="0066545B"/>
    <w:rsid w:val="0066556C"/>
    <w:rsid w:val="006655DF"/>
    <w:rsid w:val="006657A5"/>
    <w:rsid w:val="00665ECB"/>
    <w:rsid w:val="00667FC3"/>
    <w:rsid w:val="00670296"/>
    <w:rsid w:val="006723CB"/>
    <w:rsid w:val="0067249F"/>
    <w:rsid w:val="0067358A"/>
    <w:rsid w:val="006751B8"/>
    <w:rsid w:val="0067599F"/>
    <w:rsid w:val="0067797A"/>
    <w:rsid w:val="00677D6B"/>
    <w:rsid w:val="00680831"/>
    <w:rsid w:val="00682FC5"/>
    <w:rsid w:val="00683544"/>
    <w:rsid w:val="00683847"/>
    <w:rsid w:val="0068468E"/>
    <w:rsid w:val="00684E17"/>
    <w:rsid w:val="00685747"/>
    <w:rsid w:val="00686B82"/>
    <w:rsid w:val="00690A46"/>
    <w:rsid w:val="006911E8"/>
    <w:rsid w:val="00691AB5"/>
    <w:rsid w:val="00692BBF"/>
    <w:rsid w:val="00693A22"/>
    <w:rsid w:val="006943A7"/>
    <w:rsid w:val="00694DF0"/>
    <w:rsid w:val="00695896"/>
    <w:rsid w:val="00696052"/>
    <w:rsid w:val="00696951"/>
    <w:rsid w:val="006A0C10"/>
    <w:rsid w:val="006A13E6"/>
    <w:rsid w:val="006A50BF"/>
    <w:rsid w:val="006A5126"/>
    <w:rsid w:val="006A649C"/>
    <w:rsid w:val="006A6CE2"/>
    <w:rsid w:val="006A70DF"/>
    <w:rsid w:val="006A7B55"/>
    <w:rsid w:val="006B03E7"/>
    <w:rsid w:val="006B0E03"/>
    <w:rsid w:val="006B1E88"/>
    <w:rsid w:val="006B2ECF"/>
    <w:rsid w:val="006B4095"/>
    <w:rsid w:val="006B5A59"/>
    <w:rsid w:val="006B69B1"/>
    <w:rsid w:val="006B7103"/>
    <w:rsid w:val="006C55B6"/>
    <w:rsid w:val="006C5EBF"/>
    <w:rsid w:val="006C5FCE"/>
    <w:rsid w:val="006C7178"/>
    <w:rsid w:val="006C7E14"/>
    <w:rsid w:val="006D23A5"/>
    <w:rsid w:val="006D719B"/>
    <w:rsid w:val="006E17D0"/>
    <w:rsid w:val="006E1E98"/>
    <w:rsid w:val="006E3B83"/>
    <w:rsid w:val="006E4590"/>
    <w:rsid w:val="006E5340"/>
    <w:rsid w:val="006E5C3F"/>
    <w:rsid w:val="006E67D0"/>
    <w:rsid w:val="006E6D15"/>
    <w:rsid w:val="006F0B96"/>
    <w:rsid w:val="006F12D6"/>
    <w:rsid w:val="006F1738"/>
    <w:rsid w:val="006F1936"/>
    <w:rsid w:val="006F20F3"/>
    <w:rsid w:val="006F3329"/>
    <w:rsid w:val="006F42A6"/>
    <w:rsid w:val="006F5672"/>
    <w:rsid w:val="0070168D"/>
    <w:rsid w:val="00701B1D"/>
    <w:rsid w:val="00701C02"/>
    <w:rsid w:val="00704D1D"/>
    <w:rsid w:val="00704D55"/>
    <w:rsid w:val="00707887"/>
    <w:rsid w:val="00712D5A"/>
    <w:rsid w:val="00714E10"/>
    <w:rsid w:val="00717AA5"/>
    <w:rsid w:val="00722AB2"/>
    <w:rsid w:val="007238F1"/>
    <w:rsid w:val="00723A86"/>
    <w:rsid w:val="007252F3"/>
    <w:rsid w:val="007265E8"/>
    <w:rsid w:val="00726C16"/>
    <w:rsid w:val="007276CF"/>
    <w:rsid w:val="00730374"/>
    <w:rsid w:val="00733161"/>
    <w:rsid w:val="007347DC"/>
    <w:rsid w:val="0073490B"/>
    <w:rsid w:val="00734D8B"/>
    <w:rsid w:val="00735212"/>
    <w:rsid w:val="0073770E"/>
    <w:rsid w:val="007400AD"/>
    <w:rsid w:val="00741943"/>
    <w:rsid w:val="0074226A"/>
    <w:rsid w:val="00743548"/>
    <w:rsid w:val="00745134"/>
    <w:rsid w:val="0074687D"/>
    <w:rsid w:val="0074763C"/>
    <w:rsid w:val="0075000C"/>
    <w:rsid w:val="00750E0D"/>
    <w:rsid w:val="007526A2"/>
    <w:rsid w:val="00752812"/>
    <w:rsid w:val="007533E2"/>
    <w:rsid w:val="00753566"/>
    <w:rsid w:val="00754AD9"/>
    <w:rsid w:val="00755065"/>
    <w:rsid w:val="0075596A"/>
    <w:rsid w:val="007559C9"/>
    <w:rsid w:val="00757E35"/>
    <w:rsid w:val="007605A3"/>
    <w:rsid w:val="00760D45"/>
    <w:rsid w:val="00763475"/>
    <w:rsid w:val="00764F36"/>
    <w:rsid w:val="00764FD3"/>
    <w:rsid w:val="0076694C"/>
    <w:rsid w:val="00766F14"/>
    <w:rsid w:val="0076723E"/>
    <w:rsid w:val="00767B5B"/>
    <w:rsid w:val="0077034B"/>
    <w:rsid w:val="007732AA"/>
    <w:rsid w:val="00773376"/>
    <w:rsid w:val="007738CA"/>
    <w:rsid w:val="00773BF4"/>
    <w:rsid w:val="00774063"/>
    <w:rsid w:val="00775A04"/>
    <w:rsid w:val="00776A05"/>
    <w:rsid w:val="0077754F"/>
    <w:rsid w:val="0078170D"/>
    <w:rsid w:val="007822CD"/>
    <w:rsid w:val="007838E6"/>
    <w:rsid w:val="007843D3"/>
    <w:rsid w:val="007853D9"/>
    <w:rsid w:val="00785635"/>
    <w:rsid w:val="00786166"/>
    <w:rsid w:val="00787805"/>
    <w:rsid w:val="0079108B"/>
    <w:rsid w:val="00792E44"/>
    <w:rsid w:val="00793B22"/>
    <w:rsid w:val="007950C8"/>
    <w:rsid w:val="00796DB1"/>
    <w:rsid w:val="007A08E0"/>
    <w:rsid w:val="007A3193"/>
    <w:rsid w:val="007A33EA"/>
    <w:rsid w:val="007A52F6"/>
    <w:rsid w:val="007B09C9"/>
    <w:rsid w:val="007B24E0"/>
    <w:rsid w:val="007B3204"/>
    <w:rsid w:val="007B5AF3"/>
    <w:rsid w:val="007C0097"/>
    <w:rsid w:val="007C0BB1"/>
    <w:rsid w:val="007C1379"/>
    <w:rsid w:val="007C2243"/>
    <w:rsid w:val="007C6C2D"/>
    <w:rsid w:val="007C6E91"/>
    <w:rsid w:val="007C7523"/>
    <w:rsid w:val="007C7AA1"/>
    <w:rsid w:val="007D0FDC"/>
    <w:rsid w:val="007D14BD"/>
    <w:rsid w:val="007D25AD"/>
    <w:rsid w:val="007D2C12"/>
    <w:rsid w:val="007D3AC9"/>
    <w:rsid w:val="007D405A"/>
    <w:rsid w:val="007D4AD9"/>
    <w:rsid w:val="007D5E09"/>
    <w:rsid w:val="007D71B1"/>
    <w:rsid w:val="007D7320"/>
    <w:rsid w:val="007D7B94"/>
    <w:rsid w:val="007D7E45"/>
    <w:rsid w:val="007E756B"/>
    <w:rsid w:val="007F0063"/>
    <w:rsid w:val="007F0982"/>
    <w:rsid w:val="007F5999"/>
    <w:rsid w:val="007F5D6C"/>
    <w:rsid w:val="007F6EF2"/>
    <w:rsid w:val="007F7728"/>
    <w:rsid w:val="007F7CEF"/>
    <w:rsid w:val="00801074"/>
    <w:rsid w:val="0080365F"/>
    <w:rsid w:val="008038AF"/>
    <w:rsid w:val="00803F3D"/>
    <w:rsid w:val="008043B6"/>
    <w:rsid w:val="00804976"/>
    <w:rsid w:val="00807E93"/>
    <w:rsid w:val="00810474"/>
    <w:rsid w:val="00811849"/>
    <w:rsid w:val="0081348C"/>
    <w:rsid w:val="00813947"/>
    <w:rsid w:val="00820B06"/>
    <w:rsid w:val="00821397"/>
    <w:rsid w:val="00821E4B"/>
    <w:rsid w:val="00823A19"/>
    <w:rsid w:val="0082515E"/>
    <w:rsid w:val="008262A9"/>
    <w:rsid w:val="00830CED"/>
    <w:rsid w:val="00832E39"/>
    <w:rsid w:val="00833AFF"/>
    <w:rsid w:val="00833E64"/>
    <w:rsid w:val="0083400E"/>
    <w:rsid w:val="00835956"/>
    <w:rsid w:val="0083681C"/>
    <w:rsid w:val="00842759"/>
    <w:rsid w:val="0084283A"/>
    <w:rsid w:val="00842864"/>
    <w:rsid w:val="00842DEE"/>
    <w:rsid w:val="008445A5"/>
    <w:rsid w:val="0084486E"/>
    <w:rsid w:val="008459FB"/>
    <w:rsid w:val="0084651D"/>
    <w:rsid w:val="008474F5"/>
    <w:rsid w:val="008477F4"/>
    <w:rsid w:val="00851371"/>
    <w:rsid w:val="00851FD8"/>
    <w:rsid w:val="00852677"/>
    <w:rsid w:val="00852B7C"/>
    <w:rsid w:val="00853BF4"/>
    <w:rsid w:val="00854773"/>
    <w:rsid w:val="00856221"/>
    <w:rsid w:val="008569FD"/>
    <w:rsid w:val="00856E36"/>
    <w:rsid w:val="00857407"/>
    <w:rsid w:val="00861B43"/>
    <w:rsid w:val="00862221"/>
    <w:rsid w:val="00862767"/>
    <w:rsid w:val="00863611"/>
    <w:rsid w:val="0086436C"/>
    <w:rsid w:val="0086472F"/>
    <w:rsid w:val="00864B83"/>
    <w:rsid w:val="0086582F"/>
    <w:rsid w:val="00867977"/>
    <w:rsid w:val="00871727"/>
    <w:rsid w:val="00871839"/>
    <w:rsid w:val="008731B1"/>
    <w:rsid w:val="00873EA9"/>
    <w:rsid w:val="008741B8"/>
    <w:rsid w:val="00874883"/>
    <w:rsid w:val="00875ECD"/>
    <w:rsid w:val="008761B7"/>
    <w:rsid w:val="008774CD"/>
    <w:rsid w:val="008811B9"/>
    <w:rsid w:val="008826AB"/>
    <w:rsid w:val="00886B2E"/>
    <w:rsid w:val="008874B1"/>
    <w:rsid w:val="008877C1"/>
    <w:rsid w:val="00890BE4"/>
    <w:rsid w:val="00890F46"/>
    <w:rsid w:val="0089190C"/>
    <w:rsid w:val="00891BAE"/>
    <w:rsid w:val="008927B6"/>
    <w:rsid w:val="00895B9B"/>
    <w:rsid w:val="0089778E"/>
    <w:rsid w:val="008A20D6"/>
    <w:rsid w:val="008A3318"/>
    <w:rsid w:val="008A439B"/>
    <w:rsid w:val="008A7025"/>
    <w:rsid w:val="008A7926"/>
    <w:rsid w:val="008B0294"/>
    <w:rsid w:val="008B0D87"/>
    <w:rsid w:val="008B29C7"/>
    <w:rsid w:val="008B2F72"/>
    <w:rsid w:val="008B4932"/>
    <w:rsid w:val="008B4F68"/>
    <w:rsid w:val="008B5D13"/>
    <w:rsid w:val="008B69C3"/>
    <w:rsid w:val="008C01AA"/>
    <w:rsid w:val="008C03CC"/>
    <w:rsid w:val="008C324F"/>
    <w:rsid w:val="008C67A4"/>
    <w:rsid w:val="008C6949"/>
    <w:rsid w:val="008D030F"/>
    <w:rsid w:val="008D242D"/>
    <w:rsid w:val="008D26DD"/>
    <w:rsid w:val="008D288B"/>
    <w:rsid w:val="008D3A48"/>
    <w:rsid w:val="008D6CF0"/>
    <w:rsid w:val="008E09C0"/>
    <w:rsid w:val="008E3C69"/>
    <w:rsid w:val="008E5C97"/>
    <w:rsid w:val="008E5F51"/>
    <w:rsid w:val="008F0E5A"/>
    <w:rsid w:val="008F1A11"/>
    <w:rsid w:val="008F1A25"/>
    <w:rsid w:val="008F4C61"/>
    <w:rsid w:val="008F517F"/>
    <w:rsid w:val="008F5E3E"/>
    <w:rsid w:val="009004B1"/>
    <w:rsid w:val="00900CB7"/>
    <w:rsid w:val="00901561"/>
    <w:rsid w:val="00904CD4"/>
    <w:rsid w:val="009102E6"/>
    <w:rsid w:val="00916570"/>
    <w:rsid w:val="00921E27"/>
    <w:rsid w:val="0092357F"/>
    <w:rsid w:val="009253CD"/>
    <w:rsid w:val="00926241"/>
    <w:rsid w:val="00926786"/>
    <w:rsid w:val="0092730E"/>
    <w:rsid w:val="009308F1"/>
    <w:rsid w:val="0093159E"/>
    <w:rsid w:val="00933114"/>
    <w:rsid w:val="009337F4"/>
    <w:rsid w:val="00933A21"/>
    <w:rsid w:val="009356E0"/>
    <w:rsid w:val="00936B99"/>
    <w:rsid w:val="00940602"/>
    <w:rsid w:val="0094123D"/>
    <w:rsid w:val="00941F6C"/>
    <w:rsid w:val="00943CF8"/>
    <w:rsid w:val="00944B43"/>
    <w:rsid w:val="00944F5C"/>
    <w:rsid w:val="00945EA7"/>
    <w:rsid w:val="00946DEA"/>
    <w:rsid w:val="00953090"/>
    <w:rsid w:val="00954901"/>
    <w:rsid w:val="00957E2C"/>
    <w:rsid w:val="00960413"/>
    <w:rsid w:val="0096079E"/>
    <w:rsid w:val="00963A88"/>
    <w:rsid w:val="00963AD8"/>
    <w:rsid w:val="00965F46"/>
    <w:rsid w:val="009664E7"/>
    <w:rsid w:val="00966AF7"/>
    <w:rsid w:val="00967862"/>
    <w:rsid w:val="009678B8"/>
    <w:rsid w:val="00970BA1"/>
    <w:rsid w:val="009729B6"/>
    <w:rsid w:val="00973D4A"/>
    <w:rsid w:val="00974CD5"/>
    <w:rsid w:val="009760AD"/>
    <w:rsid w:val="00977E82"/>
    <w:rsid w:val="009807AF"/>
    <w:rsid w:val="00982A64"/>
    <w:rsid w:val="00982C28"/>
    <w:rsid w:val="00982CAD"/>
    <w:rsid w:val="0098361E"/>
    <w:rsid w:val="009837EF"/>
    <w:rsid w:val="00985B88"/>
    <w:rsid w:val="00985E81"/>
    <w:rsid w:val="00986853"/>
    <w:rsid w:val="0098772C"/>
    <w:rsid w:val="00990140"/>
    <w:rsid w:val="009911AA"/>
    <w:rsid w:val="009913B2"/>
    <w:rsid w:val="009917D2"/>
    <w:rsid w:val="00992886"/>
    <w:rsid w:val="00992B5B"/>
    <w:rsid w:val="00992F83"/>
    <w:rsid w:val="00993101"/>
    <w:rsid w:val="009933BF"/>
    <w:rsid w:val="00993EAC"/>
    <w:rsid w:val="0099609D"/>
    <w:rsid w:val="009A16D5"/>
    <w:rsid w:val="009A17AB"/>
    <w:rsid w:val="009A3193"/>
    <w:rsid w:val="009A44E9"/>
    <w:rsid w:val="009A45E6"/>
    <w:rsid w:val="009A4DA3"/>
    <w:rsid w:val="009A6B57"/>
    <w:rsid w:val="009A7EC7"/>
    <w:rsid w:val="009B08A4"/>
    <w:rsid w:val="009B127D"/>
    <w:rsid w:val="009B1C31"/>
    <w:rsid w:val="009B25ED"/>
    <w:rsid w:val="009B4A8C"/>
    <w:rsid w:val="009B616C"/>
    <w:rsid w:val="009B63F2"/>
    <w:rsid w:val="009B6D15"/>
    <w:rsid w:val="009B75C6"/>
    <w:rsid w:val="009C0674"/>
    <w:rsid w:val="009C0E05"/>
    <w:rsid w:val="009C6B75"/>
    <w:rsid w:val="009D11E5"/>
    <w:rsid w:val="009D2344"/>
    <w:rsid w:val="009D2452"/>
    <w:rsid w:val="009D2B58"/>
    <w:rsid w:val="009D3F95"/>
    <w:rsid w:val="009D402D"/>
    <w:rsid w:val="009D4D73"/>
    <w:rsid w:val="009D65EC"/>
    <w:rsid w:val="009D7736"/>
    <w:rsid w:val="009D773C"/>
    <w:rsid w:val="009E0140"/>
    <w:rsid w:val="009E0DE3"/>
    <w:rsid w:val="009E2176"/>
    <w:rsid w:val="009F17AC"/>
    <w:rsid w:val="009F1EC6"/>
    <w:rsid w:val="009F3FBA"/>
    <w:rsid w:val="009F4C87"/>
    <w:rsid w:val="009F6280"/>
    <w:rsid w:val="009F714F"/>
    <w:rsid w:val="00A0038A"/>
    <w:rsid w:val="00A008F4"/>
    <w:rsid w:val="00A0137A"/>
    <w:rsid w:val="00A02493"/>
    <w:rsid w:val="00A03C38"/>
    <w:rsid w:val="00A04E7F"/>
    <w:rsid w:val="00A05718"/>
    <w:rsid w:val="00A0647F"/>
    <w:rsid w:val="00A1030D"/>
    <w:rsid w:val="00A12346"/>
    <w:rsid w:val="00A16F6A"/>
    <w:rsid w:val="00A17B91"/>
    <w:rsid w:val="00A17E46"/>
    <w:rsid w:val="00A20A8D"/>
    <w:rsid w:val="00A26CDC"/>
    <w:rsid w:val="00A27254"/>
    <w:rsid w:val="00A331C2"/>
    <w:rsid w:val="00A33390"/>
    <w:rsid w:val="00A33AE5"/>
    <w:rsid w:val="00A415DD"/>
    <w:rsid w:val="00A42A7E"/>
    <w:rsid w:val="00A441CA"/>
    <w:rsid w:val="00A4617C"/>
    <w:rsid w:val="00A47D83"/>
    <w:rsid w:val="00A52A8E"/>
    <w:rsid w:val="00A530F9"/>
    <w:rsid w:val="00A54AD2"/>
    <w:rsid w:val="00A55369"/>
    <w:rsid w:val="00A55727"/>
    <w:rsid w:val="00A60FE6"/>
    <w:rsid w:val="00A6374F"/>
    <w:rsid w:val="00A66099"/>
    <w:rsid w:val="00A70DB2"/>
    <w:rsid w:val="00A71BA2"/>
    <w:rsid w:val="00A71CBD"/>
    <w:rsid w:val="00A71DF3"/>
    <w:rsid w:val="00A731F1"/>
    <w:rsid w:val="00A75C4F"/>
    <w:rsid w:val="00A76FFA"/>
    <w:rsid w:val="00A7729F"/>
    <w:rsid w:val="00A779F4"/>
    <w:rsid w:val="00A80F9D"/>
    <w:rsid w:val="00A82BA8"/>
    <w:rsid w:val="00A863C2"/>
    <w:rsid w:val="00A921F5"/>
    <w:rsid w:val="00A925A6"/>
    <w:rsid w:val="00A9592F"/>
    <w:rsid w:val="00A95E25"/>
    <w:rsid w:val="00A964C3"/>
    <w:rsid w:val="00A96914"/>
    <w:rsid w:val="00A96BA3"/>
    <w:rsid w:val="00A979C5"/>
    <w:rsid w:val="00AA043D"/>
    <w:rsid w:val="00AA14ED"/>
    <w:rsid w:val="00AA1E89"/>
    <w:rsid w:val="00AA22C9"/>
    <w:rsid w:val="00AA2CD2"/>
    <w:rsid w:val="00AB06E9"/>
    <w:rsid w:val="00AB1260"/>
    <w:rsid w:val="00AB151E"/>
    <w:rsid w:val="00AB1AC7"/>
    <w:rsid w:val="00AB2DE1"/>
    <w:rsid w:val="00AB6AA0"/>
    <w:rsid w:val="00AB78C5"/>
    <w:rsid w:val="00AB7FBD"/>
    <w:rsid w:val="00AC0DF7"/>
    <w:rsid w:val="00AC1C39"/>
    <w:rsid w:val="00AC2717"/>
    <w:rsid w:val="00AC49B4"/>
    <w:rsid w:val="00AC5CFD"/>
    <w:rsid w:val="00AD113A"/>
    <w:rsid w:val="00AD3A91"/>
    <w:rsid w:val="00AD4DA1"/>
    <w:rsid w:val="00AE0430"/>
    <w:rsid w:val="00AE1DE2"/>
    <w:rsid w:val="00AE63F4"/>
    <w:rsid w:val="00AE7269"/>
    <w:rsid w:val="00AF0CF7"/>
    <w:rsid w:val="00AF1A5F"/>
    <w:rsid w:val="00AF300F"/>
    <w:rsid w:val="00AF75D5"/>
    <w:rsid w:val="00B002AC"/>
    <w:rsid w:val="00B018DA"/>
    <w:rsid w:val="00B01CCF"/>
    <w:rsid w:val="00B02702"/>
    <w:rsid w:val="00B03055"/>
    <w:rsid w:val="00B05FAC"/>
    <w:rsid w:val="00B06DB7"/>
    <w:rsid w:val="00B07BBC"/>
    <w:rsid w:val="00B14FE2"/>
    <w:rsid w:val="00B152A1"/>
    <w:rsid w:val="00B17547"/>
    <w:rsid w:val="00B17DA2"/>
    <w:rsid w:val="00B17E0B"/>
    <w:rsid w:val="00B21AFC"/>
    <w:rsid w:val="00B22149"/>
    <w:rsid w:val="00B227BB"/>
    <w:rsid w:val="00B22FFA"/>
    <w:rsid w:val="00B23B09"/>
    <w:rsid w:val="00B23E8F"/>
    <w:rsid w:val="00B25A08"/>
    <w:rsid w:val="00B2614D"/>
    <w:rsid w:val="00B27F60"/>
    <w:rsid w:val="00B32C21"/>
    <w:rsid w:val="00B33269"/>
    <w:rsid w:val="00B353CC"/>
    <w:rsid w:val="00B356ED"/>
    <w:rsid w:val="00B366A3"/>
    <w:rsid w:val="00B36FA4"/>
    <w:rsid w:val="00B42602"/>
    <w:rsid w:val="00B434B7"/>
    <w:rsid w:val="00B434FF"/>
    <w:rsid w:val="00B439AB"/>
    <w:rsid w:val="00B43C01"/>
    <w:rsid w:val="00B443D4"/>
    <w:rsid w:val="00B451F2"/>
    <w:rsid w:val="00B45463"/>
    <w:rsid w:val="00B45727"/>
    <w:rsid w:val="00B46013"/>
    <w:rsid w:val="00B46063"/>
    <w:rsid w:val="00B470EA"/>
    <w:rsid w:val="00B51424"/>
    <w:rsid w:val="00B531EC"/>
    <w:rsid w:val="00B533D0"/>
    <w:rsid w:val="00B53FF2"/>
    <w:rsid w:val="00B541DD"/>
    <w:rsid w:val="00B54F3E"/>
    <w:rsid w:val="00B57E73"/>
    <w:rsid w:val="00B61AAA"/>
    <w:rsid w:val="00B61F7C"/>
    <w:rsid w:val="00B62B91"/>
    <w:rsid w:val="00B62D87"/>
    <w:rsid w:val="00B64260"/>
    <w:rsid w:val="00B65723"/>
    <w:rsid w:val="00B66D59"/>
    <w:rsid w:val="00B66FCA"/>
    <w:rsid w:val="00B6748D"/>
    <w:rsid w:val="00B703FA"/>
    <w:rsid w:val="00B70E40"/>
    <w:rsid w:val="00B71F5C"/>
    <w:rsid w:val="00B72889"/>
    <w:rsid w:val="00B73F85"/>
    <w:rsid w:val="00B75B99"/>
    <w:rsid w:val="00B775D6"/>
    <w:rsid w:val="00B77600"/>
    <w:rsid w:val="00B80D6E"/>
    <w:rsid w:val="00B812CE"/>
    <w:rsid w:val="00B84C94"/>
    <w:rsid w:val="00B85259"/>
    <w:rsid w:val="00B8597D"/>
    <w:rsid w:val="00B861A0"/>
    <w:rsid w:val="00B86AB4"/>
    <w:rsid w:val="00B86BA1"/>
    <w:rsid w:val="00B87B27"/>
    <w:rsid w:val="00B938A7"/>
    <w:rsid w:val="00B9494E"/>
    <w:rsid w:val="00B965A4"/>
    <w:rsid w:val="00BA038C"/>
    <w:rsid w:val="00BA0F93"/>
    <w:rsid w:val="00BA1533"/>
    <w:rsid w:val="00BA18A3"/>
    <w:rsid w:val="00BA2AC6"/>
    <w:rsid w:val="00BA37EE"/>
    <w:rsid w:val="00BA38A8"/>
    <w:rsid w:val="00BA4101"/>
    <w:rsid w:val="00BA4E96"/>
    <w:rsid w:val="00BA5944"/>
    <w:rsid w:val="00BA6663"/>
    <w:rsid w:val="00BA6754"/>
    <w:rsid w:val="00BB394E"/>
    <w:rsid w:val="00BB6485"/>
    <w:rsid w:val="00BB7344"/>
    <w:rsid w:val="00BB76A7"/>
    <w:rsid w:val="00BB7E31"/>
    <w:rsid w:val="00BC0E98"/>
    <w:rsid w:val="00BC79B0"/>
    <w:rsid w:val="00BD1131"/>
    <w:rsid w:val="00BD196E"/>
    <w:rsid w:val="00BD2745"/>
    <w:rsid w:val="00BD4473"/>
    <w:rsid w:val="00BD5D53"/>
    <w:rsid w:val="00BD6228"/>
    <w:rsid w:val="00BD6B1C"/>
    <w:rsid w:val="00BD77A7"/>
    <w:rsid w:val="00BE0D01"/>
    <w:rsid w:val="00BE2BB1"/>
    <w:rsid w:val="00BE3F4B"/>
    <w:rsid w:val="00BE482E"/>
    <w:rsid w:val="00BE4E15"/>
    <w:rsid w:val="00BE6318"/>
    <w:rsid w:val="00BF14A5"/>
    <w:rsid w:val="00BF299D"/>
    <w:rsid w:val="00BF3C82"/>
    <w:rsid w:val="00BF573A"/>
    <w:rsid w:val="00BF63FF"/>
    <w:rsid w:val="00BF7B04"/>
    <w:rsid w:val="00C01189"/>
    <w:rsid w:val="00C0197A"/>
    <w:rsid w:val="00C01A55"/>
    <w:rsid w:val="00C0309E"/>
    <w:rsid w:val="00C04168"/>
    <w:rsid w:val="00C048B0"/>
    <w:rsid w:val="00C0550E"/>
    <w:rsid w:val="00C1008A"/>
    <w:rsid w:val="00C102A9"/>
    <w:rsid w:val="00C10E3E"/>
    <w:rsid w:val="00C12C0B"/>
    <w:rsid w:val="00C14554"/>
    <w:rsid w:val="00C1489E"/>
    <w:rsid w:val="00C17B0C"/>
    <w:rsid w:val="00C20F0F"/>
    <w:rsid w:val="00C2142D"/>
    <w:rsid w:val="00C2592B"/>
    <w:rsid w:val="00C25998"/>
    <w:rsid w:val="00C27B3E"/>
    <w:rsid w:val="00C27EAB"/>
    <w:rsid w:val="00C303CC"/>
    <w:rsid w:val="00C307A8"/>
    <w:rsid w:val="00C308C2"/>
    <w:rsid w:val="00C320F6"/>
    <w:rsid w:val="00C33155"/>
    <w:rsid w:val="00C344F4"/>
    <w:rsid w:val="00C347A2"/>
    <w:rsid w:val="00C36C58"/>
    <w:rsid w:val="00C378CA"/>
    <w:rsid w:val="00C406D9"/>
    <w:rsid w:val="00C40E42"/>
    <w:rsid w:val="00C41EEC"/>
    <w:rsid w:val="00C43110"/>
    <w:rsid w:val="00C45DE5"/>
    <w:rsid w:val="00C46BFF"/>
    <w:rsid w:val="00C47808"/>
    <w:rsid w:val="00C5219C"/>
    <w:rsid w:val="00C559F7"/>
    <w:rsid w:val="00C566E2"/>
    <w:rsid w:val="00C603E2"/>
    <w:rsid w:val="00C60E8B"/>
    <w:rsid w:val="00C628AC"/>
    <w:rsid w:val="00C62B2E"/>
    <w:rsid w:val="00C655B4"/>
    <w:rsid w:val="00C65F22"/>
    <w:rsid w:val="00C67AFC"/>
    <w:rsid w:val="00C70B01"/>
    <w:rsid w:val="00C70CA2"/>
    <w:rsid w:val="00C7431E"/>
    <w:rsid w:val="00C77C1B"/>
    <w:rsid w:val="00C814F3"/>
    <w:rsid w:val="00C8220B"/>
    <w:rsid w:val="00C828CC"/>
    <w:rsid w:val="00C83624"/>
    <w:rsid w:val="00C85F26"/>
    <w:rsid w:val="00C86820"/>
    <w:rsid w:val="00C869ED"/>
    <w:rsid w:val="00C90A14"/>
    <w:rsid w:val="00C924E8"/>
    <w:rsid w:val="00C93771"/>
    <w:rsid w:val="00C94C98"/>
    <w:rsid w:val="00C96374"/>
    <w:rsid w:val="00CA685D"/>
    <w:rsid w:val="00CA6C34"/>
    <w:rsid w:val="00CA70B1"/>
    <w:rsid w:val="00CA78E9"/>
    <w:rsid w:val="00CB09EC"/>
    <w:rsid w:val="00CB12B5"/>
    <w:rsid w:val="00CB4592"/>
    <w:rsid w:val="00CB6A6F"/>
    <w:rsid w:val="00CB76DD"/>
    <w:rsid w:val="00CC0A3C"/>
    <w:rsid w:val="00CC1DBD"/>
    <w:rsid w:val="00CC3642"/>
    <w:rsid w:val="00CC5A51"/>
    <w:rsid w:val="00CC6D19"/>
    <w:rsid w:val="00CD00CD"/>
    <w:rsid w:val="00CD18D8"/>
    <w:rsid w:val="00CD3028"/>
    <w:rsid w:val="00CD5B50"/>
    <w:rsid w:val="00CD7D04"/>
    <w:rsid w:val="00CE1DE7"/>
    <w:rsid w:val="00CE219E"/>
    <w:rsid w:val="00CE50A4"/>
    <w:rsid w:val="00CE580F"/>
    <w:rsid w:val="00CE59C0"/>
    <w:rsid w:val="00CE62B2"/>
    <w:rsid w:val="00CF1BF5"/>
    <w:rsid w:val="00CF2CEB"/>
    <w:rsid w:val="00CF68A8"/>
    <w:rsid w:val="00CF6BE1"/>
    <w:rsid w:val="00CF6C12"/>
    <w:rsid w:val="00CF7487"/>
    <w:rsid w:val="00CF79AF"/>
    <w:rsid w:val="00CF7F34"/>
    <w:rsid w:val="00D0343A"/>
    <w:rsid w:val="00D04860"/>
    <w:rsid w:val="00D05DFD"/>
    <w:rsid w:val="00D11913"/>
    <w:rsid w:val="00D11E69"/>
    <w:rsid w:val="00D13A35"/>
    <w:rsid w:val="00D13ED6"/>
    <w:rsid w:val="00D17BEB"/>
    <w:rsid w:val="00D20B5E"/>
    <w:rsid w:val="00D20C52"/>
    <w:rsid w:val="00D23190"/>
    <w:rsid w:val="00D23FC2"/>
    <w:rsid w:val="00D31049"/>
    <w:rsid w:val="00D3125A"/>
    <w:rsid w:val="00D33224"/>
    <w:rsid w:val="00D340F1"/>
    <w:rsid w:val="00D35408"/>
    <w:rsid w:val="00D365FF"/>
    <w:rsid w:val="00D36A59"/>
    <w:rsid w:val="00D37020"/>
    <w:rsid w:val="00D3706E"/>
    <w:rsid w:val="00D37CC8"/>
    <w:rsid w:val="00D40CEF"/>
    <w:rsid w:val="00D40D9B"/>
    <w:rsid w:val="00D455C9"/>
    <w:rsid w:val="00D4650E"/>
    <w:rsid w:val="00D467C6"/>
    <w:rsid w:val="00D50FA5"/>
    <w:rsid w:val="00D5228B"/>
    <w:rsid w:val="00D52B6B"/>
    <w:rsid w:val="00D550EB"/>
    <w:rsid w:val="00D5524E"/>
    <w:rsid w:val="00D5727F"/>
    <w:rsid w:val="00D61953"/>
    <w:rsid w:val="00D62529"/>
    <w:rsid w:val="00D726D2"/>
    <w:rsid w:val="00D77218"/>
    <w:rsid w:val="00D809BC"/>
    <w:rsid w:val="00D81563"/>
    <w:rsid w:val="00D81EE2"/>
    <w:rsid w:val="00D832EB"/>
    <w:rsid w:val="00D85CD2"/>
    <w:rsid w:val="00D866AC"/>
    <w:rsid w:val="00D902C4"/>
    <w:rsid w:val="00D91CE2"/>
    <w:rsid w:val="00D92077"/>
    <w:rsid w:val="00D92A5D"/>
    <w:rsid w:val="00D93C76"/>
    <w:rsid w:val="00D94014"/>
    <w:rsid w:val="00D961D2"/>
    <w:rsid w:val="00D97FAA"/>
    <w:rsid w:val="00DA01E2"/>
    <w:rsid w:val="00DA0A02"/>
    <w:rsid w:val="00DA2A72"/>
    <w:rsid w:val="00DA2C1D"/>
    <w:rsid w:val="00DA305D"/>
    <w:rsid w:val="00DA3605"/>
    <w:rsid w:val="00DA49C7"/>
    <w:rsid w:val="00DA4CF4"/>
    <w:rsid w:val="00DA4EDA"/>
    <w:rsid w:val="00DA575C"/>
    <w:rsid w:val="00DA75E9"/>
    <w:rsid w:val="00DA7877"/>
    <w:rsid w:val="00DA7D7B"/>
    <w:rsid w:val="00DB06E3"/>
    <w:rsid w:val="00DB0FE5"/>
    <w:rsid w:val="00DB16D6"/>
    <w:rsid w:val="00DB279F"/>
    <w:rsid w:val="00DB3A41"/>
    <w:rsid w:val="00DB4507"/>
    <w:rsid w:val="00DB4897"/>
    <w:rsid w:val="00DB5265"/>
    <w:rsid w:val="00DB6721"/>
    <w:rsid w:val="00DB6F2C"/>
    <w:rsid w:val="00DC04A1"/>
    <w:rsid w:val="00DC0CA8"/>
    <w:rsid w:val="00DC2A98"/>
    <w:rsid w:val="00DC2CBB"/>
    <w:rsid w:val="00DC3189"/>
    <w:rsid w:val="00DC4890"/>
    <w:rsid w:val="00DC522B"/>
    <w:rsid w:val="00DC5F57"/>
    <w:rsid w:val="00DC6181"/>
    <w:rsid w:val="00DC644F"/>
    <w:rsid w:val="00DC7274"/>
    <w:rsid w:val="00DC798E"/>
    <w:rsid w:val="00DD0175"/>
    <w:rsid w:val="00DD038F"/>
    <w:rsid w:val="00DD06DC"/>
    <w:rsid w:val="00DD0D8F"/>
    <w:rsid w:val="00DD124E"/>
    <w:rsid w:val="00DD2960"/>
    <w:rsid w:val="00DD2AA8"/>
    <w:rsid w:val="00DD2B6B"/>
    <w:rsid w:val="00DD459E"/>
    <w:rsid w:val="00DD47EE"/>
    <w:rsid w:val="00DD543F"/>
    <w:rsid w:val="00DD587A"/>
    <w:rsid w:val="00DD7975"/>
    <w:rsid w:val="00DE0D7C"/>
    <w:rsid w:val="00DE1273"/>
    <w:rsid w:val="00DE13D1"/>
    <w:rsid w:val="00DE2865"/>
    <w:rsid w:val="00DE2B0D"/>
    <w:rsid w:val="00DE32BA"/>
    <w:rsid w:val="00DF0C5E"/>
    <w:rsid w:val="00DF0D4D"/>
    <w:rsid w:val="00DF4F0F"/>
    <w:rsid w:val="00DF5011"/>
    <w:rsid w:val="00DF7478"/>
    <w:rsid w:val="00DF7560"/>
    <w:rsid w:val="00E006C5"/>
    <w:rsid w:val="00E00975"/>
    <w:rsid w:val="00E010DD"/>
    <w:rsid w:val="00E0160E"/>
    <w:rsid w:val="00E023AF"/>
    <w:rsid w:val="00E03428"/>
    <w:rsid w:val="00E05814"/>
    <w:rsid w:val="00E061AC"/>
    <w:rsid w:val="00E06314"/>
    <w:rsid w:val="00E07191"/>
    <w:rsid w:val="00E07421"/>
    <w:rsid w:val="00E07A84"/>
    <w:rsid w:val="00E122EA"/>
    <w:rsid w:val="00E1429C"/>
    <w:rsid w:val="00E14CCD"/>
    <w:rsid w:val="00E15F52"/>
    <w:rsid w:val="00E160D4"/>
    <w:rsid w:val="00E17C36"/>
    <w:rsid w:val="00E23357"/>
    <w:rsid w:val="00E24AA9"/>
    <w:rsid w:val="00E314C3"/>
    <w:rsid w:val="00E320B4"/>
    <w:rsid w:val="00E34140"/>
    <w:rsid w:val="00E34288"/>
    <w:rsid w:val="00E34C79"/>
    <w:rsid w:val="00E41B5C"/>
    <w:rsid w:val="00E42010"/>
    <w:rsid w:val="00E433D6"/>
    <w:rsid w:val="00E44166"/>
    <w:rsid w:val="00E443E8"/>
    <w:rsid w:val="00E44740"/>
    <w:rsid w:val="00E459C9"/>
    <w:rsid w:val="00E460E0"/>
    <w:rsid w:val="00E46128"/>
    <w:rsid w:val="00E4666F"/>
    <w:rsid w:val="00E46E3B"/>
    <w:rsid w:val="00E47016"/>
    <w:rsid w:val="00E478C0"/>
    <w:rsid w:val="00E50C4A"/>
    <w:rsid w:val="00E514F9"/>
    <w:rsid w:val="00E523A8"/>
    <w:rsid w:val="00E5316E"/>
    <w:rsid w:val="00E53C3B"/>
    <w:rsid w:val="00E54DBA"/>
    <w:rsid w:val="00E627EE"/>
    <w:rsid w:val="00E62BD6"/>
    <w:rsid w:val="00E62E39"/>
    <w:rsid w:val="00E64A4D"/>
    <w:rsid w:val="00E654C2"/>
    <w:rsid w:val="00E65866"/>
    <w:rsid w:val="00E661AB"/>
    <w:rsid w:val="00E66830"/>
    <w:rsid w:val="00E66D79"/>
    <w:rsid w:val="00E70160"/>
    <w:rsid w:val="00E72D56"/>
    <w:rsid w:val="00E72FCB"/>
    <w:rsid w:val="00E73D23"/>
    <w:rsid w:val="00E744D3"/>
    <w:rsid w:val="00E74E9C"/>
    <w:rsid w:val="00E750E8"/>
    <w:rsid w:val="00E7788D"/>
    <w:rsid w:val="00E80359"/>
    <w:rsid w:val="00E8102E"/>
    <w:rsid w:val="00E821DA"/>
    <w:rsid w:val="00E82A0C"/>
    <w:rsid w:val="00E82F6B"/>
    <w:rsid w:val="00E843E6"/>
    <w:rsid w:val="00E8448D"/>
    <w:rsid w:val="00E8752C"/>
    <w:rsid w:val="00E92719"/>
    <w:rsid w:val="00E9303E"/>
    <w:rsid w:val="00E95FD5"/>
    <w:rsid w:val="00E967B9"/>
    <w:rsid w:val="00EA043A"/>
    <w:rsid w:val="00EA24FE"/>
    <w:rsid w:val="00EA2A90"/>
    <w:rsid w:val="00EA2E32"/>
    <w:rsid w:val="00EA381C"/>
    <w:rsid w:val="00EA38CA"/>
    <w:rsid w:val="00EA54C7"/>
    <w:rsid w:val="00EA5E2B"/>
    <w:rsid w:val="00EA6329"/>
    <w:rsid w:val="00EB2484"/>
    <w:rsid w:val="00EB3290"/>
    <w:rsid w:val="00EB341B"/>
    <w:rsid w:val="00EB3B6F"/>
    <w:rsid w:val="00EB4F7A"/>
    <w:rsid w:val="00EC2DCD"/>
    <w:rsid w:val="00EC53E4"/>
    <w:rsid w:val="00ED20B3"/>
    <w:rsid w:val="00ED45C2"/>
    <w:rsid w:val="00ED574A"/>
    <w:rsid w:val="00ED68C8"/>
    <w:rsid w:val="00ED7E26"/>
    <w:rsid w:val="00EE4468"/>
    <w:rsid w:val="00EE4C01"/>
    <w:rsid w:val="00EE6094"/>
    <w:rsid w:val="00EE6898"/>
    <w:rsid w:val="00EE69D7"/>
    <w:rsid w:val="00EF0477"/>
    <w:rsid w:val="00EF04E2"/>
    <w:rsid w:val="00EF0A5B"/>
    <w:rsid w:val="00EF1190"/>
    <w:rsid w:val="00EF3EAD"/>
    <w:rsid w:val="00EF4545"/>
    <w:rsid w:val="00EF4B09"/>
    <w:rsid w:val="00EF52D4"/>
    <w:rsid w:val="00EF5E81"/>
    <w:rsid w:val="00EF6343"/>
    <w:rsid w:val="00EF73D7"/>
    <w:rsid w:val="00EF74DE"/>
    <w:rsid w:val="00F00753"/>
    <w:rsid w:val="00F00AC1"/>
    <w:rsid w:val="00F02C86"/>
    <w:rsid w:val="00F02ECE"/>
    <w:rsid w:val="00F02FA2"/>
    <w:rsid w:val="00F04085"/>
    <w:rsid w:val="00F05D01"/>
    <w:rsid w:val="00F06D35"/>
    <w:rsid w:val="00F12C97"/>
    <w:rsid w:val="00F12F38"/>
    <w:rsid w:val="00F144FA"/>
    <w:rsid w:val="00F15AF1"/>
    <w:rsid w:val="00F163D5"/>
    <w:rsid w:val="00F16FEF"/>
    <w:rsid w:val="00F2106F"/>
    <w:rsid w:val="00F21550"/>
    <w:rsid w:val="00F2216D"/>
    <w:rsid w:val="00F224AE"/>
    <w:rsid w:val="00F2320D"/>
    <w:rsid w:val="00F234ED"/>
    <w:rsid w:val="00F23CA3"/>
    <w:rsid w:val="00F23EF3"/>
    <w:rsid w:val="00F279F8"/>
    <w:rsid w:val="00F343FA"/>
    <w:rsid w:val="00F346DD"/>
    <w:rsid w:val="00F3586D"/>
    <w:rsid w:val="00F36EFD"/>
    <w:rsid w:val="00F379B9"/>
    <w:rsid w:val="00F428A9"/>
    <w:rsid w:val="00F43E67"/>
    <w:rsid w:val="00F4633C"/>
    <w:rsid w:val="00F50516"/>
    <w:rsid w:val="00F505B1"/>
    <w:rsid w:val="00F52574"/>
    <w:rsid w:val="00F52EB4"/>
    <w:rsid w:val="00F539CD"/>
    <w:rsid w:val="00F53F74"/>
    <w:rsid w:val="00F5496C"/>
    <w:rsid w:val="00F565C8"/>
    <w:rsid w:val="00F578F5"/>
    <w:rsid w:val="00F61832"/>
    <w:rsid w:val="00F61B0C"/>
    <w:rsid w:val="00F62867"/>
    <w:rsid w:val="00F6397E"/>
    <w:rsid w:val="00F64E84"/>
    <w:rsid w:val="00F6780E"/>
    <w:rsid w:val="00F67874"/>
    <w:rsid w:val="00F72395"/>
    <w:rsid w:val="00F72BC8"/>
    <w:rsid w:val="00F755BD"/>
    <w:rsid w:val="00F76D49"/>
    <w:rsid w:val="00F77A27"/>
    <w:rsid w:val="00F81BA6"/>
    <w:rsid w:val="00F83A3C"/>
    <w:rsid w:val="00F83D73"/>
    <w:rsid w:val="00F86BFD"/>
    <w:rsid w:val="00F901FD"/>
    <w:rsid w:val="00F92121"/>
    <w:rsid w:val="00F921DC"/>
    <w:rsid w:val="00F92C93"/>
    <w:rsid w:val="00F93410"/>
    <w:rsid w:val="00F93BAE"/>
    <w:rsid w:val="00F940C0"/>
    <w:rsid w:val="00F95E8F"/>
    <w:rsid w:val="00F96128"/>
    <w:rsid w:val="00FA3FF8"/>
    <w:rsid w:val="00FA411B"/>
    <w:rsid w:val="00FA4736"/>
    <w:rsid w:val="00FA4BAE"/>
    <w:rsid w:val="00FA6CD4"/>
    <w:rsid w:val="00FA7F6E"/>
    <w:rsid w:val="00FB15F8"/>
    <w:rsid w:val="00FB1B8C"/>
    <w:rsid w:val="00FB2CE6"/>
    <w:rsid w:val="00FB33B1"/>
    <w:rsid w:val="00FB4CC8"/>
    <w:rsid w:val="00FB4EF4"/>
    <w:rsid w:val="00FB7C0C"/>
    <w:rsid w:val="00FC1338"/>
    <w:rsid w:val="00FC1F10"/>
    <w:rsid w:val="00FC67CC"/>
    <w:rsid w:val="00FC6BC2"/>
    <w:rsid w:val="00FC72F9"/>
    <w:rsid w:val="00FC7E3B"/>
    <w:rsid w:val="00FD144A"/>
    <w:rsid w:val="00FD15FC"/>
    <w:rsid w:val="00FD31CC"/>
    <w:rsid w:val="00FD34FB"/>
    <w:rsid w:val="00FD3F31"/>
    <w:rsid w:val="00FD4C32"/>
    <w:rsid w:val="00FD5176"/>
    <w:rsid w:val="00FD7C8C"/>
    <w:rsid w:val="00FE1B67"/>
    <w:rsid w:val="00FE37CA"/>
    <w:rsid w:val="00FE3D3D"/>
    <w:rsid w:val="00FE46EE"/>
    <w:rsid w:val="00FE532E"/>
    <w:rsid w:val="00FE5893"/>
    <w:rsid w:val="00FE62FA"/>
    <w:rsid w:val="00FF1089"/>
    <w:rsid w:val="00FF1713"/>
    <w:rsid w:val="00FF24A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D1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97</cp:revision>
  <cp:lastPrinted>2025-04-02T07:02:00Z</cp:lastPrinted>
  <dcterms:created xsi:type="dcterms:W3CDTF">2025-03-31T08:02:00Z</dcterms:created>
  <dcterms:modified xsi:type="dcterms:W3CDTF">2025-04-02T07:10:00Z</dcterms:modified>
</cp:coreProperties>
</file>